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871709" w:rsidTr="009676F0">
        <w:trPr>
          <w:trHeight w:val="2836"/>
        </w:trPr>
        <w:tc>
          <w:tcPr>
            <w:tcW w:w="5637" w:type="dxa"/>
          </w:tcPr>
          <w:p w:rsidR="00871709" w:rsidRPr="00C02590" w:rsidRDefault="00871709" w:rsidP="009676F0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71709" w:rsidRPr="00C02590" w:rsidRDefault="00871709" w:rsidP="009676F0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:rsidR="00871709" w:rsidRPr="00871709" w:rsidRDefault="00871709" w:rsidP="00871709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71709">
              <w:rPr>
                <w:rFonts w:ascii="Times New Roman" w:eastAsiaTheme="minorHAnsi" w:hAnsi="Times New Roman"/>
                <w:bCs/>
                <w:lang w:eastAsia="en-US"/>
              </w:rPr>
              <w:t>Председателю Комиссии</w:t>
            </w:r>
          </w:p>
          <w:p w:rsidR="00871709" w:rsidRPr="00871709" w:rsidRDefault="00871709" w:rsidP="00871709">
            <w:pPr>
              <w:keepNext/>
              <w:widowControl w:val="0"/>
              <w:contextualSpacing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71709">
              <w:rPr>
                <w:rFonts w:ascii="Times New Roman" w:eastAsiaTheme="minorHAnsi" w:hAnsi="Times New Roman"/>
                <w:bCs/>
                <w:lang w:eastAsia="en-US"/>
              </w:rPr>
              <w:t xml:space="preserve">Волго-Каспийского </w:t>
            </w:r>
          </w:p>
          <w:p w:rsidR="00871709" w:rsidRPr="00871709" w:rsidRDefault="00871709" w:rsidP="00871709">
            <w:pPr>
              <w:keepNext/>
              <w:widowControl w:val="0"/>
              <w:contextualSpacing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71709">
              <w:rPr>
                <w:rFonts w:ascii="Times New Roman" w:eastAsiaTheme="minorHAnsi" w:hAnsi="Times New Roman"/>
                <w:bCs/>
                <w:lang w:eastAsia="en-US"/>
              </w:rPr>
              <w:t xml:space="preserve">территориального управления </w:t>
            </w:r>
          </w:p>
          <w:p w:rsidR="00871709" w:rsidRPr="00871709" w:rsidRDefault="00871709" w:rsidP="00871709">
            <w:pPr>
              <w:keepNext/>
              <w:widowControl w:val="0"/>
              <w:contextualSpacing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71709">
              <w:rPr>
                <w:rFonts w:ascii="Times New Roman" w:eastAsiaTheme="minorHAnsi" w:hAnsi="Times New Roman"/>
                <w:bCs/>
                <w:lang w:eastAsia="en-US"/>
              </w:rPr>
              <w:t>Федерального агентства по рыболовству</w:t>
            </w:r>
          </w:p>
          <w:p w:rsidR="00871709" w:rsidRPr="00871709" w:rsidRDefault="00871709" w:rsidP="00871709">
            <w:pPr>
              <w:keepNext/>
              <w:widowControl w:val="0"/>
              <w:contextualSpacing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71709">
              <w:rPr>
                <w:rFonts w:ascii="Times New Roman" w:eastAsiaTheme="minorHAnsi" w:hAnsi="Times New Roman"/>
                <w:bCs/>
                <w:lang w:eastAsia="en-US"/>
              </w:rPr>
              <w:t>по проведению торгов в отношении</w:t>
            </w:r>
          </w:p>
          <w:p w:rsidR="00871709" w:rsidRPr="00871709" w:rsidRDefault="00871709" w:rsidP="00871709">
            <w:pPr>
              <w:keepNext/>
              <w:widowControl w:val="0"/>
              <w:contextualSpacing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71709">
              <w:rPr>
                <w:rFonts w:ascii="Times New Roman" w:eastAsiaTheme="minorHAnsi" w:hAnsi="Times New Roman"/>
                <w:bCs/>
                <w:lang w:eastAsia="en-US"/>
              </w:rPr>
              <w:t>рыбоводных участков, расположенных</w:t>
            </w:r>
          </w:p>
          <w:p w:rsidR="00871709" w:rsidRPr="00871709" w:rsidRDefault="00871709" w:rsidP="00871709">
            <w:pPr>
              <w:keepNext/>
              <w:widowControl w:val="0"/>
              <w:contextualSpacing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71709">
              <w:rPr>
                <w:rFonts w:ascii="Times New Roman" w:eastAsiaTheme="minorHAnsi" w:hAnsi="Times New Roman"/>
                <w:bCs/>
                <w:lang w:eastAsia="en-US"/>
              </w:rPr>
              <w:t xml:space="preserve">на водных объектах </w:t>
            </w:r>
          </w:p>
          <w:p w:rsidR="00871709" w:rsidRPr="00871709" w:rsidRDefault="00871709" w:rsidP="00871709">
            <w:pPr>
              <w:keepNext/>
              <w:widowControl w:val="0"/>
              <w:contextualSpacing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71709">
              <w:rPr>
                <w:rFonts w:ascii="Times New Roman" w:eastAsiaTheme="minorHAnsi" w:hAnsi="Times New Roman"/>
                <w:bCs/>
                <w:lang w:eastAsia="en-US"/>
              </w:rPr>
              <w:t>_____________________ области</w:t>
            </w:r>
          </w:p>
          <w:p w:rsidR="00871709" w:rsidRPr="00871709" w:rsidRDefault="00871709" w:rsidP="00871709">
            <w:pPr>
              <w:keepNext/>
              <w:widowControl w:val="0"/>
              <w:contextualSpacing/>
              <w:jc w:val="both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871709">
              <w:rPr>
                <w:rFonts w:ascii="Times New Roman" w:eastAsiaTheme="minorHAnsi" w:hAnsi="Times New Roman"/>
                <w:b/>
                <w:bCs/>
                <w:lang w:eastAsia="en-US"/>
              </w:rPr>
              <w:t>(наименование субъекта)</w:t>
            </w:r>
          </w:p>
          <w:p w:rsidR="00871709" w:rsidRPr="00871709" w:rsidRDefault="00871709" w:rsidP="00871709">
            <w:pPr>
              <w:keepNext/>
              <w:widowControl w:val="0"/>
              <w:contextualSpacing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71709">
              <w:rPr>
                <w:rFonts w:ascii="Times New Roman" w:eastAsiaTheme="minorHAnsi" w:hAnsi="Times New Roman"/>
                <w:bCs/>
                <w:lang w:eastAsia="en-US"/>
              </w:rPr>
              <w:t xml:space="preserve">и (или) их </w:t>
            </w:r>
            <w:proofErr w:type="gramStart"/>
            <w:r w:rsidRPr="00871709">
              <w:rPr>
                <w:rFonts w:ascii="Times New Roman" w:eastAsiaTheme="minorHAnsi" w:hAnsi="Times New Roman"/>
                <w:bCs/>
                <w:lang w:eastAsia="en-US"/>
              </w:rPr>
              <w:t>частях</w:t>
            </w:r>
            <w:proofErr w:type="gramEnd"/>
          </w:p>
          <w:p w:rsidR="00871709" w:rsidRDefault="00871709" w:rsidP="00871709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1709" w:rsidRDefault="00871709" w:rsidP="00871709">
      <w:pPr>
        <w:keepNext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300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торгах в форме аукциона на право заключения договора пользования рыбоводным участком</w:t>
      </w:r>
    </w:p>
    <w:p w:rsidR="00871709" w:rsidRPr="00272DEB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2022</w:t>
      </w:r>
      <w:r w:rsidRPr="00272DEB">
        <w:rPr>
          <w:rFonts w:ascii="Times New Roman" w:hAnsi="Times New Roman" w:cs="Times New Roman"/>
          <w:sz w:val="24"/>
          <w:szCs w:val="24"/>
        </w:rPr>
        <w:t>г.</w:t>
      </w:r>
    </w:p>
    <w:p w:rsidR="00871709" w:rsidRPr="00AF74FF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72DEB">
        <w:rPr>
          <w:rFonts w:ascii="Times New Roman" w:hAnsi="Times New Roman" w:cs="Times New Roman"/>
          <w:i/>
          <w:sz w:val="18"/>
          <w:szCs w:val="18"/>
        </w:rPr>
        <w:t>указывается дата проведения аукциона</w:t>
      </w: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DEB">
        <w:rPr>
          <w:rFonts w:ascii="Times New Roman" w:hAnsi="Times New Roman" w:cs="Times New Roman"/>
          <w:sz w:val="24"/>
          <w:szCs w:val="24"/>
        </w:rPr>
        <w:t>Лот № ____</w:t>
      </w: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_________________________________________________________________________ 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B2D4A">
        <w:rPr>
          <w:rFonts w:ascii="Times New Roman" w:hAnsi="Times New Roman" w:cs="Times New Roman"/>
          <w:sz w:val="18"/>
          <w:szCs w:val="18"/>
        </w:rPr>
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</w:t>
      </w:r>
      <w:proofErr w:type="gramEnd"/>
      <w:r w:rsidRPr="000B2D4A">
        <w:rPr>
          <w:rFonts w:ascii="Times New Roman" w:hAnsi="Times New Roman" w:cs="Times New Roman"/>
          <w:sz w:val="18"/>
          <w:szCs w:val="18"/>
        </w:rPr>
        <w:t xml:space="preserve"> Для индивидуального предпринимателя или крестьянского (фермерского) хозяйства, созданного без образования юридического лица: фамилия, имя, отчество (при наличии)</w:t>
      </w:r>
    </w:p>
    <w:p w:rsidR="00871709" w:rsidRPr="008B430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408"/>
        <w:gridCol w:w="5163"/>
      </w:tblGrid>
      <w:tr w:rsidR="00871709" w:rsidRPr="001B4AA9" w:rsidTr="009676F0">
        <w:tc>
          <w:tcPr>
            <w:tcW w:w="4644" w:type="dxa"/>
          </w:tcPr>
          <w:p w:rsidR="0087170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наименование, идентификационный номер налогоплательщика, основной государственный регистрационный номер, номер телефона,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 </w:t>
            </w:r>
            <w:r w:rsidRPr="00207F62">
              <w:rPr>
                <w:rFonts w:ascii="Times New Roman" w:hAnsi="Times New Roman"/>
                <w:sz w:val="24"/>
                <w:szCs w:val="24"/>
              </w:rPr>
              <w:t>и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70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(для юридического лица или крестьянского (фермерского) хозяйства, созданного в качестве юридического лица)</w:t>
            </w: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50">
              <w:rPr>
                <w:rFonts w:ascii="Times New Roman" w:hAnsi="Times New Roman"/>
                <w:sz w:val="24"/>
                <w:szCs w:val="24"/>
              </w:rPr>
              <w:t>Заполняется юридическими лицами</w:t>
            </w: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709" w:rsidRPr="001B4AA9" w:rsidTr="009676F0">
        <w:tc>
          <w:tcPr>
            <w:tcW w:w="4644" w:type="dxa"/>
          </w:tcPr>
          <w:p w:rsidR="0087170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наличии), данные документа, удостоверяющего личность, место жительства, страховой номер индивидуального лицевого счета в системе обязательного пенсионного страхования Российской Федерации, идентификационный номер налогоплательщика, номер телефона </w:t>
            </w:r>
          </w:p>
          <w:p w:rsidR="0087170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  <w:p w:rsidR="0087170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50">
              <w:rPr>
                <w:rFonts w:ascii="Times New Roman" w:hAnsi="Times New Roman"/>
                <w:sz w:val="24"/>
                <w:szCs w:val="24"/>
              </w:rPr>
              <w:t>Заполняется индивидуальными предпринимателями</w:t>
            </w:r>
          </w:p>
        </w:tc>
      </w:tr>
      <w:tr w:rsidR="00871709" w:rsidRPr="001B4AA9" w:rsidTr="009676F0">
        <w:tc>
          <w:tcPr>
            <w:tcW w:w="4644" w:type="dxa"/>
          </w:tcPr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(при наличии) лица, уполномоченного действовать от имени рыбоводного хозяйства</w:t>
            </w: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1709" w:rsidRPr="001B4AA9" w:rsidTr="009676F0">
        <w:tc>
          <w:tcPr>
            <w:tcW w:w="4644" w:type="dxa"/>
          </w:tcPr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Реквизиты банковского счета</w:t>
            </w:r>
            <w:r w:rsidR="00C87D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получателя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банка получателя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расчетный счет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корреспондентский счет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БИК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КПП (для юридических лиц)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1709" w:rsidRDefault="006916EC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Код цели (обязательно):003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1709" w:rsidRPr="001B4AA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Приложение: комплект документов на ___ </w:t>
      </w:r>
      <w:proofErr w:type="gramStart"/>
      <w:r w:rsidRPr="000B2D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B2D4A">
        <w:rPr>
          <w:rFonts w:ascii="Times New Roman" w:hAnsi="Times New Roman" w:cs="Times New Roman"/>
          <w:sz w:val="24"/>
          <w:szCs w:val="24"/>
        </w:rPr>
        <w:t>.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Дата подачи заявки ________________</w:t>
      </w: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Должность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 </w:t>
      </w:r>
      <w:r w:rsidRPr="000B2D4A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от имени рыбоводного хозяйства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М.П.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28E1" w:rsidRDefault="006E28E1"/>
    <w:sectPr w:rsidR="006E28E1" w:rsidSect="008717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09"/>
    <w:rsid w:val="00077014"/>
    <w:rsid w:val="006916EC"/>
    <w:rsid w:val="006E28E1"/>
    <w:rsid w:val="00871709"/>
    <w:rsid w:val="00C87DA3"/>
    <w:rsid w:val="00D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717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717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5</cp:revision>
  <dcterms:created xsi:type="dcterms:W3CDTF">2022-02-24T06:07:00Z</dcterms:created>
  <dcterms:modified xsi:type="dcterms:W3CDTF">2022-02-24T07:04:00Z</dcterms:modified>
</cp:coreProperties>
</file>