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BCF" w:rsidRPr="00E41BCF" w:rsidRDefault="00E41BCF" w:rsidP="00E41BC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E41BCF">
        <w:rPr>
          <w:rFonts w:ascii="Times New Roman" w:hAnsi="Times New Roman" w:cs="Times New Roman"/>
          <w:b/>
          <w:bCs/>
          <w:sz w:val="28"/>
          <w:szCs w:val="28"/>
        </w:rPr>
        <w:t>ОБЪЯВЛЕНИЕ</w:t>
      </w:r>
    </w:p>
    <w:p w:rsidR="00E41BCF" w:rsidRDefault="00E41BCF" w:rsidP="00E41BC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1BCF">
        <w:rPr>
          <w:rFonts w:ascii="Times New Roman" w:hAnsi="Times New Roman" w:cs="Times New Roman"/>
          <w:b/>
          <w:bCs/>
          <w:sz w:val="28"/>
          <w:szCs w:val="28"/>
        </w:rPr>
        <w:t>о подготовке и заключении договоров пользования водными биолог</w:t>
      </w:r>
      <w:r w:rsidRPr="00E41BCF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41BCF">
        <w:rPr>
          <w:rFonts w:ascii="Times New Roman" w:hAnsi="Times New Roman" w:cs="Times New Roman"/>
          <w:b/>
          <w:bCs/>
          <w:sz w:val="28"/>
          <w:szCs w:val="28"/>
        </w:rPr>
        <w:t>ческими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1BCF">
        <w:rPr>
          <w:rFonts w:ascii="Times New Roman" w:hAnsi="Times New Roman" w:cs="Times New Roman"/>
          <w:b/>
          <w:bCs/>
          <w:sz w:val="28"/>
          <w:szCs w:val="28"/>
        </w:rPr>
        <w:t>ресурсами, общий допустимый улов которых не устанавливается, на 2024 год</w:t>
      </w:r>
    </w:p>
    <w:p w:rsidR="00E41BCF" w:rsidRPr="00E41BCF" w:rsidRDefault="00E41BCF" w:rsidP="00E41BC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1BCF" w:rsidRDefault="00E41BCF" w:rsidP="00E41B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Волго-Каспийское территориальное управление Росрыболовства (далее – Управление)</w:t>
      </w:r>
      <w:r w:rsidRPr="00E41BCF">
        <w:rPr>
          <w:rFonts w:ascii="Times New Roman" w:hAnsi="Times New Roman" w:cs="Times New Roman"/>
          <w:sz w:val="28"/>
          <w:szCs w:val="28"/>
        </w:rPr>
        <w:t xml:space="preserve"> в целях реализации положений,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BCF">
        <w:rPr>
          <w:rFonts w:ascii="Times New Roman" w:hAnsi="Times New Roman" w:cs="Times New Roman"/>
          <w:sz w:val="28"/>
          <w:szCs w:val="28"/>
        </w:rPr>
        <w:t>предусмотренных постановлением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BCF">
        <w:rPr>
          <w:rFonts w:ascii="Times New Roman" w:hAnsi="Times New Roman" w:cs="Times New Roman"/>
          <w:sz w:val="28"/>
          <w:szCs w:val="28"/>
        </w:rPr>
        <w:t>от 25 августа 2008 г. № 643 «О подгото</w:t>
      </w:r>
      <w:r w:rsidRPr="00E41BCF">
        <w:rPr>
          <w:rFonts w:ascii="Times New Roman" w:hAnsi="Times New Roman" w:cs="Times New Roman"/>
          <w:sz w:val="28"/>
          <w:szCs w:val="28"/>
        </w:rPr>
        <w:t>в</w:t>
      </w:r>
      <w:r w:rsidRPr="00E41BCF">
        <w:rPr>
          <w:rFonts w:ascii="Times New Roman" w:hAnsi="Times New Roman" w:cs="Times New Roman"/>
          <w:sz w:val="28"/>
          <w:szCs w:val="28"/>
        </w:rPr>
        <w:t>ке и заключении договора 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BCF">
        <w:rPr>
          <w:rFonts w:ascii="Times New Roman" w:hAnsi="Times New Roman" w:cs="Times New Roman"/>
          <w:sz w:val="28"/>
          <w:szCs w:val="28"/>
        </w:rPr>
        <w:t>водными биологическими ресурсами, общий допустимый улов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BCF">
        <w:rPr>
          <w:rFonts w:ascii="Times New Roman" w:hAnsi="Times New Roman" w:cs="Times New Roman"/>
          <w:sz w:val="28"/>
          <w:szCs w:val="28"/>
        </w:rPr>
        <w:t>не устанавливается» (далее соответственно – договор пользования, водные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BCF">
        <w:rPr>
          <w:rFonts w:ascii="Times New Roman" w:hAnsi="Times New Roman" w:cs="Times New Roman"/>
          <w:sz w:val="28"/>
          <w:szCs w:val="28"/>
        </w:rPr>
        <w:t>биоресурсы), сообщает.</w:t>
      </w:r>
    </w:p>
    <w:p w:rsidR="00C72DED" w:rsidRPr="00E41BCF" w:rsidRDefault="00C72DED" w:rsidP="00E41B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BCF" w:rsidRPr="00E41BCF" w:rsidRDefault="00E41BCF" w:rsidP="00E41B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BC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41BCF">
        <w:rPr>
          <w:rFonts w:ascii="Times New Roman" w:hAnsi="Times New Roman" w:cs="Times New Roman"/>
          <w:sz w:val="28"/>
          <w:szCs w:val="28"/>
        </w:rPr>
        <w:t>Для заключения договоров пользования в отношении водных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BCF">
        <w:rPr>
          <w:rFonts w:ascii="Times New Roman" w:hAnsi="Times New Roman" w:cs="Times New Roman"/>
          <w:sz w:val="28"/>
          <w:szCs w:val="28"/>
        </w:rPr>
        <w:t>биоресу</w:t>
      </w:r>
      <w:r w:rsidRPr="00E41BCF">
        <w:rPr>
          <w:rFonts w:ascii="Times New Roman" w:hAnsi="Times New Roman" w:cs="Times New Roman"/>
          <w:sz w:val="28"/>
          <w:szCs w:val="28"/>
        </w:rPr>
        <w:t>р</w:t>
      </w:r>
      <w:r w:rsidRPr="00E41BCF">
        <w:rPr>
          <w:rFonts w:ascii="Times New Roman" w:hAnsi="Times New Roman" w:cs="Times New Roman"/>
          <w:sz w:val="28"/>
          <w:szCs w:val="28"/>
        </w:rPr>
        <w:t>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BCF">
        <w:rPr>
          <w:rFonts w:ascii="Times New Roman" w:hAnsi="Times New Roman" w:cs="Times New Roman"/>
          <w:sz w:val="28"/>
          <w:szCs w:val="28"/>
        </w:rPr>
        <w:t>Каспийского моря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BCF">
        <w:rPr>
          <w:rFonts w:ascii="Times New Roman" w:hAnsi="Times New Roman" w:cs="Times New Roman"/>
          <w:sz w:val="28"/>
          <w:szCs w:val="28"/>
        </w:rPr>
        <w:t>юридические лица и индивидуальные предприниматели могут подать 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BCF">
        <w:rPr>
          <w:rFonts w:ascii="Times New Roman" w:hAnsi="Times New Roman" w:cs="Times New Roman"/>
          <w:sz w:val="28"/>
          <w:szCs w:val="28"/>
        </w:rPr>
        <w:t xml:space="preserve">и прилагаемые к нему документы в </w:t>
      </w:r>
      <w:r w:rsidR="00BB6095">
        <w:rPr>
          <w:rFonts w:ascii="Times New Roman" w:hAnsi="Times New Roman" w:cs="Times New Roman"/>
          <w:sz w:val="28"/>
          <w:szCs w:val="28"/>
        </w:rPr>
        <w:t>У</w:t>
      </w:r>
      <w:r w:rsidRPr="00E41BCF">
        <w:rPr>
          <w:rFonts w:ascii="Times New Roman" w:hAnsi="Times New Roman" w:cs="Times New Roman"/>
          <w:sz w:val="28"/>
          <w:szCs w:val="28"/>
        </w:rPr>
        <w:t>правлени</w:t>
      </w:r>
      <w:r w:rsidR="00BB6095">
        <w:rPr>
          <w:rFonts w:ascii="Times New Roman" w:hAnsi="Times New Roman" w:cs="Times New Roman"/>
          <w:sz w:val="28"/>
          <w:szCs w:val="28"/>
        </w:rPr>
        <w:t>е</w:t>
      </w:r>
      <w:r w:rsidRPr="00E41BCF">
        <w:rPr>
          <w:rFonts w:ascii="Times New Roman" w:hAnsi="Times New Roman" w:cs="Times New Roman"/>
          <w:sz w:val="28"/>
          <w:szCs w:val="28"/>
        </w:rPr>
        <w:t xml:space="preserve"> не поз</w:t>
      </w:r>
      <w:r w:rsidRPr="00E41BCF">
        <w:rPr>
          <w:rFonts w:ascii="Times New Roman" w:hAnsi="Times New Roman" w:cs="Times New Roman"/>
          <w:sz w:val="28"/>
          <w:szCs w:val="28"/>
        </w:rPr>
        <w:t>д</w:t>
      </w:r>
      <w:r w:rsidRPr="00E41BCF">
        <w:rPr>
          <w:rFonts w:ascii="Times New Roman" w:hAnsi="Times New Roman" w:cs="Times New Roman"/>
          <w:sz w:val="28"/>
          <w:szCs w:val="28"/>
        </w:rPr>
        <w:t>нее 30 декабря года осуществления рыболовства с учетом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BCF">
        <w:rPr>
          <w:rFonts w:ascii="Times New Roman" w:hAnsi="Times New Roman" w:cs="Times New Roman"/>
          <w:sz w:val="28"/>
          <w:szCs w:val="28"/>
        </w:rPr>
        <w:t>приказа Росрыболовства от 1 апреля 2020 г. № 175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BCF">
        <w:rPr>
          <w:rFonts w:ascii="Times New Roman" w:hAnsi="Times New Roman" w:cs="Times New Roman"/>
          <w:sz w:val="28"/>
          <w:szCs w:val="28"/>
        </w:rPr>
        <w:t>Административн</w:t>
      </w:r>
      <w:r w:rsidRPr="00E41BCF">
        <w:rPr>
          <w:rFonts w:ascii="Times New Roman" w:hAnsi="Times New Roman" w:cs="Times New Roman"/>
          <w:sz w:val="28"/>
          <w:szCs w:val="28"/>
        </w:rPr>
        <w:t>о</w:t>
      </w:r>
      <w:r w:rsidRPr="00E41BCF">
        <w:rPr>
          <w:rFonts w:ascii="Times New Roman" w:hAnsi="Times New Roman" w:cs="Times New Roman"/>
          <w:sz w:val="28"/>
          <w:szCs w:val="28"/>
        </w:rPr>
        <w:t>го регламента Федерального агентства по рыболовству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BCF">
        <w:rPr>
          <w:rFonts w:ascii="Times New Roman" w:hAnsi="Times New Roman" w:cs="Times New Roman"/>
          <w:sz w:val="28"/>
          <w:szCs w:val="28"/>
        </w:rPr>
        <w:t>по предоставлению гос</w:t>
      </w:r>
      <w:r w:rsidRPr="00E41BCF">
        <w:rPr>
          <w:rFonts w:ascii="Times New Roman" w:hAnsi="Times New Roman" w:cs="Times New Roman"/>
          <w:sz w:val="28"/>
          <w:szCs w:val="28"/>
        </w:rPr>
        <w:t>у</w:t>
      </w:r>
      <w:r w:rsidRPr="00E41BCF">
        <w:rPr>
          <w:rFonts w:ascii="Times New Roman" w:hAnsi="Times New Roman" w:cs="Times New Roman"/>
          <w:sz w:val="28"/>
          <w:szCs w:val="28"/>
        </w:rPr>
        <w:t>дарственной услуги по заключению с юридическими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BCF">
        <w:rPr>
          <w:rFonts w:ascii="Times New Roman" w:hAnsi="Times New Roman" w:cs="Times New Roman"/>
          <w:sz w:val="28"/>
          <w:szCs w:val="28"/>
        </w:rPr>
        <w:t>лицами</w:t>
      </w:r>
      <w:proofErr w:type="gramEnd"/>
      <w:r w:rsidRPr="00E41BCF">
        <w:rPr>
          <w:rFonts w:ascii="Times New Roman" w:hAnsi="Times New Roman" w:cs="Times New Roman"/>
          <w:sz w:val="28"/>
          <w:szCs w:val="28"/>
        </w:rPr>
        <w:t xml:space="preserve"> и индивидуальн</w:t>
      </w:r>
      <w:r w:rsidRPr="00E41BCF">
        <w:rPr>
          <w:rFonts w:ascii="Times New Roman" w:hAnsi="Times New Roman" w:cs="Times New Roman"/>
          <w:sz w:val="28"/>
          <w:szCs w:val="28"/>
        </w:rPr>
        <w:t>ы</w:t>
      </w:r>
      <w:r w:rsidRPr="00E41BCF">
        <w:rPr>
          <w:rFonts w:ascii="Times New Roman" w:hAnsi="Times New Roman" w:cs="Times New Roman"/>
          <w:sz w:val="28"/>
          <w:szCs w:val="28"/>
        </w:rPr>
        <w:t>ми предпринимателями договоров пользования водными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BCF">
        <w:rPr>
          <w:rFonts w:ascii="Times New Roman" w:hAnsi="Times New Roman" w:cs="Times New Roman"/>
          <w:sz w:val="28"/>
          <w:szCs w:val="28"/>
        </w:rPr>
        <w:t>биологическими р</w:t>
      </w:r>
      <w:r w:rsidRPr="00E41BCF">
        <w:rPr>
          <w:rFonts w:ascii="Times New Roman" w:hAnsi="Times New Roman" w:cs="Times New Roman"/>
          <w:sz w:val="28"/>
          <w:szCs w:val="28"/>
        </w:rPr>
        <w:t>е</w:t>
      </w:r>
      <w:r w:rsidRPr="00E41BCF">
        <w:rPr>
          <w:rFonts w:ascii="Times New Roman" w:hAnsi="Times New Roman" w:cs="Times New Roman"/>
          <w:sz w:val="28"/>
          <w:szCs w:val="28"/>
        </w:rPr>
        <w:t>сурсами, общий допустимый улов которых не устанавливается,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BCF">
        <w:rPr>
          <w:rFonts w:ascii="Times New Roman" w:hAnsi="Times New Roman" w:cs="Times New Roman"/>
          <w:sz w:val="28"/>
          <w:szCs w:val="28"/>
        </w:rPr>
        <w:t>в отношении водных биологических ресурсов внутренних морских вод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BCF">
        <w:rPr>
          <w:rFonts w:ascii="Times New Roman" w:hAnsi="Times New Roman" w:cs="Times New Roman"/>
          <w:sz w:val="28"/>
          <w:szCs w:val="28"/>
        </w:rPr>
        <w:t>Федер</w:t>
      </w:r>
      <w:r w:rsidRPr="00E41BCF">
        <w:rPr>
          <w:rFonts w:ascii="Times New Roman" w:hAnsi="Times New Roman" w:cs="Times New Roman"/>
          <w:sz w:val="28"/>
          <w:szCs w:val="28"/>
        </w:rPr>
        <w:t>а</w:t>
      </w:r>
      <w:r w:rsidRPr="00E41BCF">
        <w:rPr>
          <w:rFonts w:ascii="Times New Roman" w:hAnsi="Times New Roman" w:cs="Times New Roman"/>
          <w:sz w:val="28"/>
          <w:szCs w:val="28"/>
        </w:rPr>
        <w:t>ции, территориального моря Российской Федерации, исключительной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BCF">
        <w:rPr>
          <w:rFonts w:ascii="Times New Roman" w:hAnsi="Times New Roman" w:cs="Times New Roman"/>
          <w:sz w:val="28"/>
          <w:szCs w:val="28"/>
        </w:rPr>
        <w:t>эконом</w:t>
      </w:r>
      <w:r w:rsidRPr="00E41BCF">
        <w:rPr>
          <w:rFonts w:ascii="Times New Roman" w:hAnsi="Times New Roman" w:cs="Times New Roman"/>
          <w:sz w:val="28"/>
          <w:szCs w:val="28"/>
        </w:rPr>
        <w:t>и</w:t>
      </w:r>
      <w:r w:rsidRPr="00E41BCF">
        <w:rPr>
          <w:rFonts w:ascii="Times New Roman" w:hAnsi="Times New Roman" w:cs="Times New Roman"/>
          <w:sz w:val="28"/>
          <w:szCs w:val="28"/>
        </w:rPr>
        <w:t>ческой зоны Российской Федерации, континентального шельфа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BCF">
        <w:rPr>
          <w:rFonts w:ascii="Times New Roman" w:hAnsi="Times New Roman" w:cs="Times New Roman"/>
          <w:sz w:val="28"/>
          <w:szCs w:val="28"/>
        </w:rPr>
        <w:t>Ф</w:t>
      </w:r>
      <w:r w:rsidRPr="00E41BCF">
        <w:rPr>
          <w:rFonts w:ascii="Times New Roman" w:hAnsi="Times New Roman" w:cs="Times New Roman"/>
          <w:sz w:val="28"/>
          <w:szCs w:val="28"/>
        </w:rPr>
        <w:t>е</w:t>
      </w:r>
      <w:r w:rsidRPr="00E41BCF">
        <w:rPr>
          <w:rFonts w:ascii="Times New Roman" w:hAnsi="Times New Roman" w:cs="Times New Roman"/>
          <w:sz w:val="28"/>
          <w:szCs w:val="28"/>
        </w:rPr>
        <w:t>дерации, Азовского и Каспийского морей, районов действия международных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BCF">
        <w:rPr>
          <w:rFonts w:ascii="Times New Roman" w:hAnsi="Times New Roman" w:cs="Times New Roman"/>
          <w:sz w:val="28"/>
          <w:szCs w:val="28"/>
        </w:rPr>
        <w:t>д</w:t>
      </w:r>
      <w:r w:rsidRPr="00E41BCF">
        <w:rPr>
          <w:rFonts w:ascii="Times New Roman" w:hAnsi="Times New Roman" w:cs="Times New Roman"/>
          <w:sz w:val="28"/>
          <w:szCs w:val="28"/>
        </w:rPr>
        <w:t>о</w:t>
      </w:r>
      <w:r w:rsidRPr="00E41BCF">
        <w:rPr>
          <w:rFonts w:ascii="Times New Roman" w:hAnsi="Times New Roman" w:cs="Times New Roman"/>
          <w:sz w:val="28"/>
          <w:szCs w:val="28"/>
        </w:rPr>
        <w:t>говоров Российской Федерации в области рыболовства и сохранения водных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BCF">
        <w:rPr>
          <w:rFonts w:ascii="Times New Roman" w:hAnsi="Times New Roman" w:cs="Times New Roman"/>
          <w:sz w:val="28"/>
          <w:szCs w:val="28"/>
        </w:rPr>
        <w:t xml:space="preserve">биологических ресурсов, а также в отношении </w:t>
      </w:r>
      <w:proofErr w:type="spellStart"/>
      <w:r w:rsidRPr="00E41BCF">
        <w:rPr>
          <w:rFonts w:ascii="Times New Roman" w:hAnsi="Times New Roman" w:cs="Times New Roman"/>
          <w:sz w:val="28"/>
          <w:szCs w:val="28"/>
        </w:rPr>
        <w:t>катадромных</w:t>
      </w:r>
      <w:proofErr w:type="spellEnd"/>
      <w:r w:rsidRPr="00E41BCF">
        <w:rPr>
          <w:rFonts w:ascii="Times New Roman" w:hAnsi="Times New Roman" w:cs="Times New Roman"/>
          <w:sz w:val="28"/>
          <w:szCs w:val="28"/>
        </w:rPr>
        <w:t xml:space="preserve"> и трансграничных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BCF">
        <w:rPr>
          <w:rFonts w:ascii="Times New Roman" w:hAnsi="Times New Roman" w:cs="Times New Roman"/>
          <w:sz w:val="28"/>
          <w:szCs w:val="28"/>
        </w:rPr>
        <w:t>видов рыб» (</w:t>
      </w:r>
      <w:proofErr w:type="gramStart"/>
      <w:r w:rsidRPr="00E41BCF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E41BCF">
        <w:rPr>
          <w:rFonts w:ascii="Times New Roman" w:hAnsi="Times New Roman" w:cs="Times New Roman"/>
          <w:sz w:val="28"/>
          <w:szCs w:val="28"/>
        </w:rPr>
        <w:t xml:space="preserve"> Минюстом России 5 августа 2020 г., регистрац</w:t>
      </w:r>
      <w:r w:rsidRPr="00E41BCF">
        <w:rPr>
          <w:rFonts w:ascii="Times New Roman" w:hAnsi="Times New Roman" w:cs="Times New Roman"/>
          <w:sz w:val="28"/>
          <w:szCs w:val="28"/>
        </w:rPr>
        <w:t>и</w:t>
      </w:r>
      <w:r w:rsidRPr="00E41BCF">
        <w:rPr>
          <w:rFonts w:ascii="Times New Roman" w:hAnsi="Times New Roman" w:cs="Times New Roman"/>
          <w:sz w:val="28"/>
          <w:szCs w:val="28"/>
        </w:rPr>
        <w:t>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BCF">
        <w:rPr>
          <w:rFonts w:ascii="Times New Roman" w:hAnsi="Times New Roman" w:cs="Times New Roman"/>
          <w:sz w:val="28"/>
          <w:szCs w:val="28"/>
        </w:rPr>
        <w:t>№ 59182).</w:t>
      </w:r>
    </w:p>
    <w:p w:rsidR="00E41BCF" w:rsidRDefault="00E41BCF" w:rsidP="00E41B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BCF" w:rsidRDefault="00E41BCF" w:rsidP="00E41B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BCF">
        <w:rPr>
          <w:rFonts w:ascii="Times New Roman" w:hAnsi="Times New Roman" w:cs="Times New Roman"/>
          <w:sz w:val="28"/>
          <w:szCs w:val="28"/>
        </w:rPr>
        <w:t>2. Виды водных биоресурсов Каспийского моря,</w:t>
      </w:r>
      <w:r>
        <w:rPr>
          <w:rFonts w:ascii="Times New Roman" w:hAnsi="Times New Roman" w:cs="Times New Roman"/>
          <w:sz w:val="28"/>
          <w:szCs w:val="28"/>
        </w:rPr>
        <w:t xml:space="preserve"> их </w:t>
      </w:r>
      <w:r w:rsidRPr="00E41BCF">
        <w:rPr>
          <w:rFonts w:ascii="Times New Roman" w:hAnsi="Times New Roman" w:cs="Times New Roman"/>
          <w:sz w:val="28"/>
          <w:szCs w:val="28"/>
        </w:rPr>
        <w:t>объемы,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BCF">
        <w:rPr>
          <w:rFonts w:ascii="Times New Roman" w:hAnsi="Times New Roman" w:cs="Times New Roman"/>
          <w:sz w:val="28"/>
          <w:szCs w:val="28"/>
        </w:rPr>
        <w:t xml:space="preserve">в отношении которых </w:t>
      </w:r>
      <w:r>
        <w:rPr>
          <w:rFonts w:ascii="Times New Roman" w:hAnsi="Times New Roman" w:cs="Times New Roman"/>
          <w:sz w:val="28"/>
          <w:szCs w:val="28"/>
        </w:rPr>
        <w:t>Управлением</w:t>
      </w:r>
      <w:r w:rsidRPr="00E41BCF">
        <w:rPr>
          <w:rFonts w:ascii="Times New Roman" w:hAnsi="Times New Roman" w:cs="Times New Roman"/>
          <w:sz w:val="28"/>
          <w:szCs w:val="28"/>
        </w:rPr>
        <w:t xml:space="preserve"> на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BCF">
        <w:rPr>
          <w:rFonts w:ascii="Times New Roman" w:hAnsi="Times New Roman" w:cs="Times New Roman"/>
          <w:sz w:val="28"/>
          <w:szCs w:val="28"/>
        </w:rPr>
        <w:t>год будут заключаться договоры пользования, определены приложением 1.</w:t>
      </w:r>
    </w:p>
    <w:p w:rsidR="00E41BCF" w:rsidRPr="00E41BCF" w:rsidRDefault="00E41BCF" w:rsidP="00E41B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BCF" w:rsidRDefault="00E41BCF" w:rsidP="00E41B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BCF">
        <w:rPr>
          <w:rFonts w:ascii="Times New Roman" w:hAnsi="Times New Roman" w:cs="Times New Roman"/>
          <w:sz w:val="28"/>
          <w:szCs w:val="28"/>
        </w:rPr>
        <w:t>3. Сроки добычи (вылова) водных биологических ресурсов, общий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BCF">
        <w:rPr>
          <w:rFonts w:ascii="Times New Roman" w:hAnsi="Times New Roman" w:cs="Times New Roman"/>
          <w:sz w:val="28"/>
          <w:szCs w:val="28"/>
        </w:rPr>
        <w:t>доп</w:t>
      </w:r>
      <w:r w:rsidRPr="00E41BCF">
        <w:rPr>
          <w:rFonts w:ascii="Times New Roman" w:hAnsi="Times New Roman" w:cs="Times New Roman"/>
          <w:sz w:val="28"/>
          <w:szCs w:val="28"/>
        </w:rPr>
        <w:t>у</w:t>
      </w:r>
      <w:r w:rsidRPr="00E41BCF">
        <w:rPr>
          <w:rFonts w:ascii="Times New Roman" w:hAnsi="Times New Roman" w:cs="Times New Roman"/>
          <w:sz w:val="28"/>
          <w:szCs w:val="28"/>
        </w:rPr>
        <w:t>стимый улов которых не устанавливается, определяются правилами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BCF">
        <w:rPr>
          <w:rFonts w:ascii="Times New Roman" w:hAnsi="Times New Roman" w:cs="Times New Roman"/>
          <w:sz w:val="28"/>
          <w:szCs w:val="28"/>
        </w:rPr>
        <w:t>для Вол</w:t>
      </w:r>
      <w:r w:rsidRPr="00E41BCF">
        <w:rPr>
          <w:rFonts w:ascii="Times New Roman" w:hAnsi="Times New Roman" w:cs="Times New Roman"/>
          <w:sz w:val="28"/>
          <w:szCs w:val="28"/>
        </w:rPr>
        <w:t>ж</w:t>
      </w:r>
      <w:r w:rsidRPr="00E41BCF">
        <w:rPr>
          <w:rFonts w:ascii="Times New Roman" w:hAnsi="Times New Roman" w:cs="Times New Roman"/>
          <w:sz w:val="28"/>
          <w:szCs w:val="28"/>
        </w:rPr>
        <w:t>ско-Каспийского рыбохозяйственного бассейна, утвержденные приказом  Ми</w:t>
      </w:r>
      <w:r w:rsidRPr="00E41BCF">
        <w:rPr>
          <w:rFonts w:ascii="Times New Roman" w:hAnsi="Times New Roman" w:cs="Times New Roman"/>
          <w:sz w:val="28"/>
          <w:szCs w:val="28"/>
        </w:rPr>
        <w:t>н</w:t>
      </w:r>
      <w:r w:rsidRPr="00E41BCF">
        <w:rPr>
          <w:rFonts w:ascii="Times New Roman" w:hAnsi="Times New Roman" w:cs="Times New Roman"/>
          <w:sz w:val="28"/>
          <w:szCs w:val="28"/>
        </w:rPr>
        <w:t>сельхоза России от 13.10.2022 № 695.</w:t>
      </w:r>
    </w:p>
    <w:p w:rsidR="00E41BCF" w:rsidRPr="00E41BCF" w:rsidRDefault="00E41BCF" w:rsidP="00E41B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BCF" w:rsidRDefault="00E41BCF" w:rsidP="00E41B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BCF">
        <w:rPr>
          <w:rFonts w:ascii="Times New Roman" w:hAnsi="Times New Roman" w:cs="Times New Roman"/>
          <w:sz w:val="28"/>
          <w:szCs w:val="28"/>
        </w:rPr>
        <w:lastRenderedPageBreak/>
        <w:t>4. Виды водных биоресурсов внутренних вод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BCF">
        <w:rPr>
          <w:rFonts w:ascii="Times New Roman" w:hAnsi="Times New Roman" w:cs="Times New Roman"/>
          <w:sz w:val="28"/>
          <w:szCs w:val="28"/>
        </w:rPr>
        <w:t>за исключением внутренних морских вод Российской Федерации, объемы и рай</w:t>
      </w:r>
      <w:r w:rsidRPr="00E41BCF">
        <w:rPr>
          <w:rFonts w:ascii="Times New Roman" w:hAnsi="Times New Roman" w:cs="Times New Roman"/>
          <w:sz w:val="28"/>
          <w:szCs w:val="28"/>
        </w:rPr>
        <w:t>о</w:t>
      </w:r>
      <w:r w:rsidRPr="00E41BCF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BCF">
        <w:rPr>
          <w:rFonts w:ascii="Times New Roman" w:hAnsi="Times New Roman" w:cs="Times New Roman"/>
          <w:sz w:val="28"/>
          <w:szCs w:val="28"/>
        </w:rPr>
        <w:t>их добычи (вылова), в отношении которых органами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BCF">
        <w:rPr>
          <w:rFonts w:ascii="Times New Roman" w:hAnsi="Times New Roman" w:cs="Times New Roman"/>
          <w:sz w:val="28"/>
          <w:szCs w:val="28"/>
        </w:rPr>
        <w:t>субъектов Российской Федерации будут заключаться договоры пользования,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BCF">
        <w:rPr>
          <w:rFonts w:ascii="Times New Roman" w:hAnsi="Times New Roman" w:cs="Times New Roman"/>
          <w:sz w:val="28"/>
          <w:szCs w:val="28"/>
        </w:rPr>
        <w:t>определены приложением 2.</w:t>
      </w:r>
    </w:p>
    <w:p w:rsidR="00C72DED" w:rsidRDefault="00C72DED" w:rsidP="00C72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DED" w:rsidRDefault="00C72DED" w:rsidP="00C72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DED" w:rsidRDefault="00C72DED" w:rsidP="00C72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DED" w:rsidRDefault="00C72DED" w:rsidP="00C72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DED" w:rsidRDefault="00C72DED" w:rsidP="00C72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DED" w:rsidRDefault="00C72DED" w:rsidP="00C72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DED" w:rsidRDefault="00C72DED" w:rsidP="00C72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DED" w:rsidRDefault="00C72DED" w:rsidP="00C72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DED" w:rsidRDefault="00C72DED" w:rsidP="00C72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DED" w:rsidRDefault="00C72DED" w:rsidP="00C72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DED" w:rsidRDefault="00C72DED" w:rsidP="00C72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DED" w:rsidRDefault="00C72DED" w:rsidP="00C72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DED" w:rsidRDefault="00C72DED" w:rsidP="00C72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DED" w:rsidRDefault="00C72DED" w:rsidP="00C72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DED" w:rsidRDefault="00C72DED" w:rsidP="00C72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DED" w:rsidRDefault="00C72DED" w:rsidP="00C72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DED" w:rsidRDefault="00C72DED" w:rsidP="00C72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DED" w:rsidRDefault="00C72DED" w:rsidP="00C72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DED" w:rsidRDefault="00C72DED" w:rsidP="00C72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DED" w:rsidRDefault="00C72DED" w:rsidP="00C72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DED" w:rsidRDefault="00C72DED" w:rsidP="00C72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DED" w:rsidRDefault="00C72DED" w:rsidP="00C72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DED" w:rsidRDefault="00C72DED" w:rsidP="00C72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DED" w:rsidRDefault="00C72DED" w:rsidP="00C72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DED" w:rsidRDefault="00C72DED" w:rsidP="00C72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DED" w:rsidRDefault="00C72DED" w:rsidP="00C72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DED" w:rsidRDefault="00C72DED" w:rsidP="00C72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DED" w:rsidRDefault="00C72DED" w:rsidP="00C72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DED" w:rsidRDefault="00C72DED" w:rsidP="00C72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DED" w:rsidRDefault="00C72DED" w:rsidP="00C72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DED" w:rsidRDefault="00C72DED" w:rsidP="00C72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DED" w:rsidRDefault="00C72DED" w:rsidP="00C72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DED" w:rsidRDefault="00C72DED" w:rsidP="00C72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DED" w:rsidRDefault="00C72DED" w:rsidP="00C72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DED" w:rsidRPr="00C72DED" w:rsidRDefault="00C72DED" w:rsidP="00C72D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72DE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72DED" w:rsidRPr="00C72DED" w:rsidRDefault="00C72DED" w:rsidP="00C72D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2DED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C72DED" w:rsidRPr="00C72DED" w:rsidRDefault="00C72DED" w:rsidP="00C72D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2DED">
        <w:rPr>
          <w:rFonts w:ascii="Times New Roman" w:hAnsi="Times New Roman" w:cs="Times New Roman"/>
          <w:b/>
          <w:bCs/>
          <w:sz w:val="28"/>
          <w:szCs w:val="28"/>
        </w:rPr>
        <w:t>видов водных биологических ресурсов внутренних морских вод Российской Федерации,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72DED">
        <w:rPr>
          <w:rFonts w:ascii="Times New Roman" w:hAnsi="Times New Roman" w:cs="Times New Roman"/>
          <w:b/>
          <w:bCs/>
          <w:sz w:val="28"/>
          <w:szCs w:val="28"/>
        </w:rPr>
        <w:t>территориального моря Российской Федерации, исключител</w:t>
      </w:r>
      <w:r w:rsidRPr="00C72DED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C72DED">
        <w:rPr>
          <w:rFonts w:ascii="Times New Roman" w:hAnsi="Times New Roman" w:cs="Times New Roman"/>
          <w:b/>
          <w:bCs/>
          <w:sz w:val="28"/>
          <w:szCs w:val="28"/>
        </w:rPr>
        <w:t>ной экономической зоны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72DED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Федерации, континентального шел</w:t>
      </w:r>
      <w:r w:rsidRPr="00C72DED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C72DED">
        <w:rPr>
          <w:rFonts w:ascii="Times New Roman" w:hAnsi="Times New Roman" w:cs="Times New Roman"/>
          <w:b/>
          <w:bCs/>
          <w:sz w:val="28"/>
          <w:szCs w:val="28"/>
        </w:rPr>
        <w:t>фа Российской Федерации, Каспийского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72DED">
        <w:rPr>
          <w:rFonts w:ascii="Times New Roman" w:hAnsi="Times New Roman" w:cs="Times New Roman"/>
          <w:b/>
          <w:bCs/>
          <w:sz w:val="28"/>
          <w:szCs w:val="28"/>
        </w:rPr>
        <w:t>моря, общий допустимый улов к</w:t>
      </w:r>
      <w:r w:rsidRPr="00C72DED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C72DED">
        <w:rPr>
          <w:rFonts w:ascii="Times New Roman" w:hAnsi="Times New Roman" w:cs="Times New Roman"/>
          <w:b/>
          <w:bCs/>
          <w:sz w:val="28"/>
          <w:szCs w:val="28"/>
        </w:rPr>
        <w:t>торых не устанавливается, объемов и районов их добычи</w:t>
      </w:r>
    </w:p>
    <w:p w:rsidR="00C72DED" w:rsidRDefault="00C72DED" w:rsidP="00C72D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2DED">
        <w:rPr>
          <w:rFonts w:ascii="Times New Roman" w:hAnsi="Times New Roman" w:cs="Times New Roman"/>
          <w:b/>
          <w:bCs/>
          <w:sz w:val="28"/>
          <w:szCs w:val="28"/>
        </w:rPr>
        <w:t>(вылова)</w:t>
      </w:r>
    </w:p>
    <w:p w:rsidR="00C72DED" w:rsidRDefault="00C72DED" w:rsidP="00C72D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2DED" w:rsidRPr="00B50797" w:rsidRDefault="00C72DED" w:rsidP="00C72DED">
      <w:pPr>
        <w:spacing w:after="0"/>
        <w:jc w:val="right"/>
        <w:rPr>
          <w:rFonts w:ascii="TimesNewRomanPSMT" w:hAnsi="TimesNewRomanPSMT" w:cs="TimesNewRomanPSMT"/>
          <w:sz w:val="26"/>
          <w:szCs w:val="24"/>
        </w:rPr>
      </w:pPr>
      <w:r w:rsidRPr="00B50797">
        <w:rPr>
          <w:rFonts w:ascii="TimesNewRomanPSMT" w:hAnsi="TimesNewRomanPSMT" w:cs="TimesNewRomanPSMT"/>
          <w:sz w:val="26"/>
          <w:szCs w:val="24"/>
        </w:rPr>
        <w:t>(тонн)</w:t>
      </w:r>
    </w:p>
    <w:p w:rsidR="00C72DED" w:rsidRPr="00B50797" w:rsidRDefault="00C72DED" w:rsidP="00C72DED">
      <w:pPr>
        <w:spacing w:after="0"/>
        <w:jc w:val="right"/>
        <w:rPr>
          <w:rFonts w:ascii="TimesNewRomanPSMT" w:hAnsi="TimesNewRomanPSMT" w:cs="TimesNewRomanPSMT"/>
          <w:sz w:val="26"/>
          <w:szCs w:val="24"/>
        </w:rPr>
      </w:pPr>
    </w:p>
    <w:p w:rsidR="00C72DED" w:rsidRPr="00B50797" w:rsidRDefault="00C72DED" w:rsidP="00C72DE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6"/>
          <w:szCs w:val="24"/>
        </w:rPr>
      </w:pPr>
      <w:r w:rsidRPr="00B50797">
        <w:rPr>
          <w:rFonts w:ascii="TimesNewRomanPS-BoldMT" w:hAnsi="TimesNewRomanPS-BoldMT" w:cs="TimesNewRomanPS-BoldMT"/>
          <w:b/>
          <w:bCs/>
          <w:sz w:val="26"/>
          <w:szCs w:val="24"/>
        </w:rPr>
        <w:t>Таблица 3</w:t>
      </w:r>
    </w:p>
    <w:p w:rsidR="00C72DED" w:rsidRPr="00B50797" w:rsidRDefault="00C72DED" w:rsidP="00C72DED">
      <w:pPr>
        <w:spacing w:after="0"/>
        <w:jc w:val="center"/>
        <w:rPr>
          <w:rFonts w:ascii="TimesNewRomanPS-BoldMT" w:hAnsi="TimesNewRomanPS-BoldMT" w:cs="TimesNewRomanPS-BoldMT"/>
          <w:b/>
          <w:bCs/>
          <w:sz w:val="26"/>
          <w:szCs w:val="24"/>
        </w:rPr>
      </w:pPr>
      <w:r w:rsidRPr="00B50797">
        <w:rPr>
          <w:rFonts w:ascii="TimesNewRomanPS-BoldMT" w:hAnsi="TimesNewRomanPS-BoldMT" w:cs="TimesNewRomanPS-BoldMT"/>
          <w:b/>
          <w:bCs/>
          <w:sz w:val="26"/>
          <w:szCs w:val="24"/>
        </w:rPr>
        <w:t xml:space="preserve">Волжско-Каспийский </w:t>
      </w:r>
      <w:proofErr w:type="spellStart"/>
      <w:r w:rsidRPr="00B50797">
        <w:rPr>
          <w:rFonts w:ascii="TimesNewRomanPS-BoldMT" w:hAnsi="TimesNewRomanPS-BoldMT" w:cs="TimesNewRomanPS-BoldMT"/>
          <w:b/>
          <w:bCs/>
          <w:sz w:val="26"/>
          <w:szCs w:val="24"/>
        </w:rPr>
        <w:t>рыбохозяйственный</w:t>
      </w:r>
      <w:proofErr w:type="spellEnd"/>
      <w:r w:rsidRPr="00B50797">
        <w:rPr>
          <w:rFonts w:ascii="TimesNewRomanPS-BoldMT" w:hAnsi="TimesNewRomanPS-BoldMT" w:cs="TimesNewRomanPS-BoldMT"/>
          <w:b/>
          <w:bCs/>
          <w:sz w:val="26"/>
          <w:szCs w:val="24"/>
        </w:rPr>
        <w:t xml:space="preserve"> бассейн</w:t>
      </w:r>
    </w:p>
    <w:p w:rsidR="00C72DED" w:rsidRPr="00B50797" w:rsidRDefault="00C72DED" w:rsidP="00C72DED">
      <w:pPr>
        <w:spacing w:after="0"/>
        <w:jc w:val="center"/>
        <w:rPr>
          <w:rFonts w:ascii="TimesNewRomanPS-BoldMT" w:hAnsi="TimesNewRomanPS-BoldMT" w:cs="TimesNewRomanPS-BoldMT"/>
          <w:b/>
          <w:bCs/>
          <w:sz w:val="26"/>
          <w:szCs w:val="24"/>
        </w:rPr>
      </w:pPr>
    </w:p>
    <w:p w:rsidR="00C72DED" w:rsidRPr="00B50797" w:rsidRDefault="00C72DED" w:rsidP="00C72DED">
      <w:pPr>
        <w:spacing w:after="0"/>
        <w:jc w:val="center"/>
        <w:rPr>
          <w:rFonts w:ascii="TimesNewRomanPS-BoldMT" w:hAnsi="TimesNewRomanPS-BoldMT" w:cs="TimesNewRomanPS-BoldMT"/>
          <w:b/>
          <w:bCs/>
          <w:sz w:val="26"/>
          <w:szCs w:val="24"/>
        </w:rPr>
      </w:pPr>
      <w:r w:rsidRPr="00B50797">
        <w:rPr>
          <w:rFonts w:ascii="TimesNewRomanPS-BoldMT" w:hAnsi="TimesNewRomanPS-BoldMT" w:cs="TimesNewRomanPS-BoldMT"/>
          <w:b/>
          <w:bCs/>
          <w:sz w:val="26"/>
          <w:szCs w:val="24"/>
        </w:rPr>
        <w:t>Каспийское море</w:t>
      </w:r>
    </w:p>
    <w:p w:rsidR="00C72DED" w:rsidRDefault="00C72DED" w:rsidP="00C72DED">
      <w:pPr>
        <w:spacing w:after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C72DED" w:rsidRDefault="00C72DED" w:rsidP="00C72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3"/>
        <w:gridCol w:w="4984"/>
      </w:tblGrid>
      <w:tr w:rsidR="00C72DED" w:rsidTr="00B50797">
        <w:tc>
          <w:tcPr>
            <w:tcW w:w="4983" w:type="dxa"/>
          </w:tcPr>
          <w:p w:rsidR="00C72DED" w:rsidRPr="00F61D15" w:rsidRDefault="00C72DED" w:rsidP="00B5079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F61D15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gramEnd"/>
            <w:r w:rsidRPr="00F61D15">
              <w:rPr>
                <w:rFonts w:ascii="Times New Roman" w:hAnsi="Times New Roman" w:cs="Times New Roman"/>
                <w:sz w:val="28"/>
                <w:szCs w:val="28"/>
              </w:rPr>
              <w:t>ельдь</w:t>
            </w:r>
            <w:proofErr w:type="spellEnd"/>
            <w:r w:rsidRPr="00F61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D15">
              <w:rPr>
                <w:rFonts w:ascii="Times New Roman" w:hAnsi="Times New Roman" w:cs="Times New Roman"/>
                <w:sz w:val="28"/>
                <w:szCs w:val="28"/>
              </w:rPr>
              <w:t>долгинская</w:t>
            </w:r>
            <w:proofErr w:type="spellEnd"/>
            <w:r w:rsidRPr="00F61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84" w:type="dxa"/>
          </w:tcPr>
          <w:p w:rsidR="00C72DED" w:rsidRPr="00F61D15" w:rsidRDefault="00C72DED" w:rsidP="00B50797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D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6 891,820</w:t>
            </w:r>
          </w:p>
        </w:tc>
      </w:tr>
      <w:tr w:rsidR="00C72DED" w:rsidTr="00B50797">
        <w:tc>
          <w:tcPr>
            <w:tcW w:w="4983" w:type="dxa"/>
          </w:tcPr>
          <w:p w:rsidR="00C72DED" w:rsidRPr="00F61D15" w:rsidRDefault="00C72DED" w:rsidP="00B5079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D15">
              <w:rPr>
                <w:rFonts w:ascii="Times New Roman" w:hAnsi="Times New Roman" w:cs="Times New Roman"/>
                <w:sz w:val="28"/>
                <w:szCs w:val="28"/>
              </w:rPr>
              <w:t xml:space="preserve">Пузанок каспийский </w:t>
            </w:r>
          </w:p>
        </w:tc>
        <w:tc>
          <w:tcPr>
            <w:tcW w:w="4984" w:type="dxa"/>
          </w:tcPr>
          <w:p w:rsidR="00C72DED" w:rsidRPr="00F61D15" w:rsidRDefault="00C72DED" w:rsidP="00B50797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D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5 797,070</w:t>
            </w:r>
          </w:p>
        </w:tc>
      </w:tr>
      <w:tr w:rsidR="00C72DED" w:rsidTr="00B50797">
        <w:tc>
          <w:tcPr>
            <w:tcW w:w="4983" w:type="dxa"/>
          </w:tcPr>
          <w:p w:rsidR="00C72DED" w:rsidRPr="00F61D15" w:rsidRDefault="00C72DED" w:rsidP="00B5079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D15">
              <w:rPr>
                <w:rFonts w:ascii="Times New Roman" w:hAnsi="Times New Roman" w:cs="Times New Roman"/>
                <w:sz w:val="28"/>
                <w:szCs w:val="28"/>
              </w:rPr>
              <w:t xml:space="preserve">Пузанок большеглазый </w:t>
            </w:r>
          </w:p>
        </w:tc>
        <w:tc>
          <w:tcPr>
            <w:tcW w:w="4984" w:type="dxa"/>
          </w:tcPr>
          <w:p w:rsidR="00C72DED" w:rsidRPr="00F61D15" w:rsidRDefault="00C72DED" w:rsidP="00B50797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D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2 697,130</w:t>
            </w:r>
          </w:p>
        </w:tc>
      </w:tr>
      <w:tr w:rsidR="00C72DED" w:rsidTr="00B50797">
        <w:tc>
          <w:tcPr>
            <w:tcW w:w="4983" w:type="dxa"/>
          </w:tcPr>
          <w:p w:rsidR="00C72DED" w:rsidRPr="00F61D15" w:rsidRDefault="00C72DED" w:rsidP="00B5079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D15">
              <w:rPr>
                <w:rFonts w:ascii="Times New Roman" w:hAnsi="Times New Roman" w:cs="Times New Roman"/>
                <w:sz w:val="28"/>
                <w:szCs w:val="28"/>
              </w:rPr>
              <w:t xml:space="preserve">Килька </w:t>
            </w:r>
            <w:proofErr w:type="spellStart"/>
            <w:r w:rsidRPr="00F61D15">
              <w:rPr>
                <w:rFonts w:ascii="Times New Roman" w:hAnsi="Times New Roman" w:cs="Times New Roman"/>
                <w:sz w:val="28"/>
                <w:szCs w:val="28"/>
              </w:rPr>
              <w:t>анчоусовидная</w:t>
            </w:r>
            <w:proofErr w:type="spellEnd"/>
            <w:r w:rsidRPr="00F61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84" w:type="dxa"/>
          </w:tcPr>
          <w:p w:rsidR="00C72DED" w:rsidRPr="00F61D15" w:rsidRDefault="00C72DED" w:rsidP="00B50797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D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13 543,200</w:t>
            </w:r>
          </w:p>
        </w:tc>
      </w:tr>
      <w:tr w:rsidR="00C72DED" w:rsidTr="00B50797">
        <w:tc>
          <w:tcPr>
            <w:tcW w:w="4983" w:type="dxa"/>
          </w:tcPr>
          <w:p w:rsidR="00C72DED" w:rsidRPr="00F61D15" w:rsidRDefault="00C72DED" w:rsidP="00B5079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D15">
              <w:rPr>
                <w:rFonts w:ascii="Times New Roman" w:hAnsi="Times New Roman" w:cs="Times New Roman"/>
                <w:sz w:val="28"/>
                <w:szCs w:val="28"/>
              </w:rPr>
              <w:t xml:space="preserve">Килька большеглазая </w:t>
            </w:r>
          </w:p>
        </w:tc>
        <w:tc>
          <w:tcPr>
            <w:tcW w:w="4984" w:type="dxa"/>
          </w:tcPr>
          <w:p w:rsidR="00C72DED" w:rsidRPr="00F61D15" w:rsidRDefault="00C72DED" w:rsidP="00B50797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D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149,040</w:t>
            </w:r>
          </w:p>
        </w:tc>
      </w:tr>
      <w:tr w:rsidR="00C72DED" w:rsidTr="00B50797">
        <w:tc>
          <w:tcPr>
            <w:tcW w:w="4983" w:type="dxa"/>
          </w:tcPr>
          <w:p w:rsidR="00C72DED" w:rsidRPr="00F61D15" w:rsidRDefault="00C72DED" w:rsidP="00B5079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D15">
              <w:rPr>
                <w:rFonts w:ascii="Times New Roman" w:hAnsi="Times New Roman" w:cs="Times New Roman"/>
                <w:sz w:val="28"/>
                <w:szCs w:val="28"/>
              </w:rPr>
              <w:t xml:space="preserve">Килька обыкновенная </w:t>
            </w:r>
          </w:p>
        </w:tc>
        <w:tc>
          <w:tcPr>
            <w:tcW w:w="4984" w:type="dxa"/>
          </w:tcPr>
          <w:p w:rsidR="00C72DED" w:rsidRPr="00F61D15" w:rsidRDefault="00C72DED" w:rsidP="00B50797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D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84 199,100</w:t>
            </w:r>
          </w:p>
        </w:tc>
      </w:tr>
      <w:tr w:rsidR="00C72DED" w:rsidTr="00B50797">
        <w:tc>
          <w:tcPr>
            <w:tcW w:w="4983" w:type="dxa"/>
          </w:tcPr>
          <w:p w:rsidR="00C72DED" w:rsidRPr="00F61D15" w:rsidRDefault="00C72DED" w:rsidP="00B5079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D15">
              <w:rPr>
                <w:rFonts w:ascii="Times New Roman" w:hAnsi="Times New Roman" w:cs="Times New Roman"/>
                <w:sz w:val="28"/>
                <w:szCs w:val="28"/>
              </w:rPr>
              <w:t xml:space="preserve">Кефали </w:t>
            </w:r>
          </w:p>
        </w:tc>
        <w:tc>
          <w:tcPr>
            <w:tcW w:w="4984" w:type="dxa"/>
          </w:tcPr>
          <w:p w:rsidR="00C72DED" w:rsidRPr="00F61D15" w:rsidRDefault="00C72DED" w:rsidP="00B50797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D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2 595,850</w:t>
            </w:r>
          </w:p>
        </w:tc>
      </w:tr>
      <w:tr w:rsidR="00C72DED" w:rsidTr="00B50797">
        <w:tc>
          <w:tcPr>
            <w:tcW w:w="4983" w:type="dxa"/>
          </w:tcPr>
          <w:p w:rsidR="00C72DED" w:rsidRPr="00F61D15" w:rsidRDefault="00C72DED" w:rsidP="00B5079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D15">
              <w:rPr>
                <w:rFonts w:ascii="Times New Roman" w:hAnsi="Times New Roman" w:cs="Times New Roman"/>
                <w:sz w:val="28"/>
                <w:szCs w:val="28"/>
              </w:rPr>
              <w:t xml:space="preserve">Чехонь </w:t>
            </w:r>
          </w:p>
        </w:tc>
        <w:tc>
          <w:tcPr>
            <w:tcW w:w="4984" w:type="dxa"/>
          </w:tcPr>
          <w:p w:rsidR="00C72DED" w:rsidRPr="00F61D15" w:rsidRDefault="00C72DED" w:rsidP="00B50797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D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138,905</w:t>
            </w:r>
          </w:p>
        </w:tc>
      </w:tr>
      <w:tr w:rsidR="00C72DED" w:rsidTr="00B50797">
        <w:tc>
          <w:tcPr>
            <w:tcW w:w="4983" w:type="dxa"/>
          </w:tcPr>
          <w:p w:rsidR="00C72DED" w:rsidRDefault="00C72DED" w:rsidP="00B50797">
            <w:pPr>
              <w:spacing w:line="276" w:lineRule="auto"/>
            </w:pPr>
            <w:r w:rsidRPr="00F61D15">
              <w:rPr>
                <w:rFonts w:ascii="Times New Roman" w:hAnsi="Times New Roman" w:cs="Times New Roman"/>
                <w:sz w:val="28"/>
                <w:szCs w:val="28"/>
              </w:rPr>
              <w:t xml:space="preserve">Линь </w:t>
            </w:r>
          </w:p>
        </w:tc>
        <w:tc>
          <w:tcPr>
            <w:tcW w:w="4984" w:type="dxa"/>
          </w:tcPr>
          <w:p w:rsidR="00C72DED" w:rsidRDefault="00C72DED" w:rsidP="00B50797">
            <w:pPr>
              <w:spacing w:line="276" w:lineRule="auto"/>
              <w:jc w:val="right"/>
            </w:pPr>
            <w:r w:rsidRPr="00F61D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279,340</w:t>
            </w:r>
          </w:p>
        </w:tc>
      </w:tr>
      <w:tr w:rsidR="00C72DED" w:rsidTr="00B50797">
        <w:tc>
          <w:tcPr>
            <w:tcW w:w="4983" w:type="dxa"/>
          </w:tcPr>
          <w:p w:rsidR="00C72DED" w:rsidRPr="00B50797" w:rsidRDefault="00C72DED" w:rsidP="00B50797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 w:cs="TimesNewRomanPS-BoldMT"/>
                <w:b/>
                <w:bCs/>
                <w:sz w:val="28"/>
                <w:szCs w:val="24"/>
              </w:rPr>
            </w:pPr>
            <w:r w:rsidRPr="00B50797">
              <w:rPr>
                <w:rFonts w:ascii="TimesNewRomanPSMT" w:hAnsi="TimesNewRomanPSMT" w:cs="TimesNewRomanPSMT"/>
                <w:sz w:val="28"/>
                <w:szCs w:val="24"/>
              </w:rPr>
              <w:t xml:space="preserve">Рыбец (сырть) </w:t>
            </w:r>
          </w:p>
        </w:tc>
        <w:tc>
          <w:tcPr>
            <w:tcW w:w="4984" w:type="dxa"/>
          </w:tcPr>
          <w:p w:rsidR="00C72DED" w:rsidRPr="00B50797" w:rsidRDefault="00C72DED" w:rsidP="00B5079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NewRomanPS-BoldMT" w:hAnsi="TimesNewRomanPS-BoldMT" w:cs="TimesNewRomanPS-BoldMT"/>
                <w:b/>
                <w:bCs/>
                <w:sz w:val="28"/>
                <w:szCs w:val="24"/>
              </w:rPr>
            </w:pPr>
            <w:r w:rsidRPr="00B50797">
              <w:rPr>
                <w:rFonts w:ascii="TimesNewRomanPS-BoldMT" w:hAnsi="TimesNewRomanPS-BoldMT" w:cs="TimesNewRomanPS-BoldMT"/>
                <w:b/>
                <w:bCs/>
                <w:sz w:val="28"/>
                <w:szCs w:val="24"/>
              </w:rPr>
              <w:t>639,367</w:t>
            </w:r>
          </w:p>
        </w:tc>
      </w:tr>
      <w:tr w:rsidR="00C72DED" w:rsidTr="00B50797">
        <w:tc>
          <w:tcPr>
            <w:tcW w:w="4983" w:type="dxa"/>
          </w:tcPr>
          <w:p w:rsidR="00C72DED" w:rsidRPr="00B50797" w:rsidRDefault="00C72DED" w:rsidP="00B50797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 w:cs="TimesNewRomanPS-BoldMT"/>
                <w:b/>
                <w:bCs/>
                <w:sz w:val="28"/>
                <w:szCs w:val="24"/>
              </w:rPr>
            </w:pPr>
            <w:proofErr w:type="spellStart"/>
            <w:r w:rsidRPr="00B50797">
              <w:rPr>
                <w:rFonts w:ascii="TimesNewRomanPSMT" w:hAnsi="TimesNewRomanPSMT" w:cs="TimesNewRomanPSMT"/>
                <w:sz w:val="28"/>
                <w:szCs w:val="24"/>
              </w:rPr>
              <w:t>Атерина</w:t>
            </w:r>
            <w:proofErr w:type="spellEnd"/>
            <w:r w:rsidRPr="00B50797">
              <w:rPr>
                <w:rFonts w:ascii="TimesNewRomanPSMT" w:hAnsi="TimesNewRomanPSMT" w:cs="TimesNewRomanPSMT"/>
                <w:sz w:val="28"/>
                <w:szCs w:val="24"/>
              </w:rPr>
              <w:t xml:space="preserve"> </w:t>
            </w:r>
          </w:p>
        </w:tc>
        <w:tc>
          <w:tcPr>
            <w:tcW w:w="4984" w:type="dxa"/>
          </w:tcPr>
          <w:p w:rsidR="00C72DED" w:rsidRPr="00B50797" w:rsidRDefault="00C72DED" w:rsidP="00B5079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NewRomanPS-BoldMT" w:hAnsi="TimesNewRomanPS-BoldMT" w:cs="TimesNewRomanPS-BoldMT"/>
                <w:b/>
                <w:bCs/>
                <w:sz w:val="28"/>
                <w:szCs w:val="24"/>
              </w:rPr>
            </w:pPr>
            <w:r w:rsidRPr="00B50797">
              <w:rPr>
                <w:rFonts w:ascii="TimesNewRomanPS-BoldMT" w:hAnsi="TimesNewRomanPS-BoldMT" w:cs="TimesNewRomanPS-BoldMT"/>
                <w:b/>
                <w:bCs/>
                <w:sz w:val="28"/>
                <w:szCs w:val="24"/>
              </w:rPr>
              <w:t>6 998,450</w:t>
            </w:r>
          </w:p>
        </w:tc>
      </w:tr>
      <w:tr w:rsidR="00C72DED" w:rsidTr="00B50797">
        <w:tc>
          <w:tcPr>
            <w:tcW w:w="4983" w:type="dxa"/>
          </w:tcPr>
          <w:p w:rsidR="00C72DED" w:rsidRPr="00B50797" w:rsidRDefault="00C72DED" w:rsidP="00B50797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 w:cs="TimesNewRomanPS-BoldMT"/>
                <w:b/>
                <w:bCs/>
                <w:sz w:val="28"/>
                <w:szCs w:val="24"/>
              </w:rPr>
            </w:pPr>
            <w:r w:rsidRPr="00B50797">
              <w:rPr>
                <w:rFonts w:ascii="TimesNewRomanPSMT" w:hAnsi="TimesNewRomanPSMT" w:cs="TimesNewRomanPSMT"/>
                <w:sz w:val="28"/>
                <w:szCs w:val="24"/>
              </w:rPr>
              <w:t xml:space="preserve">Карась </w:t>
            </w:r>
          </w:p>
        </w:tc>
        <w:tc>
          <w:tcPr>
            <w:tcW w:w="4984" w:type="dxa"/>
          </w:tcPr>
          <w:p w:rsidR="00C72DED" w:rsidRPr="00B50797" w:rsidRDefault="00C72DED" w:rsidP="00B5079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NewRomanPS-BoldMT" w:hAnsi="TimesNewRomanPS-BoldMT" w:cs="TimesNewRomanPS-BoldMT"/>
                <w:b/>
                <w:bCs/>
                <w:sz w:val="28"/>
                <w:szCs w:val="24"/>
              </w:rPr>
            </w:pPr>
            <w:r w:rsidRPr="00B50797">
              <w:rPr>
                <w:rFonts w:ascii="TimesNewRomanPS-BoldMT" w:hAnsi="TimesNewRomanPS-BoldMT" w:cs="TimesNewRomanPS-BoldMT"/>
                <w:b/>
                <w:bCs/>
                <w:sz w:val="28"/>
                <w:szCs w:val="24"/>
              </w:rPr>
              <w:t>9 993,103</w:t>
            </w:r>
          </w:p>
        </w:tc>
      </w:tr>
      <w:tr w:rsidR="00C72DED" w:rsidTr="00B50797">
        <w:tc>
          <w:tcPr>
            <w:tcW w:w="4983" w:type="dxa"/>
          </w:tcPr>
          <w:p w:rsidR="00C72DED" w:rsidRPr="00B50797" w:rsidRDefault="00C72DED" w:rsidP="00B50797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 w:cs="TimesNewRomanPS-BoldMT"/>
                <w:b/>
                <w:bCs/>
                <w:sz w:val="28"/>
                <w:szCs w:val="24"/>
              </w:rPr>
            </w:pPr>
            <w:r w:rsidRPr="00B50797">
              <w:rPr>
                <w:rFonts w:ascii="TimesNewRomanPSMT" w:hAnsi="TimesNewRomanPSMT" w:cs="TimesNewRomanPSMT"/>
                <w:sz w:val="28"/>
                <w:szCs w:val="24"/>
              </w:rPr>
              <w:t xml:space="preserve">Бычки </w:t>
            </w:r>
          </w:p>
        </w:tc>
        <w:tc>
          <w:tcPr>
            <w:tcW w:w="4984" w:type="dxa"/>
          </w:tcPr>
          <w:p w:rsidR="00C72DED" w:rsidRPr="00B50797" w:rsidRDefault="00C72DED" w:rsidP="00B5079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NewRomanPS-BoldMT" w:hAnsi="TimesNewRomanPS-BoldMT" w:cs="TimesNewRomanPS-BoldMT"/>
                <w:b/>
                <w:bCs/>
                <w:sz w:val="28"/>
                <w:szCs w:val="24"/>
              </w:rPr>
            </w:pPr>
            <w:r w:rsidRPr="00B50797">
              <w:rPr>
                <w:rFonts w:ascii="TimesNewRomanPS-BoldMT" w:hAnsi="TimesNewRomanPS-BoldMT" w:cs="TimesNewRomanPS-BoldMT"/>
                <w:b/>
                <w:bCs/>
                <w:sz w:val="28"/>
                <w:szCs w:val="24"/>
              </w:rPr>
              <w:t>599,230</w:t>
            </w:r>
          </w:p>
        </w:tc>
      </w:tr>
      <w:tr w:rsidR="00C72DED" w:rsidTr="00B50797">
        <w:tc>
          <w:tcPr>
            <w:tcW w:w="4983" w:type="dxa"/>
          </w:tcPr>
          <w:p w:rsidR="00C72DED" w:rsidRPr="00B50797" w:rsidRDefault="00C72DED" w:rsidP="00B50797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 w:cs="TimesNewRomanPS-BoldMT"/>
                <w:b/>
                <w:bCs/>
                <w:sz w:val="28"/>
                <w:szCs w:val="24"/>
              </w:rPr>
            </w:pPr>
            <w:r w:rsidRPr="00B50797">
              <w:rPr>
                <w:rFonts w:ascii="TimesNewRomanPSMT" w:hAnsi="TimesNewRomanPSMT" w:cs="TimesNewRomanPSMT"/>
                <w:sz w:val="28"/>
                <w:szCs w:val="24"/>
              </w:rPr>
              <w:t xml:space="preserve">Жерех </w:t>
            </w:r>
          </w:p>
        </w:tc>
        <w:tc>
          <w:tcPr>
            <w:tcW w:w="4984" w:type="dxa"/>
          </w:tcPr>
          <w:p w:rsidR="00C72DED" w:rsidRPr="00B50797" w:rsidRDefault="00C72DED" w:rsidP="00B5079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NewRomanPS-BoldMT" w:hAnsi="TimesNewRomanPS-BoldMT" w:cs="TimesNewRomanPS-BoldMT"/>
                <w:b/>
                <w:bCs/>
                <w:sz w:val="28"/>
                <w:szCs w:val="24"/>
              </w:rPr>
            </w:pPr>
            <w:r w:rsidRPr="00B50797">
              <w:rPr>
                <w:rFonts w:ascii="TimesNewRomanPS-BoldMT" w:hAnsi="TimesNewRomanPS-BoldMT" w:cs="TimesNewRomanPS-BoldMT"/>
                <w:b/>
                <w:bCs/>
                <w:sz w:val="28"/>
                <w:szCs w:val="24"/>
              </w:rPr>
              <w:t>920,430</w:t>
            </w:r>
          </w:p>
        </w:tc>
      </w:tr>
      <w:tr w:rsidR="00C72DED" w:rsidTr="00B50797">
        <w:tc>
          <w:tcPr>
            <w:tcW w:w="4983" w:type="dxa"/>
          </w:tcPr>
          <w:p w:rsidR="00C72DED" w:rsidRPr="00B50797" w:rsidRDefault="00C72DED" w:rsidP="00B50797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 w:cs="TimesNewRomanPS-BoldMT"/>
                <w:b/>
                <w:bCs/>
                <w:sz w:val="28"/>
                <w:szCs w:val="24"/>
              </w:rPr>
            </w:pPr>
            <w:r w:rsidRPr="00B50797">
              <w:rPr>
                <w:rFonts w:ascii="TimesNewRomanPSMT" w:hAnsi="TimesNewRomanPSMT" w:cs="TimesNewRomanPSMT"/>
                <w:sz w:val="28"/>
                <w:szCs w:val="24"/>
              </w:rPr>
              <w:t xml:space="preserve">Красноперка </w:t>
            </w:r>
          </w:p>
        </w:tc>
        <w:tc>
          <w:tcPr>
            <w:tcW w:w="4984" w:type="dxa"/>
          </w:tcPr>
          <w:p w:rsidR="00C72DED" w:rsidRPr="00B50797" w:rsidRDefault="00C72DED" w:rsidP="00B5079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NewRomanPS-BoldMT" w:hAnsi="TimesNewRomanPS-BoldMT" w:cs="TimesNewRomanPS-BoldMT"/>
                <w:b/>
                <w:bCs/>
                <w:sz w:val="28"/>
                <w:szCs w:val="24"/>
              </w:rPr>
            </w:pPr>
            <w:r w:rsidRPr="00B50797">
              <w:rPr>
                <w:rFonts w:ascii="TimesNewRomanPS-BoldMT" w:hAnsi="TimesNewRomanPS-BoldMT" w:cs="TimesNewRomanPS-BoldMT"/>
                <w:b/>
                <w:bCs/>
                <w:sz w:val="28"/>
                <w:szCs w:val="24"/>
              </w:rPr>
              <w:t>7 478,279</w:t>
            </w:r>
          </w:p>
        </w:tc>
      </w:tr>
      <w:tr w:rsidR="00C72DED" w:rsidTr="00B50797">
        <w:tc>
          <w:tcPr>
            <w:tcW w:w="4983" w:type="dxa"/>
          </w:tcPr>
          <w:p w:rsidR="00C72DED" w:rsidRPr="00B50797" w:rsidRDefault="00C72DED" w:rsidP="00B50797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 w:cs="TimesNewRomanPS-BoldMT"/>
                <w:b/>
                <w:bCs/>
                <w:sz w:val="28"/>
                <w:szCs w:val="24"/>
              </w:rPr>
            </w:pPr>
            <w:r w:rsidRPr="00B50797">
              <w:rPr>
                <w:rFonts w:ascii="TimesNewRomanPSMT" w:hAnsi="TimesNewRomanPSMT" w:cs="TimesNewRomanPSMT"/>
                <w:sz w:val="28"/>
                <w:szCs w:val="24"/>
              </w:rPr>
              <w:t xml:space="preserve">Окунь пресноводный </w:t>
            </w:r>
          </w:p>
        </w:tc>
        <w:tc>
          <w:tcPr>
            <w:tcW w:w="4984" w:type="dxa"/>
          </w:tcPr>
          <w:p w:rsidR="00C72DED" w:rsidRPr="00B50797" w:rsidRDefault="00C72DED" w:rsidP="00B5079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NewRomanPS-BoldMT" w:hAnsi="TimesNewRomanPS-BoldMT" w:cs="TimesNewRomanPS-BoldMT"/>
                <w:b/>
                <w:bCs/>
                <w:sz w:val="28"/>
                <w:szCs w:val="24"/>
              </w:rPr>
            </w:pPr>
            <w:r w:rsidRPr="00B50797">
              <w:rPr>
                <w:rFonts w:ascii="TimesNewRomanPS-BoldMT" w:hAnsi="TimesNewRomanPS-BoldMT" w:cs="TimesNewRomanPS-BoldMT"/>
                <w:b/>
                <w:bCs/>
                <w:sz w:val="28"/>
                <w:szCs w:val="24"/>
              </w:rPr>
              <w:t>2 094,164</w:t>
            </w:r>
          </w:p>
        </w:tc>
      </w:tr>
      <w:tr w:rsidR="00C72DED" w:rsidTr="00B50797">
        <w:tc>
          <w:tcPr>
            <w:tcW w:w="4983" w:type="dxa"/>
          </w:tcPr>
          <w:p w:rsidR="00C72DED" w:rsidRPr="00B50797" w:rsidRDefault="00C72DED" w:rsidP="00B50797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 w:cs="TimesNewRomanPS-BoldMT"/>
                <w:b/>
                <w:bCs/>
                <w:sz w:val="28"/>
                <w:szCs w:val="24"/>
              </w:rPr>
            </w:pPr>
            <w:r w:rsidRPr="00B50797">
              <w:rPr>
                <w:rFonts w:ascii="TimesNewRomanPSMT" w:hAnsi="TimesNewRomanPSMT" w:cs="TimesNewRomanPSMT"/>
                <w:sz w:val="28"/>
                <w:szCs w:val="24"/>
              </w:rPr>
              <w:t xml:space="preserve">Густера </w:t>
            </w:r>
          </w:p>
        </w:tc>
        <w:tc>
          <w:tcPr>
            <w:tcW w:w="4984" w:type="dxa"/>
          </w:tcPr>
          <w:p w:rsidR="00C72DED" w:rsidRPr="00B50797" w:rsidRDefault="00C72DED" w:rsidP="00B5079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NewRomanPS-BoldMT" w:hAnsi="TimesNewRomanPS-BoldMT" w:cs="TimesNewRomanPS-BoldMT"/>
                <w:b/>
                <w:bCs/>
                <w:sz w:val="28"/>
                <w:szCs w:val="24"/>
              </w:rPr>
            </w:pPr>
            <w:r w:rsidRPr="00B50797">
              <w:rPr>
                <w:rFonts w:ascii="TimesNewRomanPS-BoldMT" w:hAnsi="TimesNewRomanPS-BoldMT" w:cs="TimesNewRomanPS-BoldMT"/>
                <w:b/>
                <w:bCs/>
                <w:sz w:val="28"/>
                <w:szCs w:val="24"/>
              </w:rPr>
              <w:t>1 886,375</w:t>
            </w:r>
          </w:p>
        </w:tc>
      </w:tr>
      <w:tr w:rsidR="00C72DED" w:rsidTr="00B50797">
        <w:tc>
          <w:tcPr>
            <w:tcW w:w="4983" w:type="dxa"/>
          </w:tcPr>
          <w:p w:rsidR="00C72DED" w:rsidRPr="00B50797" w:rsidRDefault="00C72DED" w:rsidP="00B50797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 w:cs="TimesNewRomanPS-BoldMT"/>
                <w:b/>
                <w:bCs/>
                <w:sz w:val="28"/>
                <w:szCs w:val="24"/>
              </w:rPr>
            </w:pPr>
            <w:r w:rsidRPr="00B50797">
              <w:rPr>
                <w:rFonts w:ascii="TimesNewRomanPSMT" w:hAnsi="TimesNewRomanPSMT" w:cs="TimesNewRomanPSMT"/>
                <w:sz w:val="28"/>
                <w:szCs w:val="24"/>
              </w:rPr>
              <w:t xml:space="preserve">Синец </w:t>
            </w:r>
          </w:p>
        </w:tc>
        <w:tc>
          <w:tcPr>
            <w:tcW w:w="4984" w:type="dxa"/>
          </w:tcPr>
          <w:p w:rsidR="00C72DED" w:rsidRPr="00B50797" w:rsidRDefault="00C72DED" w:rsidP="00B5079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NewRomanPS-BoldMT" w:hAnsi="TimesNewRomanPS-BoldMT" w:cs="TimesNewRomanPS-BoldMT"/>
                <w:b/>
                <w:bCs/>
                <w:sz w:val="28"/>
                <w:szCs w:val="24"/>
              </w:rPr>
            </w:pPr>
            <w:r w:rsidRPr="00B50797">
              <w:rPr>
                <w:rFonts w:ascii="TimesNewRomanPS-BoldMT" w:hAnsi="TimesNewRomanPS-BoldMT" w:cs="TimesNewRomanPS-BoldMT"/>
                <w:b/>
                <w:bCs/>
                <w:sz w:val="28"/>
                <w:szCs w:val="24"/>
              </w:rPr>
              <w:t>28,160</w:t>
            </w:r>
          </w:p>
        </w:tc>
      </w:tr>
      <w:tr w:rsidR="00C72DED" w:rsidTr="00B50797">
        <w:tc>
          <w:tcPr>
            <w:tcW w:w="4983" w:type="dxa"/>
          </w:tcPr>
          <w:p w:rsidR="00C72DED" w:rsidRPr="00B50797" w:rsidRDefault="00C72DED" w:rsidP="00B50797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 w:cs="TimesNewRomanPS-BoldMT"/>
                <w:b/>
                <w:bCs/>
                <w:sz w:val="28"/>
                <w:szCs w:val="24"/>
              </w:rPr>
            </w:pPr>
            <w:r w:rsidRPr="00B50797">
              <w:rPr>
                <w:rFonts w:ascii="TimesNewRomanPSMT" w:hAnsi="TimesNewRomanPSMT" w:cs="TimesNewRomanPSMT"/>
                <w:sz w:val="28"/>
                <w:szCs w:val="24"/>
              </w:rPr>
              <w:t xml:space="preserve">Толстолобики </w:t>
            </w:r>
          </w:p>
        </w:tc>
        <w:tc>
          <w:tcPr>
            <w:tcW w:w="4984" w:type="dxa"/>
          </w:tcPr>
          <w:p w:rsidR="00C72DED" w:rsidRPr="00B50797" w:rsidRDefault="00C72DED" w:rsidP="00B5079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NewRomanPS-BoldMT" w:hAnsi="TimesNewRomanPS-BoldMT" w:cs="TimesNewRomanPS-BoldMT"/>
                <w:b/>
                <w:bCs/>
                <w:sz w:val="28"/>
                <w:szCs w:val="24"/>
              </w:rPr>
            </w:pPr>
            <w:r w:rsidRPr="00B50797">
              <w:rPr>
                <w:rFonts w:ascii="TimesNewRomanPS-BoldMT" w:hAnsi="TimesNewRomanPS-BoldMT" w:cs="TimesNewRomanPS-BoldMT"/>
                <w:b/>
                <w:bCs/>
                <w:sz w:val="28"/>
                <w:szCs w:val="24"/>
              </w:rPr>
              <w:t>330,000</w:t>
            </w:r>
          </w:p>
        </w:tc>
      </w:tr>
      <w:tr w:rsidR="00C72DED" w:rsidTr="00B50797">
        <w:tc>
          <w:tcPr>
            <w:tcW w:w="4983" w:type="dxa"/>
          </w:tcPr>
          <w:p w:rsidR="00C72DED" w:rsidRPr="00B50797" w:rsidRDefault="00C72DED" w:rsidP="00B50797">
            <w:pPr>
              <w:spacing w:line="276" w:lineRule="auto"/>
              <w:rPr>
                <w:sz w:val="28"/>
              </w:rPr>
            </w:pPr>
            <w:r w:rsidRPr="00B50797">
              <w:rPr>
                <w:rFonts w:ascii="TimesNewRomanPSMT" w:hAnsi="TimesNewRomanPSMT" w:cs="TimesNewRomanPSMT"/>
                <w:sz w:val="28"/>
                <w:szCs w:val="24"/>
              </w:rPr>
              <w:t xml:space="preserve">Амур белый </w:t>
            </w:r>
          </w:p>
        </w:tc>
        <w:tc>
          <w:tcPr>
            <w:tcW w:w="4984" w:type="dxa"/>
          </w:tcPr>
          <w:p w:rsidR="00C72DED" w:rsidRPr="00B50797" w:rsidRDefault="00C72DED" w:rsidP="00B50797">
            <w:pPr>
              <w:spacing w:line="276" w:lineRule="auto"/>
              <w:jc w:val="right"/>
              <w:rPr>
                <w:sz w:val="28"/>
              </w:rPr>
            </w:pPr>
            <w:r w:rsidRPr="00B50797">
              <w:rPr>
                <w:rFonts w:ascii="TimesNewRomanPS-BoldMT" w:hAnsi="TimesNewRomanPS-BoldMT" w:cs="TimesNewRomanPS-BoldMT"/>
                <w:b/>
                <w:bCs/>
                <w:sz w:val="28"/>
                <w:szCs w:val="24"/>
              </w:rPr>
              <w:t>260,000</w:t>
            </w:r>
          </w:p>
        </w:tc>
      </w:tr>
    </w:tbl>
    <w:p w:rsidR="00C72DED" w:rsidRDefault="00C72DED" w:rsidP="00C72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1BCF" w:rsidRDefault="00E41BCF" w:rsidP="00B50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0797" w:rsidRDefault="00B50797" w:rsidP="00B50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0797" w:rsidRPr="00B50797" w:rsidRDefault="00B50797" w:rsidP="00B507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B50797">
        <w:rPr>
          <w:rFonts w:ascii="Times New Roman" w:hAnsi="Times New Roman" w:cs="Times New Roman"/>
          <w:sz w:val="28"/>
        </w:rPr>
        <w:lastRenderedPageBreak/>
        <w:t>Приложение 2</w:t>
      </w:r>
    </w:p>
    <w:p w:rsidR="00B50797" w:rsidRPr="00B50797" w:rsidRDefault="00B50797" w:rsidP="00B50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B50797">
        <w:rPr>
          <w:rFonts w:ascii="Times New Roman" w:hAnsi="Times New Roman" w:cs="Times New Roman"/>
          <w:b/>
          <w:bCs/>
          <w:sz w:val="28"/>
        </w:rPr>
        <w:t>ПЕРЕЧЕНЬ</w:t>
      </w:r>
    </w:p>
    <w:p w:rsidR="00B50797" w:rsidRDefault="00B50797" w:rsidP="00B50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B50797">
        <w:rPr>
          <w:rFonts w:ascii="Times New Roman" w:hAnsi="Times New Roman" w:cs="Times New Roman"/>
          <w:b/>
          <w:bCs/>
          <w:sz w:val="28"/>
        </w:rPr>
        <w:t xml:space="preserve">видов водных биологических ресурсов внутренних вод </w:t>
      </w:r>
    </w:p>
    <w:p w:rsidR="00B50797" w:rsidRDefault="00B50797" w:rsidP="00B50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B50797">
        <w:rPr>
          <w:rFonts w:ascii="Times New Roman" w:hAnsi="Times New Roman" w:cs="Times New Roman"/>
          <w:b/>
          <w:bCs/>
          <w:sz w:val="28"/>
        </w:rPr>
        <w:t>Российской Федерации,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50797">
        <w:rPr>
          <w:rFonts w:ascii="Times New Roman" w:hAnsi="Times New Roman" w:cs="Times New Roman"/>
          <w:b/>
          <w:bCs/>
          <w:sz w:val="28"/>
        </w:rPr>
        <w:t xml:space="preserve">за исключением внутренних морских вод </w:t>
      </w:r>
    </w:p>
    <w:p w:rsidR="00B50797" w:rsidRDefault="00B50797" w:rsidP="00B50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B50797">
        <w:rPr>
          <w:rFonts w:ascii="Times New Roman" w:hAnsi="Times New Roman" w:cs="Times New Roman"/>
          <w:b/>
          <w:bCs/>
          <w:sz w:val="28"/>
        </w:rPr>
        <w:t>Российской Федерации, общий допустимый улов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50797">
        <w:rPr>
          <w:rFonts w:ascii="Times New Roman" w:hAnsi="Times New Roman" w:cs="Times New Roman"/>
          <w:b/>
          <w:bCs/>
          <w:sz w:val="28"/>
        </w:rPr>
        <w:t xml:space="preserve">которых </w:t>
      </w:r>
    </w:p>
    <w:p w:rsidR="00B50797" w:rsidRPr="00B50797" w:rsidRDefault="00B50797" w:rsidP="00B50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B50797">
        <w:rPr>
          <w:rFonts w:ascii="Times New Roman" w:hAnsi="Times New Roman" w:cs="Times New Roman"/>
          <w:b/>
          <w:bCs/>
          <w:sz w:val="28"/>
        </w:rPr>
        <w:t>не устанавливается, объемов и районов их добычи (вылова)</w:t>
      </w:r>
    </w:p>
    <w:p w:rsidR="00B50797" w:rsidRDefault="00B50797" w:rsidP="00B50797">
      <w:pPr>
        <w:spacing w:after="0"/>
        <w:jc w:val="both"/>
        <w:rPr>
          <w:rFonts w:ascii="Times New Roman" w:hAnsi="Times New Roman" w:cs="Times New Roman"/>
          <w:sz w:val="28"/>
        </w:rPr>
      </w:pPr>
      <w:r w:rsidRPr="00B50797">
        <w:rPr>
          <w:rFonts w:ascii="Times New Roman" w:hAnsi="Times New Roman" w:cs="Times New Roman"/>
          <w:sz w:val="28"/>
        </w:rPr>
        <w:t xml:space="preserve"> </w:t>
      </w:r>
    </w:p>
    <w:p w:rsidR="00B50797" w:rsidRDefault="00B50797" w:rsidP="00B50797">
      <w:pPr>
        <w:spacing w:after="0"/>
        <w:jc w:val="right"/>
        <w:rPr>
          <w:rFonts w:ascii="Times New Roman" w:hAnsi="Times New Roman" w:cs="Times New Roman"/>
          <w:sz w:val="28"/>
        </w:rPr>
      </w:pPr>
      <w:r w:rsidRPr="00B50797">
        <w:rPr>
          <w:rFonts w:ascii="Times New Roman" w:hAnsi="Times New Roman" w:cs="Times New Roman"/>
          <w:sz w:val="28"/>
        </w:rPr>
        <w:t>(тонн)</w:t>
      </w:r>
    </w:p>
    <w:p w:rsidR="00B50797" w:rsidRDefault="00B50797" w:rsidP="00B50797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B50797" w:rsidRPr="00B50797" w:rsidRDefault="00B50797" w:rsidP="00B50797">
      <w:pPr>
        <w:spacing w:after="0"/>
        <w:jc w:val="right"/>
        <w:rPr>
          <w:rFonts w:ascii="Times New Roman" w:hAnsi="Times New Roman" w:cs="Times New Roman"/>
          <w:sz w:val="40"/>
        </w:rPr>
      </w:pPr>
      <w:r w:rsidRPr="00B50797">
        <w:rPr>
          <w:rFonts w:ascii="TimesNewRomanPS-BoldMT" w:hAnsi="TimesNewRomanPS-BoldMT" w:cs="TimesNewRomanPS-BoldMT"/>
          <w:b/>
          <w:bCs/>
          <w:sz w:val="28"/>
        </w:rPr>
        <w:t>Таблица 4</w:t>
      </w:r>
    </w:p>
    <w:p w:rsidR="00B50797" w:rsidRDefault="00B50797" w:rsidP="00B50797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B50797">
        <w:rPr>
          <w:rFonts w:ascii="Times New Roman" w:hAnsi="Times New Roman" w:cs="Times New Roman"/>
          <w:b/>
          <w:bCs/>
          <w:sz w:val="28"/>
        </w:rPr>
        <w:t>Водные объекты Астраханской области</w:t>
      </w:r>
    </w:p>
    <w:p w:rsidR="00A02D21" w:rsidRPr="00B50797" w:rsidRDefault="00A02D21" w:rsidP="00B50797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:rsidR="00B50797" w:rsidRDefault="00B50797" w:rsidP="00B50797">
      <w:pPr>
        <w:spacing w:after="0"/>
        <w:jc w:val="center"/>
        <w:rPr>
          <w:rFonts w:ascii="Times New Roman" w:hAnsi="Times New Roman" w:cs="Times New Roman"/>
          <w:sz w:val="28"/>
        </w:rPr>
      </w:pPr>
      <w:r w:rsidRPr="00B50797">
        <w:rPr>
          <w:rFonts w:ascii="Times New Roman" w:hAnsi="Times New Roman" w:cs="Times New Roman"/>
          <w:sz w:val="28"/>
        </w:rPr>
        <w:t>Река Волга и ее водотоки</w:t>
      </w:r>
    </w:p>
    <w:p w:rsidR="00B50797" w:rsidRPr="00B50797" w:rsidRDefault="00B50797" w:rsidP="00B50797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3"/>
        <w:gridCol w:w="4984"/>
      </w:tblGrid>
      <w:tr w:rsidR="00B50797" w:rsidTr="00A02D21">
        <w:tc>
          <w:tcPr>
            <w:tcW w:w="4983" w:type="dxa"/>
          </w:tcPr>
          <w:p w:rsidR="00B50797" w:rsidRPr="00B50797" w:rsidRDefault="00B50797" w:rsidP="00B5079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B50797">
              <w:rPr>
                <w:rFonts w:ascii="Times New Roman" w:hAnsi="Times New Roman" w:cs="Times New Roman"/>
                <w:sz w:val="28"/>
              </w:rPr>
              <w:t xml:space="preserve">Линь </w:t>
            </w:r>
          </w:p>
        </w:tc>
        <w:tc>
          <w:tcPr>
            <w:tcW w:w="4984" w:type="dxa"/>
          </w:tcPr>
          <w:p w:rsidR="00B50797" w:rsidRPr="00B50797" w:rsidRDefault="00B50797" w:rsidP="00A02D2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B50797">
              <w:rPr>
                <w:rFonts w:ascii="Times New Roman" w:hAnsi="Times New Roman" w:cs="Times New Roman"/>
                <w:b/>
                <w:bCs/>
                <w:sz w:val="28"/>
              </w:rPr>
              <w:t>108,940</w:t>
            </w:r>
          </w:p>
        </w:tc>
      </w:tr>
      <w:tr w:rsidR="00B50797" w:rsidTr="00A02D21">
        <w:tc>
          <w:tcPr>
            <w:tcW w:w="4983" w:type="dxa"/>
          </w:tcPr>
          <w:p w:rsidR="00B50797" w:rsidRPr="00B50797" w:rsidRDefault="00B50797" w:rsidP="00B5079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B50797">
              <w:rPr>
                <w:rFonts w:ascii="Times New Roman" w:hAnsi="Times New Roman" w:cs="Times New Roman"/>
                <w:sz w:val="28"/>
              </w:rPr>
              <w:t xml:space="preserve">Жерех </w:t>
            </w:r>
          </w:p>
        </w:tc>
        <w:tc>
          <w:tcPr>
            <w:tcW w:w="4984" w:type="dxa"/>
          </w:tcPr>
          <w:p w:rsidR="00B50797" w:rsidRPr="00B50797" w:rsidRDefault="00B50797" w:rsidP="00A02D2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B50797">
              <w:rPr>
                <w:rFonts w:ascii="Times New Roman" w:hAnsi="Times New Roman" w:cs="Times New Roman"/>
                <w:b/>
                <w:bCs/>
                <w:sz w:val="28"/>
              </w:rPr>
              <w:t>408,710</w:t>
            </w:r>
          </w:p>
        </w:tc>
      </w:tr>
      <w:tr w:rsidR="00B50797" w:rsidTr="00A02D21">
        <w:tc>
          <w:tcPr>
            <w:tcW w:w="4983" w:type="dxa"/>
          </w:tcPr>
          <w:p w:rsidR="00B50797" w:rsidRPr="00B50797" w:rsidRDefault="00B50797" w:rsidP="00B5079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B50797">
              <w:rPr>
                <w:rFonts w:ascii="Times New Roman" w:hAnsi="Times New Roman" w:cs="Times New Roman"/>
                <w:sz w:val="28"/>
              </w:rPr>
              <w:t xml:space="preserve">Толстолобики </w:t>
            </w:r>
          </w:p>
        </w:tc>
        <w:tc>
          <w:tcPr>
            <w:tcW w:w="4984" w:type="dxa"/>
          </w:tcPr>
          <w:p w:rsidR="00B50797" w:rsidRPr="00B50797" w:rsidRDefault="00B50797" w:rsidP="00A02D2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B50797">
              <w:rPr>
                <w:rFonts w:ascii="Times New Roman" w:hAnsi="Times New Roman" w:cs="Times New Roman"/>
                <w:b/>
                <w:bCs/>
                <w:sz w:val="28"/>
              </w:rPr>
              <w:t>448,940</w:t>
            </w:r>
          </w:p>
        </w:tc>
      </w:tr>
      <w:tr w:rsidR="00B50797" w:rsidTr="00A02D21">
        <w:tc>
          <w:tcPr>
            <w:tcW w:w="4983" w:type="dxa"/>
          </w:tcPr>
          <w:p w:rsidR="00B50797" w:rsidRPr="00B50797" w:rsidRDefault="00B50797" w:rsidP="00B5079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B50797">
              <w:rPr>
                <w:rFonts w:ascii="Times New Roman" w:hAnsi="Times New Roman" w:cs="Times New Roman"/>
                <w:sz w:val="28"/>
              </w:rPr>
              <w:t xml:space="preserve">Амур белый </w:t>
            </w:r>
          </w:p>
        </w:tc>
        <w:tc>
          <w:tcPr>
            <w:tcW w:w="4984" w:type="dxa"/>
          </w:tcPr>
          <w:p w:rsidR="00B50797" w:rsidRPr="00B50797" w:rsidRDefault="00B50797" w:rsidP="00A02D2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B50797">
              <w:rPr>
                <w:rFonts w:ascii="Times New Roman" w:hAnsi="Times New Roman" w:cs="Times New Roman"/>
                <w:b/>
                <w:bCs/>
                <w:sz w:val="28"/>
              </w:rPr>
              <w:t>69,260</w:t>
            </w:r>
          </w:p>
        </w:tc>
      </w:tr>
      <w:tr w:rsidR="00B50797" w:rsidTr="00A02D21">
        <w:tc>
          <w:tcPr>
            <w:tcW w:w="4983" w:type="dxa"/>
          </w:tcPr>
          <w:p w:rsidR="00B50797" w:rsidRPr="00B50797" w:rsidRDefault="00B50797" w:rsidP="00B5079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Красноперка</w:t>
            </w:r>
          </w:p>
        </w:tc>
        <w:tc>
          <w:tcPr>
            <w:tcW w:w="4984" w:type="dxa"/>
          </w:tcPr>
          <w:p w:rsidR="00B50797" w:rsidRPr="00B50797" w:rsidRDefault="00B50797" w:rsidP="00A02D2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B50797">
              <w:rPr>
                <w:rFonts w:ascii="Times New Roman" w:hAnsi="Times New Roman" w:cs="Times New Roman"/>
                <w:b/>
                <w:bCs/>
                <w:sz w:val="28"/>
              </w:rPr>
              <w:t>1 697,790</w:t>
            </w:r>
          </w:p>
        </w:tc>
      </w:tr>
      <w:tr w:rsidR="00B50797" w:rsidTr="00A02D21">
        <w:tc>
          <w:tcPr>
            <w:tcW w:w="4983" w:type="dxa"/>
          </w:tcPr>
          <w:p w:rsidR="00B50797" w:rsidRPr="00B50797" w:rsidRDefault="00B50797" w:rsidP="00B5079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Карась</w:t>
            </w:r>
          </w:p>
        </w:tc>
        <w:tc>
          <w:tcPr>
            <w:tcW w:w="4984" w:type="dxa"/>
          </w:tcPr>
          <w:p w:rsidR="00B50797" w:rsidRPr="00B50797" w:rsidRDefault="00B50797" w:rsidP="00A02D2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B50797">
              <w:rPr>
                <w:rFonts w:ascii="Times New Roman" w:hAnsi="Times New Roman" w:cs="Times New Roman"/>
                <w:b/>
                <w:bCs/>
                <w:sz w:val="28"/>
              </w:rPr>
              <w:t>4 997,456</w:t>
            </w:r>
          </w:p>
        </w:tc>
      </w:tr>
      <w:tr w:rsidR="00B50797" w:rsidTr="00A02D21">
        <w:tc>
          <w:tcPr>
            <w:tcW w:w="4983" w:type="dxa"/>
          </w:tcPr>
          <w:p w:rsidR="00B50797" w:rsidRPr="00B50797" w:rsidRDefault="00B50797" w:rsidP="00B5079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Окунь пресноводный</w:t>
            </w:r>
          </w:p>
        </w:tc>
        <w:tc>
          <w:tcPr>
            <w:tcW w:w="4984" w:type="dxa"/>
          </w:tcPr>
          <w:p w:rsidR="00B50797" w:rsidRPr="00B50797" w:rsidRDefault="00B50797" w:rsidP="00A02D2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B50797">
              <w:rPr>
                <w:rFonts w:ascii="Times New Roman" w:hAnsi="Times New Roman" w:cs="Times New Roman"/>
                <w:b/>
                <w:bCs/>
                <w:sz w:val="28"/>
              </w:rPr>
              <w:t>797,835</w:t>
            </w:r>
          </w:p>
        </w:tc>
      </w:tr>
      <w:tr w:rsidR="00B50797" w:rsidTr="00A02D21">
        <w:tc>
          <w:tcPr>
            <w:tcW w:w="4983" w:type="dxa"/>
          </w:tcPr>
          <w:p w:rsidR="00B50797" w:rsidRPr="00B50797" w:rsidRDefault="00B50797" w:rsidP="00B5079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B50797">
              <w:rPr>
                <w:rFonts w:ascii="Times New Roman" w:hAnsi="Times New Roman" w:cs="Times New Roman"/>
                <w:sz w:val="28"/>
              </w:rPr>
              <w:t>Густе</w:t>
            </w:r>
            <w:r>
              <w:rPr>
                <w:rFonts w:ascii="Times New Roman" w:hAnsi="Times New Roman" w:cs="Times New Roman"/>
                <w:sz w:val="28"/>
              </w:rPr>
              <w:t>ра</w:t>
            </w:r>
          </w:p>
        </w:tc>
        <w:tc>
          <w:tcPr>
            <w:tcW w:w="4984" w:type="dxa"/>
          </w:tcPr>
          <w:p w:rsidR="00B50797" w:rsidRPr="00B50797" w:rsidRDefault="00B50797" w:rsidP="00A02D2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B50797">
              <w:rPr>
                <w:rFonts w:ascii="Times New Roman" w:hAnsi="Times New Roman" w:cs="Times New Roman"/>
                <w:b/>
                <w:bCs/>
                <w:sz w:val="28"/>
              </w:rPr>
              <w:t>898,010</w:t>
            </w:r>
          </w:p>
        </w:tc>
      </w:tr>
      <w:tr w:rsidR="00B50797" w:rsidTr="00A02D21">
        <w:tc>
          <w:tcPr>
            <w:tcW w:w="4983" w:type="dxa"/>
          </w:tcPr>
          <w:p w:rsidR="00B50797" w:rsidRPr="00B50797" w:rsidRDefault="00A02D21" w:rsidP="00A02D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Синец</w:t>
            </w:r>
          </w:p>
        </w:tc>
        <w:tc>
          <w:tcPr>
            <w:tcW w:w="4984" w:type="dxa"/>
          </w:tcPr>
          <w:p w:rsidR="00B50797" w:rsidRPr="00B50797" w:rsidRDefault="00B50797" w:rsidP="00A02D2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B50797">
              <w:rPr>
                <w:rFonts w:ascii="Times New Roman" w:hAnsi="Times New Roman" w:cs="Times New Roman"/>
                <w:b/>
                <w:bCs/>
                <w:sz w:val="28"/>
              </w:rPr>
              <w:t>168,905</w:t>
            </w:r>
          </w:p>
        </w:tc>
      </w:tr>
      <w:tr w:rsidR="00B50797" w:rsidTr="00A02D21">
        <w:tc>
          <w:tcPr>
            <w:tcW w:w="4983" w:type="dxa"/>
          </w:tcPr>
          <w:p w:rsidR="00B50797" w:rsidRPr="00B50797" w:rsidRDefault="00A02D21" w:rsidP="00A02D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Чехонь</w:t>
            </w:r>
          </w:p>
        </w:tc>
        <w:tc>
          <w:tcPr>
            <w:tcW w:w="4984" w:type="dxa"/>
          </w:tcPr>
          <w:p w:rsidR="00B50797" w:rsidRPr="00B50797" w:rsidRDefault="00B50797" w:rsidP="00A02D2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B50797">
              <w:rPr>
                <w:rFonts w:ascii="Times New Roman" w:hAnsi="Times New Roman" w:cs="Times New Roman"/>
                <w:b/>
                <w:bCs/>
                <w:sz w:val="28"/>
              </w:rPr>
              <w:t>268,801</w:t>
            </w:r>
          </w:p>
        </w:tc>
      </w:tr>
      <w:tr w:rsidR="00B50797" w:rsidTr="00A02D21">
        <w:tc>
          <w:tcPr>
            <w:tcW w:w="4983" w:type="dxa"/>
          </w:tcPr>
          <w:p w:rsidR="00B50797" w:rsidRPr="00B50797" w:rsidRDefault="00B50797" w:rsidP="00A02D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B50797">
              <w:rPr>
                <w:rFonts w:ascii="Times New Roman" w:hAnsi="Times New Roman" w:cs="Times New Roman"/>
                <w:sz w:val="28"/>
              </w:rPr>
              <w:t xml:space="preserve">Плотва </w:t>
            </w:r>
          </w:p>
        </w:tc>
        <w:tc>
          <w:tcPr>
            <w:tcW w:w="4984" w:type="dxa"/>
          </w:tcPr>
          <w:p w:rsidR="00B50797" w:rsidRPr="00B50797" w:rsidRDefault="00B50797" w:rsidP="00A02D2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B50797">
              <w:rPr>
                <w:rFonts w:ascii="Times New Roman" w:hAnsi="Times New Roman" w:cs="Times New Roman"/>
                <w:b/>
                <w:bCs/>
                <w:sz w:val="28"/>
              </w:rPr>
              <w:t>99,760</w:t>
            </w:r>
          </w:p>
        </w:tc>
      </w:tr>
      <w:tr w:rsidR="00B50797" w:rsidTr="00A02D21">
        <w:tc>
          <w:tcPr>
            <w:tcW w:w="4983" w:type="dxa"/>
          </w:tcPr>
          <w:p w:rsidR="00B50797" w:rsidRPr="00B50797" w:rsidRDefault="00B50797" w:rsidP="00A02D21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50797">
              <w:rPr>
                <w:rFonts w:ascii="Times New Roman" w:hAnsi="Times New Roman" w:cs="Times New Roman"/>
                <w:sz w:val="28"/>
              </w:rPr>
              <w:t>Бадяга</w:t>
            </w:r>
            <w:proofErr w:type="spellEnd"/>
            <w:r w:rsidRPr="00B50797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84" w:type="dxa"/>
          </w:tcPr>
          <w:p w:rsidR="00B50797" w:rsidRPr="00B50797" w:rsidRDefault="00B50797" w:rsidP="00A02D21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B50797">
              <w:rPr>
                <w:rFonts w:ascii="Times New Roman" w:hAnsi="Times New Roman" w:cs="Times New Roman"/>
                <w:b/>
                <w:bCs/>
                <w:sz w:val="28"/>
              </w:rPr>
              <w:t>49,700</w:t>
            </w:r>
          </w:p>
        </w:tc>
      </w:tr>
    </w:tbl>
    <w:p w:rsidR="00B50797" w:rsidRPr="00B50797" w:rsidRDefault="00B50797" w:rsidP="00B50797">
      <w:pPr>
        <w:spacing w:after="0"/>
        <w:jc w:val="center"/>
        <w:rPr>
          <w:rFonts w:ascii="Times New Roman" w:hAnsi="Times New Roman" w:cs="Times New Roman"/>
          <w:sz w:val="40"/>
          <w:szCs w:val="28"/>
        </w:rPr>
      </w:pPr>
    </w:p>
    <w:p w:rsidR="00C72DED" w:rsidRDefault="00A02D21" w:rsidP="00A02D21">
      <w:pPr>
        <w:spacing w:after="0"/>
        <w:jc w:val="right"/>
        <w:rPr>
          <w:rFonts w:ascii="TimesNewRomanPS-BoldMT" w:hAnsi="TimesNewRomanPS-BoldMT" w:cs="TimesNewRomanPS-BoldMT"/>
          <w:b/>
          <w:bCs/>
          <w:sz w:val="28"/>
        </w:rPr>
      </w:pPr>
      <w:r w:rsidRPr="00A02D21">
        <w:rPr>
          <w:rFonts w:ascii="TimesNewRomanPS-BoldMT" w:hAnsi="TimesNewRomanPS-BoldMT" w:cs="TimesNewRomanPS-BoldMT"/>
          <w:b/>
          <w:bCs/>
          <w:sz w:val="28"/>
        </w:rPr>
        <w:t>Таблица 11</w:t>
      </w:r>
    </w:p>
    <w:p w:rsidR="00A02D21" w:rsidRDefault="00A02D21" w:rsidP="00A02D21">
      <w:pPr>
        <w:spacing w:after="0"/>
        <w:jc w:val="center"/>
        <w:rPr>
          <w:rFonts w:ascii="TimesNewRomanPS-BoldMT" w:hAnsi="TimesNewRomanPS-BoldMT" w:cs="TimesNewRomanPS-BoldMT"/>
          <w:b/>
          <w:bCs/>
          <w:sz w:val="28"/>
        </w:rPr>
      </w:pPr>
      <w:r w:rsidRPr="00A02D21">
        <w:rPr>
          <w:rFonts w:ascii="TimesNewRomanPS-BoldMT" w:hAnsi="TimesNewRomanPS-BoldMT" w:cs="TimesNewRomanPS-BoldMT"/>
          <w:b/>
          <w:bCs/>
          <w:sz w:val="28"/>
        </w:rPr>
        <w:t>Водные объекты Волгоградской области</w:t>
      </w:r>
    </w:p>
    <w:p w:rsidR="00A02D21" w:rsidRDefault="00A02D21" w:rsidP="00A02D21">
      <w:pPr>
        <w:spacing w:after="0"/>
        <w:jc w:val="center"/>
        <w:rPr>
          <w:rFonts w:ascii="TimesNewRomanPS-BoldMT" w:hAnsi="TimesNewRomanPS-BoldMT" w:cs="TimesNewRomanPS-BoldMT"/>
          <w:b/>
          <w:bCs/>
          <w:sz w:val="28"/>
        </w:rPr>
      </w:pPr>
    </w:p>
    <w:p w:rsidR="00A02D21" w:rsidRDefault="00A02D21" w:rsidP="00A02D21">
      <w:pPr>
        <w:spacing w:after="0"/>
        <w:jc w:val="center"/>
        <w:rPr>
          <w:rFonts w:ascii="TimesNewRomanPSMT" w:hAnsi="TimesNewRomanPSMT" w:cs="TimesNewRomanPSMT"/>
          <w:sz w:val="28"/>
        </w:rPr>
      </w:pPr>
      <w:proofErr w:type="spellStart"/>
      <w:r w:rsidRPr="00A02D21">
        <w:rPr>
          <w:rFonts w:ascii="TimesNewRomanPSMT" w:hAnsi="TimesNewRomanPSMT" w:cs="TimesNewRomanPSMT"/>
          <w:sz w:val="28"/>
        </w:rPr>
        <w:t>Сарпинские</w:t>
      </w:r>
      <w:proofErr w:type="spellEnd"/>
      <w:r w:rsidRPr="00A02D21">
        <w:rPr>
          <w:rFonts w:ascii="TimesNewRomanPSMT" w:hAnsi="TimesNewRomanPSMT" w:cs="TimesNewRomanPSMT"/>
          <w:sz w:val="28"/>
        </w:rPr>
        <w:t xml:space="preserve"> озера</w:t>
      </w:r>
    </w:p>
    <w:p w:rsidR="00A02D21" w:rsidRDefault="00A02D21" w:rsidP="00A02D21">
      <w:pPr>
        <w:spacing w:after="0"/>
        <w:jc w:val="center"/>
        <w:rPr>
          <w:rFonts w:ascii="TimesNewRomanPSMT" w:hAnsi="TimesNewRomanPSMT" w:cs="TimesNewRomanPSMT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3"/>
        <w:gridCol w:w="4984"/>
      </w:tblGrid>
      <w:tr w:rsidR="00A02D21" w:rsidRPr="00A02D21" w:rsidTr="00A02D21">
        <w:tc>
          <w:tcPr>
            <w:tcW w:w="4983" w:type="dxa"/>
          </w:tcPr>
          <w:p w:rsidR="00A02D21" w:rsidRPr="00A02D21" w:rsidRDefault="00A02D21" w:rsidP="00A02D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A02D21">
              <w:rPr>
                <w:rFonts w:ascii="Times New Roman" w:hAnsi="Times New Roman" w:cs="Times New Roman"/>
                <w:sz w:val="28"/>
              </w:rPr>
              <w:t xml:space="preserve">Плотва </w:t>
            </w:r>
          </w:p>
        </w:tc>
        <w:tc>
          <w:tcPr>
            <w:tcW w:w="4984" w:type="dxa"/>
          </w:tcPr>
          <w:p w:rsidR="00A02D21" w:rsidRPr="00A02D21" w:rsidRDefault="00A02D21" w:rsidP="00A02D2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A02D21">
              <w:rPr>
                <w:rFonts w:ascii="Times New Roman" w:hAnsi="Times New Roman" w:cs="Times New Roman"/>
                <w:b/>
                <w:bCs/>
                <w:sz w:val="28"/>
              </w:rPr>
              <w:t>2,150</w:t>
            </w:r>
          </w:p>
        </w:tc>
      </w:tr>
      <w:tr w:rsidR="00A02D21" w:rsidRPr="00A02D21" w:rsidTr="00A02D21">
        <w:tc>
          <w:tcPr>
            <w:tcW w:w="4983" w:type="dxa"/>
          </w:tcPr>
          <w:p w:rsidR="00A02D21" w:rsidRPr="00A02D21" w:rsidRDefault="00A02D21" w:rsidP="00A02D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A02D21">
              <w:rPr>
                <w:rFonts w:ascii="Times New Roman" w:hAnsi="Times New Roman" w:cs="Times New Roman"/>
                <w:sz w:val="28"/>
              </w:rPr>
              <w:t xml:space="preserve">Карась </w:t>
            </w:r>
          </w:p>
        </w:tc>
        <w:tc>
          <w:tcPr>
            <w:tcW w:w="4984" w:type="dxa"/>
          </w:tcPr>
          <w:p w:rsidR="00A02D21" w:rsidRPr="00A02D21" w:rsidRDefault="00A02D21" w:rsidP="00A02D2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A02D21">
              <w:rPr>
                <w:rFonts w:ascii="Times New Roman" w:hAnsi="Times New Roman" w:cs="Times New Roman"/>
                <w:b/>
                <w:bCs/>
                <w:sz w:val="28"/>
              </w:rPr>
              <w:t>10,600</w:t>
            </w:r>
          </w:p>
        </w:tc>
      </w:tr>
      <w:tr w:rsidR="00A02D21" w:rsidRPr="00A02D21" w:rsidTr="00A02D21">
        <w:tc>
          <w:tcPr>
            <w:tcW w:w="4983" w:type="dxa"/>
          </w:tcPr>
          <w:p w:rsidR="00A02D21" w:rsidRPr="00A02D21" w:rsidRDefault="00A02D21" w:rsidP="00A02D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A02D21">
              <w:rPr>
                <w:rFonts w:ascii="Times New Roman" w:hAnsi="Times New Roman" w:cs="Times New Roman"/>
                <w:sz w:val="28"/>
              </w:rPr>
              <w:t xml:space="preserve">Толстолобики </w:t>
            </w:r>
          </w:p>
        </w:tc>
        <w:tc>
          <w:tcPr>
            <w:tcW w:w="4984" w:type="dxa"/>
          </w:tcPr>
          <w:p w:rsidR="00A02D21" w:rsidRPr="00A02D21" w:rsidRDefault="00A02D21" w:rsidP="00A02D2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A02D21">
              <w:rPr>
                <w:rFonts w:ascii="Times New Roman" w:hAnsi="Times New Roman" w:cs="Times New Roman"/>
                <w:b/>
                <w:bCs/>
                <w:sz w:val="28"/>
              </w:rPr>
              <w:t>0,650</w:t>
            </w:r>
          </w:p>
        </w:tc>
      </w:tr>
      <w:tr w:rsidR="00A02D21" w:rsidRPr="00A02D21" w:rsidTr="00A02D21">
        <w:tc>
          <w:tcPr>
            <w:tcW w:w="4983" w:type="dxa"/>
          </w:tcPr>
          <w:p w:rsidR="00A02D21" w:rsidRPr="00A02D21" w:rsidRDefault="00A02D21" w:rsidP="00A02D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A02D21">
              <w:rPr>
                <w:rFonts w:ascii="Times New Roman" w:hAnsi="Times New Roman" w:cs="Times New Roman"/>
                <w:sz w:val="28"/>
              </w:rPr>
              <w:t xml:space="preserve">Красноперка </w:t>
            </w:r>
          </w:p>
        </w:tc>
        <w:tc>
          <w:tcPr>
            <w:tcW w:w="4984" w:type="dxa"/>
          </w:tcPr>
          <w:p w:rsidR="00A02D21" w:rsidRPr="00A02D21" w:rsidRDefault="00A02D21" w:rsidP="00A02D2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A02D21">
              <w:rPr>
                <w:rFonts w:ascii="Times New Roman" w:hAnsi="Times New Roman" w:cs="Times New Roman"/>
                <w:b/>
                <w:bCs/>
                <w:sz w:val="28"/>
              </w:rPr>
              <w:t>0,900</w:t>
            </w:r>
          </w:p>
        </w:tc>
      </w:tr>
      <w:tr w:rsidR="00A02D21" w:rsidRPr="00A02D21" w:rsidTr="00A02D21">
        <w:tc>
          <w:tcPr>
            <w:tcW w:w="4983" w:type="dxa"/>
          </w:tcPr>
          <w:p w:rsidR="00A02D21" w:rsidRPr="00A02D21" w:rsidRDefault="00A02D21" w:rsidP="00A02D21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A02D21">
              <w:rPr>
                <w:rFonts w:ascii="Times New Roman" w:hAnsi="Times New Roman" w:cs="Times New Roman"/>
                <w:sz w:val="28"/>
              </w:rPr>
              <w:t xml:space="preserve">Окунь пресноводный </w:t>
            </w:r>
          </w:p>
        </w:tc>
        <w:tc>
          <w:tcPr>
            <w:tcW w:w="4984" w:type="dxa"/>
          </w:tcPr>
          <w:p w:rsidR="00A02D21" w:rsidRPr="00A02D21" w:rsidRDefault="00A02D21" w:rsidP="00A02D21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A02D21">
              <w:rPr>
                <w:rFonts w:ascii="Times New Roman" w:hAnsi="Times New Roman" w:cs="Times New Roman"/>
                <w:b/>
                <w:bCs/>
                <w:sz w:val="28"/>
              </w:rPr>
              <w:t>1,350</w:t>
            </w:r>
          </w:p>
        </w:tc>
      </w:tr>
      <w:tr w:rsidR="00A02D21" w:rsidRPr="00A02D21" w:rsidTr="00A02D21">
        <w:tc>
          <w:tcPr>
            <w:tcW w:w="4983" w:type="dxa"/>
          </w:tcPr>
          <w:p w:rsidR="00A02D21" w:rsidRPr="00A02D21" w:rsidRDefault="00A02D21" w:rsidP="00A02D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4984" w:type="dxa"/>
          </w:tcPr>
          <w:p w:rsidR="00A02D21" w:rsidRPr="00A02D21" w:rsidRDefault="00A02D21" w:rsidP="00A02D2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A02D21" w:rsidRPr="00A02D21" w:rsidTr="00A02D21">
        <w:tc>
          <w:tcPr>
            <w:tcW w:w="4983" w:type="dxa"/>
          </w:tcPr>
          <w:p w:rsidR="00A02D21" w:rsidRPr="00A02D21" w:rsidRDefault="00A02D21" w:rsidP="00A02D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4984" w:type="dxa"/>
          </w:tcPr>
          <w:p w:rsidR="00A02D21" w:rsidRPr="00A02D21" w:rsidRDefault="00A02D21" w:rsidP="00A02D2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</w:tbl>
    <w:p w:rsidR="00FF069C" w:rsidRPr="00FF069C" w:rsidRDefault="00FF069C" w:rsidP="00FF06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069C">
        <w:rPr>
          <w:rFonts w:ascii="Times New Roman" w:hAnsi="Times New Roman" w:cs="Times New Roman"/>
          <w:sz w:val="28"/>
          <w:szCs w:val="28"/>
        </w:rPr>
        <w:lastRenderedPageBreak/>
        <w:t>Водохранилища ВДСК</w:t>
      </w:r>
    </w:p>
    <w:p w:rsidR="00A02D21" w:rsidRDefault="00FF069C" w:rsidP="00FF06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069C">
        <w:rPr>
          <w:rFonts w:ascii="Times New Roman" w:hAnsi="Times New Roman" w:cs="Times New Roman"/>
          <w:sz w:val="28"/>
          <w:szCs w:val="28"/>
        </w:rPr>
        <w:t>(Волго-Донского судоходного канала)</w:t>
      </w:r>
    </w:p>
    <w:p w:rsidR="00FF069C" w:rsidRDefault="00FF069C" w:rsidP="00FF06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3"/>
        <w:gridCol w:w="4984"/>
      </w:tblGrid>
      <w:tr w:rsidR="00FF069C" w:rsidRPr="00FF069C" w:rsidTr="00FF069C">
        <w:tc>
          <w:tcPr>
            <w:tcW w:w="4983" w:type="dxa"/>
          </w:tcPr>
          <w:p w:rsidR="00FF069C" w:rsidRPr="00FF069C" w:rsidRDefault="00FF069C" w:rsidP="00FF069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sz w:val="28"/>
              </w:rPr>
              <w:t xml:space="preserve">Плотва </w:t>
            </w:r>
          </w:p>
        </w:tc>
        <w:tc>
          <w:tcPr>
            <w:tcW w:w="4984" w:type="dxa"/>
          </w:tcPr>
          <w:p w:rsidR="00FF069C" w:rsidRPr="00FF069C" w:rsidRDefault="00FF069C" w:rsidP="00FF069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b/>
                <w:bCs/>
                <w:sz w:val="28"/>
              </w:rPr>
              <w:t>35,300</w:t>
            </w:r>
          </w:p>
        </w:tc>
      </w:tr>
      <w:tr w:rsidR="00FF069C" w:rsidRPr="00FF069C" w:rsidTr="00FF069C">
        <w:tc>
          <w:tcPr>
            <w:tcW w:w="4983" w:type="dxa"/>
          </w:tcPr>
          <w:p w:rsidR="00FF069C" w:rsidRPr="00FF069C" w:rsidRDefault="00FF069C" w:rsidP="00FF069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sz w:val="28"/>
              </w:rPr>
              <w:t xml:space="preserve">Карась </w:t>
            </w:r>
          </w:p>
        </w:tc>
        <w:tc>
          <w:tcPr>
            <w:tcW w:w="4984" w:type="dxa"/>
          </w:tcPr>
          <w:p w:rsidR="00FF069C" w:rsidRPr="00FF069C" w:rsidRDefault="00FF069C" w:rsidP="00FF069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b/>
                <w:bCs/>
                <w:sz w:val="28"/>
              </w:rPr>
              <w:t>35,500</w:t>
            </w:r>
          </w:p>
        </w:tc>
      </w:tr>
      <w:tr w:rsidR="00FF069C" w:rsidRPr="00FF069C" w:rsidTr="00FF069C">
        <w:tc>
          <w:tcPr>
            <w:tcW w:w="4983" w:type="dxa"/>
          </w:tcPr>
          <w:p w:rsidR="00FF069C" w:rsidRPr="00FF069C" w:rsidRDefault="00FF069C" w:rsidP="00FF069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sz w:val="28"/>
              </w:rPr>
              <w:t xml:space="preserve">Синец </w:t>
            </w:r>
          </w:p>
        </w:tc>
        <w:tc>
          <w:tcPr>
            <w:tcW w:w="4984" w:type="dxa"/>
          </w:tcPr>
          <w:p w:rsidR="00FF069C" w:rsidRPr="00FF069C" w:rsidRDefault="00FF069C" w:rsidP="00FF069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b/>
                <w:bCs/>
                <w:sz w:val="28"/>
              </w:rPr>
              <w:t>1,900</w:t>
            </w:r>
          </w:p>
        </w:tc>
      </w:tr>
      <w:tr w:rsidR="00FF069C" w:rsidRPr="00FF069C" w:rsidTr="00FF069C">
        <w:tc>
          <w:tcPr>
            <w:tcW w:w="4983" w:type="dxa"/>
          </w:tcPr>
          <w:p w:rsidR="00FF069C" w:rsidRPr="00FF069C" w:rsidRDefault="00FF069C" w:rsidP="00FF069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FF069C">
              <w:rPr>
                <w:rFonts w:ascii="Times New Roman" w:hAnsi="Times New Roman" w:cs="Times New Roman"/>
                <w:sz w:val="28"/>
              </w:rPr>
              <w:t xml:space="preserve">Толстолобики </w:t>
            </w:r>
          </w:p>
        </w:tc>
        <w:tc>
          <w:tcPr>
            <w:tcW w:w="4984" w:type="dxa"/>
          </w:tcPr>
          <w:p w:rsidR="00FF069C" w:rsidRPr="00FF069C" w:rsidRDefault="00FF069C" w:rsidP="00FF069C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FF069C">
              <w:rPr>
                <w:rFonts w:ascii="Times New Roman" w:hAnsi="Times New Roman" w:cs="Times New Roman"/>
                <w:b/>
                <w:bCs/>
                <w:sz w:val="28"/>
              </w:rPr>
              <w:t>2,100</w:t>
            </w:r>
          </w:p>
        </w:tc>
      </w:tr>
      <w:tr w:rsidR="00FF069C" w:rsidRPr="00FF069C" w:rsidTr="00FF069C">
        <w:tc>
          <w:tcPr>
            <w:tcW w:w="4983" w:type="dxa"/>
          </w:tcPr>
          <w:p w:rsidR="00FF069C" w:rsidRPr="00FF069C" w:rsidRDefault="00FF069C" w:rsidP="00FF069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sz w:val="28"/>
              </w:rPr>
              <w:t xml:space="preserve">Густера </w:t>
            </w:r>
          </w:p>
        </w:tc>
        <w:tc>
          <w:tcPr>
            <w:tcW w:w="4984" w:type="dxa"/>
          </w:tcPr>
          <w:p w:rsidR="00FF069C" w:rsidRPr="00FF069C" w:rsidRDefault="00FF069C" w:rsidP="00FF069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b/>
                <w:bCs/>
                <w:sz w:val="28"/>
              </w:rPr>
              <w:t>6,700</w:t>
            </w:r>
          </w:p>
        </w:tc>
      </w:tr>
      <w:tr w:rsidR="00FF069C" w:rsidRPr="00FF069C" w:rsidTr="00FF069C">
        <w:tc>
          <w:tcPr>
            <w:tcW w:w="4983" w:type="dxa"/>
          </w:tcPr>
          <w:p w:rsidR="00FF069C" w:rsidRPr="00FF069C" w:rsidRDefault="00FF069C" w:rsidP="00FF069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sz w:val="28"/>
              </w:rPr>
              <w:t xml:space="preserve">Линь </w:t>
            </w:r>
          </w:p>
        </w:tc>
        <w:tc>
          <w:tcPr>
            <w:tcW w:w="4984" w:type="dxa"/>
          </w:tcPr>
          <w:p w:rsidR="00FF069C" w:rsidRPr="00FF069C" w:rsidRDefault="00FF069C" w:rsidP="00FF069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b/>
                <w:bCs/>
                <w:sz w:val="28"/>
              </w:rPr>
              <w:t>5,700</w:t>
            </w:r>
          </w:p>
        </w:tc>
      </w:tr>
      <w:tr w:rsidR="00FF069C" w:rsidRPr="00FF069C" w:rsidTr="00FF069C">
        <w:tc>
          <w:tcPr>
            <w:tcW w:w="4983" w:type="dxa"/>
          </w:tcPr>
          <w:p w:rsidR="00FF069C" w:rsidRPr="00FF069C" w:rsidRDefault="00FF069C" w:rsidP="00FF069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sz w:val="28"/>
              </w:rPr>
              <w:t xml:space="preserve">Красноперка </w:t>
            </w:r>
          </w:p>
        </w:tc>
        <w:tc>
          <w:tcPr>
            <w:tcW w:w="4984" w:type="dxa"/>
          </w:tcPr>
          <w:p w:rsidR="00FF069C" w:rsidRPr="00FF069C" w:rsidRDefault="00FF069C" w:rsidP="00FF069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b/>
                <w:bCs/>
                <w:sz w:val="28"/>
              </w:rPr>
              <w:t>13,500</w:t>
            </w:r>
          </w:p>
        </w:tc>
      </w:tr>
      <w:tr w:rsidR="00FF069C" w:rsidRPr="00FF069C" w:rsidTr="00FF069C">
        <w:tc>
          <w:tcPr>
            <w:tcW w:w="4983" w:type="dxa"/>
          </w:tcPr>
          <w:p w:rsidR="00FF069C" w:rsidRPr="00FF069C" w:rsidRDefault="00FF069C" w:rsidP="00FF069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FF069C">
              <w:rPr>
                <w:rFonts w:ascii="Times New Roman" w:hAnsi="Times New Roman" w:cs="Times New Roman"/>
                <w:sz w:val="28"/>
              </w:rPr>
              <w:t xml:space="preserve">Окунь пресноводный </w:t>
            </w:r>
          </w:p>
        </w:tc>
        <w:tc>
          <w:tcPr>
            <w:tcW w:w="4984" w:type="dxa"/>
          </w:tcPr>
          <w:p w:rsidR="00FF069C" w:rsidRPr="00FF069C" w:rsidRDefault="00FF069C" w:rsidP="00FF069C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FF069C">
              <w:rPr>
                <w:rFonts w:ascii="Times New Roman" w:hAnsi="Times New Roman" w:cs="Times New Roman"/>
                <w:b/>
                <w:bCs/>
                <w:sz w:val="28"/>
              </w:rPr>
              <w:t>29,200</w:t>
            </w:r>
          </w:p>
        </w:tc>
      </w:tr>
    </w:tbl>
    <w:p w:rsidR="00A02D21" w:rsidRDefault="00A02D21" w:rsidP="00A02D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069C" w:rsidRDefault="00FF069C" w:rsidP="00A02D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069C">
        <w:rPr>
          <w:rFonts w:ascii="Times New Roman" w:hAnsi="Times New Roman" w:cs="Times New Roman"/>
          <w:sz w:val="28"/>
          <w:szCs w:val="28"/>
        </w:rPr>
        <w:t>Волгоградское водохранилище</w:t>
      </w:r>
    </w:p>
    <w:p w:rsidR="00FF069C" w:rsidRDefault="00FF069C" w:rsidP="00A02D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3"/>
        <w:gridCol w:w="4984"/>
      </w:tblGrid>
      <w:tr w:rsidR="00FF069C" w:rsidTr="00FF069C">
        <w:tc>
          <w:tcPr>
            <w:tcW w:w="4983" w:type="dxa"/>
          </w:tcPr>
          <w:p w:rsidR="00FF069C" w:rsidRPr="00FF069C" w:rsidRDefault="00FF069C" w:rsidP="00FF069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Плотва</w:t>
            </w:r>
          </w:p>
        </w:tc>
        <w:tc>
          <w:tcPr>
            <w:tcW w:w="4984" w:type="dxa"/>
          </w:tcPr>
          <w:p w:rsidR="00FF069C" w:rsidRPr="00FF069C" w:rsidRDefault="00FF069C" w:rsidP="00FF069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b/>
                <w:bCs/>
                <w:sz w:val="28"/>
              </w:rPr>
              <w:t>219,850</w:t>
            </w:r>
          </w:p>
        </w:tc>
      </w:tr>
      <w:tr w:rsidR="00FF069C" w:rsidTr="00FF069C">
        <w:tc>
          <w:tcPr>
            <w:tcW w:w="4983" w:type="dxa"/>
          </w:tcPr>
          <w:p w:rsidR="00FF069C" w:rsidRPr="00FF069C" w:rsidRDefault="00FF069C" w:rsidP="00FF069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sz w:val="28"/>
              </w:rPr>
              <w:t xml:space="preserve">Карась </w:t>
            </w:r>
          </w:p>
        </w:tc>
        <w:tc>
          <w:tcPr>
            <w:tcW w:w="4984" w:type="dxa"/>
          </w:tcPr>
          <w:p w:rsidR="00FF069C" w:rsidRPr="00FF069C" w:rsidRDefault="00FF069C" w:rsidP="00FF069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b/>
                <w:bCs/>
                <w:sz w:val="28"/>
              </w:rPr>
              <w:t>279,750</w:t>
            </w:r>
          </w:p>
        </w:tc>
      </w:tr>
      <w:tr w:rsidR="00FF069C" w:rsidTr="00FF069C">
        <w:tc>
          <w:tcPr>
            <w:tcW w:w="4983" w:type="dxa"/>
          </w:tcPr>
          <w:p w:rsidR="00FF069C" w:rsidRPr="00FF069C" w:rsidRDefault="00FF069C" w:rsidP="00FF069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sz w:val="28"/>
              </w:rPr>
              <w:t xml:space="preserve">Жерех </w:t>
            </w:r>
          </w:p>
        </w:tc>
        <w:tc>
          <w:tcPr>
            <w:tcW w:w="4984" w:type="dxa"/>
          </w:tcPr>
          <w:p w:rsidR="00FF069C" w:rsidRPr="00FF069C" w:rsidRDefault="00FF069C" w:rsidP="00FF069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b/>
                <w:bCs/>
                <w:sz w:val="28"/>
              </w:rPr>
              <w:t>34,850</w:t>
            </w:r>
          </w:p>
        </w:tc>
      </w:tr>
      <w:tr w:rsidR="00FF069C" w:rsidTr="00FF069C">
        <w:tc>
          <w:tcPr>
            <w:tcW w:w="4983" w:type="dxa"/>
          </w:tcPr>
          <w:p w:rsidR="00FF069C" w:rsidRPr="00FF069C" w:rsidRDefault="00FF069C" w:rsidP="00FF069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sz w:val="28"/>
              </w:rPr>
              <w:t xml:space="preserve">Язь </w:t>
            </w:r>
          </w:p>
        </w:tc>
        <w:tc>
          <w:tcPr>
            <w:tcW w:w="4984" w:type="dxa"/>
          </w:tcPr>
          <w:p w:rsidR="00FF069C" w:rsidRPr="00FF069C" w:rsidRDefault="00FF069C" w:rsidP="00FF069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b/>
                <w:bCs/>
                <w:sz w:val="28"/>
              </w:rPr>
              <w:t>26,900</w:t>
            </w:r>
          </w:p>
        </w:tc>
      </w:tr>
      <w:tr w:rsidR="00FF069C" w:rsidTr="00FF069C">
        <w:tc>
          <w:tcPr>
            <w:tcW w:w="4983" w:type="dxa"/>
          </w:tcPr>
          <w:p w:rsidR="00FF069C" w:rsidRPr="00FF069C" w:rsidRDefault="00FF069C" w:rsidP="00FF069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sz w:val="28"/>
              </w:rPr>
              <w:t xml:space="preserve">Чехонь </w:t>
            </w:r>
          </w:p>
        </w:tc>
        <w:tc>
          <w:tcPr>
            <w:tcW w:w="4984" w:type="dxa"/>
          </w:tcPr>
          <w:p w:rsidR="00FF069C" w:rsidRPr="00FF069C" w:rsidRDefault="00FF069C" w:rsidP="00FF069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b/>
                <w:bCs/>
                <w:sz w:val="28"/>
              </w:rPr>
              <w:t>199,850</w:t>
            </w:r>
          </w:p>
        </w:tc>
      </w:tr>
      <w:tr w:rsidR="00FF069C" w:rsidTr="00FF069C">
        <w:tc>
          <w:tcPr>
            <w:tcW w:w="4983" w:type="dxa"/>
          </w:tcPr>
          <w:p w:rsidR="00FF069C" w:rsidRPr="00FF069C" w:rsidRDefault="00FF069C" w:rsidP="00FF069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sz w:val="28"/>
              </w:rPr>
              <w:t xml:space="preserve">Синец </w:t>
            </w:r>
          </w:p>
        </w:tc>
        <w:tc>
          <w:tcPr>
            <w:tcW w:w="4984" w:type="dxa"/>
          </w:tcPr>
          <w:p w:rsidR="00FF069C" w:rsidRPr="00FF069C" w:rsidRDefault="00FF069C" w:rsidP="00FF069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b/>
                <w:bCs/>
                <w:sz w:val="28"/>
              </w:rPr>
              <w:t>10,950</w:t>
            </w:r>
          </w:p>
        </w:tc>
      </w:tr>
      <w:tr w:rsidR="00FF069C" w:rsidTr="00FF069C">
        <w:tc>
          <w:tcPr>
            <w:tcW w:w="4983" w:type="dxa"/>
          </w:tcPr>
          <w:p w:rsidR="00FF069C" w:rsidRPr="00FF069C" w:rsidRDefault="00FF069C" w:rsidP="00FF069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sz w:val="28"/>
              </w:rPr>
              <w:t xml:space="preserve">Амур белый </w:t>
            </w:r>
          </w:p>
        </w:tc>
        <w:tc>
          <w:tcPr>
            <w:tcW w:w="4984" w:type="dxa"/>
          </w:tcPr>
          <w:p w:rsidR="00FF069C" w:rsidRPr="00FF069C" w:rsidRDefault="00FF069C" w:rsidP="00FF069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b/>
                <w:bCs/>
                <w:sz w:val="28"/>
              </w:rPr>
              <w:t>11,000</w:t>
            </w:r>
          </w:p>
        </w:tc>
      </w:tr>
      <w:tr w:rsidR="00FF069C" w:rsidTr="00FF069C">
        <w:tc>
          <w:tcPr>
            <w:tcW w:w="4983" w:type="dxa"/>
          </w:tcPr>
          <w:p w:rsidR="00FF069C" w:rsidRPr="00FF069C" w:rsidRDefault="00FF069C" w:rsidP="00FF069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sz w:val="28"/>
              </w:rPr>
              <w:t xml:space="preserve">Толстолобики </w:t>
            </w:r>
          </w:p>
        </w:tc>
        <w:tc>
          <w:tcPr>
            <w:tcW w:w="4984" w:type="dxa"/>
          </w:tcPr>
          <w:p w:rsidR="00FF069C" w:rsidRPr="00FF069C" w:rsidRDefault="00FF069C" w:rsidP="00FF069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b/>
                <w:bCs/>
                <w:sz w:val="28"/>
              </w:rPr>
              <w:t>65,000</w:t>
            </w:r>
          </w:p>
        </w:tc>
      </w:tr>
      <w:tr w:rsidR="00FF069C" w:rsidTr="00FF069C">
        <w:tc>
          <w:tcPr>
            <w:tcW w:w="4983" w:type="dxa"/>
          </w:tcPr>
          <w:p w:rsidR="00FF069C" w:rsidRPr="00FF069C" w:rsidRDefault="00FF069C" w:rsidP="00FF069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sz w:val="28"/>
              </w:rPr>
              <w:t xml:space="preserve">Рыбец </w:t>
            </w:r>
          </w:p>
        </w:tc>
        <w:tc>
          <w:tcPr>
            <w:tcW w:w="4984" w:type="dxa"/>
          </w:tcPr>
          <w:p w:rsidR="00FF069C" w:rsidRPr="00FF069C" w:rsidRDefault="00FF069C" w:rsidP="00FF069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b/>
                <w:bCs/>
                <w:sz w:val="28"/>
              </w:rPr>
              <w:t>44,900</w:t>
            </w:r>
          </w:p>
        </w:tc>
      </w:tr>
      <w:tr w:rsidR="00FF069C" w:rsidTr="00FF069C">
        <w:tc>
          <w:tcPr>
            <w:tcW w:w="4983" w:type="dxa"/>
          </w:tcPr>
          <w:p w:rsidR="00FF069C" w:rsidRPr="00FF069C" w:rsidRDefault="00FF069C" w:rsidP="00FF069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sz w:val="28"/>
              </w:rPr>
              <w:t xml:space="preserve">Густера </w:t>
            </w:r>
          </w:p>
        </w:tc>
        <w:tc>
          <w:tcPr>
            <w:tcW w:w="4984" w:type="dxa"/>
          </w:tcPr>
          <w:p w:rsidR="00FF069C" w:rsidRPr="00FF069C" w:rsidRDefault="00FF069C" w:rsidP="00FF069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b/>
                <w:bCs/>
                <w:sz w:val="28"/>
              </w:rPr>
              <w:t>309,600</w:t>
            </w:r>
          </w:p>
        </w:tc>
      </w:tr>
      <w:tr w:rsidR="00FF069C" w:rsidTr="00FF069C">
        <w:tc>
          <w:tcPr>
            <w:tcW w:w="4983" w:type="dxa"/>
          </w:tcPr>
          <w:p w:rsidR="00FF069C" w:rsidRPr="00FF069C" w:rsidRDefault="00FF069C" w:rsidP="00FF069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sz w:val="28"/>
              </w:rPr>
              <w:t xml:space="preserve">Белоглазка </w:t>
            </w:r>
          </w:p>
        </w:tc>
        <w:tc>
          <w:tcPr>
            <w:tcW w:w="4984" w:type="dxa"/>
          </w:tcPr>
          <w:p w:rsidR="00FF069C" w:rsidRPr="00FF069C" w:rsidRDefault="00FF069C" w:rsidP="00FF069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b/>
                <w:bCs/>
                <w:sz w:val="28"/>
              </w:rPr>
              <w:t>3,950</w:t>
            </w:r>
          </w:p>
        </w:tc>
      </w:tr>
      <w:tr w:rsidR="00FF069C" w:rsidTr="00FF069C">
        <w:tc>
          <w:tcPr>
            <w:tcW w:w="4983" w:type="dxa"/>
          </w:tcPr>
          <w:p w:rsidR="00FF069C" w:rsidRPr="00FF069C" w:rsidRDefault="00FF069C" w:rsidP="00FF069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sz w:val="28"/>
              </w:rPr>
              <w:t xml:space="preserve">Голавль </w:t>
            </w:r>
          </w:p>
        </w:tc>
        <w:tc>
          <w:tcPr>
            <w:tcW w:w="4984" w:type="dxa"/>
          </w:tcPr>
          <w:p w:rsidR="00FF069C" w:rsidRPr="00FF069C" w:rsidRDefault="00FF069C" w:rsidP="00FF069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b/>
                <w:bCs/>
                <w:sz w:val="28"/>
              </w:rPr>
              <w:t>5,930</w:t>
            </w:r>
          </w:p>
        </w:tc>
      </w:tr>
      <w:tr w:rsidR="00FF069C" w:rsidTr="00FF069C">
        <w:tc>
          <w:tcPr>
            <w:tcW w:w="4983" w:type="dxa"/>
          </w:tcPr>
          <w:p w:rsidR="00FF069C" w:rsidRPr="00FF069C" w:rsidRDefault="00FF069C" w:rsidP="00FF069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sz w:val="28"/>
              </w:rPr>
              <w:t xml:space="preserve">Уклейка </w:t>
            </w:r>
          </w:p>
        </w:tc>
        <w:tc>
          <w:tcPr>
            <w:tcW w:w="4984" w:type="dxa"/>
          </w:tcPr>
          <w:p w:rsidR="00FF069C" w:rsidRPr="00FF069C" w:rsidRDefault="00FF069C" w:rsidP="00FF069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b/>
                <w:bCs/>
                <w:sz w:val="28"/>
              </w:rPr>
              <w:t>3,000</w:t>
            </w:r>
          </w:p>
        </w:tc>
      </w:tr>
      <w:tr w:rsidR="00FF069C" w:rsidTr="00FF069C">
        <w:tc>
          <w:tcPr>
            <w:tcW w:w="4983" w:type="dxa"/>
          </w:tcPr>
          <w:p w:rsidR="00FF069C" w:rsidRPr="00FF069C" w:rsidRDefault="00FF069C" w:rsidP="00FF069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sz w:val="28"/>
              </w:rPr>
              <w:t xml:space="preserve">Линь </w:t>
            </w:r>
          </w:p>
        </w:tc>
        <w:tc>
          <w:tcPr>
            <w:tcW w:w="4984" w:type="dxa"/>
          </w:tcPr>
          <w:p w:rsidR="00FF069C" w:rsidRPr="00FF069C" w:rsidRDefault="00FF069C" w:rsidP="00FF069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b/>
                <w:bCs/>
                <w:sz w:val="28"/>
              </w:rPr>
              <w:t>34,950</w:t>
            </w:r>
          </w:p>
        </w:tc>
      </w:tr>
      <w:tr w:rsidR="00FF069C" w:rsidTr="00FF069C">
        <w:tc>
          <w:tcPr>
            <w:tcW w:w="4983" w:type="dxa"/>
          </w:tcPr>
          <w:p w:rsidR="00FF069C" w:rsidRPr="00FF069C" w:rsidRDefault="00FF069C" w:rsidP="00FF069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sz w:val="28"/>
              </w:rPr>
              <w:t xml:space="preserve">Красноперка </w:t>
            </w:r>
          </w:p>
        </w:tc>
        <w:tc>
          <w:tcPr>
            <w:tcW w:w="4984" w:type="dxa"/>
          </w:tcPr>
          <w:p w:rsidR="00FF069C" w:rsidRPr="00FF069C" w:rsidRDefault="00FF069C" w:rsidP="00FF069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b/>
                <w:bCs/>
                <w:sz w:val="28"/>
              </w:rPr>
              <w:t>89,950</w:t>
            </w:r>
          </w:p>
        </w:tc>
      </w:tr>
      <w:tr w:rsidR="00FF069C" w:rsidTr="00FF069C">
        <w:tc>
          <w:tcPr>
            <w:tcW w:w="4983" w:type="dxa"/>
          </w:tcPr>
          <w:p w:rsidR="00FF069C" w:rsidRPr="00FF069C" w:rsidRDefault="00FF069C" w:rsidP="00FF069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sz w:val="28"/>
              </w:rPr>
              <w:t xml:space="preserve">Окунь пресноводный </w:t>
            </w:r>
          </w:p>
        </w:tc>
        <w:tc>
          <w:tcPr>
            <w:tcW w:w="4984" w:type="dxa"/>
          </w:tcPr>
          <w:p w:rsidR="00FF069C" w:rsidRPr="00FF069C" w:rsidRDefault="00FF069C" w:rsidP="00FF069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b/>
                <w:bCs/>
                <w:sz w:val="28"/>
              </w:rPr>
              <w:t>234,900</w:t>
            </w:r>
          </w:p>
        </w:tc>
      </w:tr>
      <w:tr w:rsidR="00FF069C" w:rsidTr="00FF069C">
        <w:tc>
          <w:tcPr>
            <w:tcW w:w="4983" w:type="dxa"/>
          </w:tcPr>
          <w:p w:rsidR="00FF069C" w:rsidRPr="00FF069C" w:rsidRDefault="00FF069C" w:rsidP="00FF069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sz w:val="28"/>
              </w:rPr>
              <w:t xml:space="preserve">Берш </w:t>
            </w:r>
          </w:p>
        </w:tc>
        <w:tc>
          <w:tcPr>
            <w:tcW w:w="4984" w:type="dxa"/>
          </w:tcPr>
          <w:p w:rsidR="00FF069C" w:rsidRPr="00FF069C" w:rsidRDefault="00FF069C" w:rsidP="00FF069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b/>
                <w:bCs/>
                <w:sz w:val="28"/>
              </w:rPr>
              <w:t>509,400</w:t>
            </w:r>
          </w:p>
        </w:tc>
      </w:tr>
      <w:tr w:rsidR="00FF069C" w:rsidTr="00FF069C">
        <w:tc>
          <w:tcPr>
            <w:tcW w:w="4983" w:type="dxa"/>
          </w:tcPr>
          <w:p w:rsidR="00FF069C" w:rsidRPr="00FF069C" w:rsidRDefault="00FF069C" w:rsidP="00FF069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sz w:val="28"/>
              </w:rPr>
              <w:t xml:space="preserve">Ерш пресноводный </w:t>
            </w:r>
          </w:p>
        </w:tc>
        <w:tc>
          <w:tcPr>
            <w:tcW w:w="4984" w:type="dxa"/>
          </w:tcPr>
          <w:p w:rsidR="00FF069C" w:rsidRPr="00FF069C" w:rsidRDefault="00FF069C" w:rsidP="00FF069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b/>
                <w:bCs/>
                <w:sz w:val="28"/>
              </w:rPr>
              <w:t>2,000</w:t>
            </w:r>
          </w:p>
        </w:tc>
      </w:tr>
      <w:tr w:rsidR="00FF069C" w:rsidTr="00FF069C">
        <w:tc>
          <w:tcPr>
            <w:tcW w:w="4983" w:type="dxa"/>
          </w:tcPr>
          <w:p w:rsidR="00FF069C" w:rsidRPr="00FF069C" w:rsidRDefault="00FF069C" w:rsidP="00FF069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sz w:val="28"/>
              </w:rPr>
              <w:t xml:space="preserve">Налим </w:t>
            </w:r>
          </w:p>
        </w:tc>
        <w:tc>
          <w:tcPr>
            <w:tcW w:w="4984" w:type="dxa"/>
          </w:tcPr>
          <w:p w:rsidR="00FF069C" w:rsidRPr="00FF069C" w:rsidRDefault="00FF069C" w:rsidP="00FF069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b/>
                <w:bCs/>
                <w:sz w:val="28"/>
              </w:rPr>
              <w:t>4,900</w:t>
            </w:r>
          </w:p>
        </w:tc>
      </w:tr>
      <w:tr w:rsidR="00FF069C" w:rsidTr="00FF069C">
        <w:tc>
          <w:tcPr>
            <w:tcW w:w="4983" w:type="dxa"/>
          </w:tcPr>
          <w:p w:rsidR="00FF069C" w:rsidRPr="00FF069C" w:rsidRDefault="00FF069C" w:rsidP="00FF069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sz w:val="28"/>
              </w:rPr>
              <w:t xml:space="preserve">Бычки </w:t>
            </w:r>
          </w:p>
        </w:tc>
        <w:tc>
          <w:tcPr>
            <w:tcW w:w="4984" w:type="dxa"/>
          </w:tcPr>
          <w:p w:rsidR="00FF069C" w:rsidRPr="00FF069C" w:rsidRDefault="00FF069C" w:rsidP="00FF069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b/>
                <w:bCs/>
                <w:sz w:val="28"/>
              </w:rPr>
              <w:t>2,000</w:t>
            </w:r>
          </w:p>
        </w:tc>
      </w:tr>
      <w:tr w:rsidR="00FF069C" w:rsidTr="00FF069C">
        <w:tc>
          <w:tcPr>
            <w:tcW w:w="4983" w:type="dxa"/>
          </w:tcPr>
          <w:p w:rsidR="00FF069C" w:rsidRPr="00FF069C" w:rsidRDefault="00FF069C" w:rsidP="00FF069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F069C">
              <w:rPr>
                <w:rFonts w:ascii="Times New Roman" w:hAnsi="Times New Roman" w:cs="Times New Roman"/>
                <w:sz w:val="28"/>
              </w:rPr>
              <w:t>Ротан</w:t>
            </w:r>
            <w:proofErr w:type="spellEnd"/>
            <w:r w:rsidRPr="00FF069C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84" w:type="dxa"/>
          </w:tcPr>
          <w:p w:rsidR="00FF069C" w:rsidRPr="00FF069C" w:rsidRDefault="00FF069C" w:rsidP="00FF069C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FF069C">
              <w:rPr>
                <w:rFonts w:ascii="Times New Roman" w:hAnsi="Times New Roman" w:cs="Times New Roman"/>
                <w:b/>
                <w:bCs/>
                <w:sz w:val="28"/>
              </w:rPr>
              <w:t>2,000</w:t>
            </w:r>
          </w:p>
        </w:tc>
      </w:tr>
    </w:tbl>
    <w:p w:rsidR="00FF069C" w:rsidRDefault="00FF069C" w:rsidP="00A02D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069C" w:rsidRDefault="00FF069C" w:rsidP="00A02D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069C" w:rsidRDefault="00FF069C" w:rsidP="00A02D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069C" w:rsidRDefault="00FF069C" w:rsidP="00A02D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069C" w:rsidRDefault="00FF069C" w:rsidP="00FF069C">
      <w:pPr>
        <w:spacing w:after="0"/>
        <w:jc w:val="right"/>
        <w:rPr>
          <w:rFonts w:ascii="TimesNewRomanPS-BoldMT" w:hAnsi="TimesNewRomanPS-BoldMT" w:cs="TimesNewRomanPS-BoldMT"/>
          <w:b/>
          <w:bCs/>
          <w:sz w:val="28"/>
        </w:rPr>
      </w:pPr>
      <w:r w:rsidRPr="00FF069C">
        <w:rPr>
          <w:rFonts w:ascii="TimesNewRomanPS-BoldMT" w:hAnsi="TimesNewRomanPS-BoldMT" w:cs="TimesNewRomanPS-BoldMT"/>
          <w:b/>
          <w:bCs/>
          <w:sz w:val="28"/>
        </w:rPr>
        <w:lastRenderedPageBreak/>
        <w:t>Таблица 21</w:t>
      </w:r>
    </w:p>
    <w:p w:rsidR="00FF069C" w:rsidRDefault="00FF069C" w:rsidP="00FF0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FF069C">
        <w:rPr>
          <w:rFonts w:ascii="Times New Roman" w:hAnsi="Times New Roman" w:cs="Times New Roman"/>
          <w:b/>
          <w:bCs/>
          <w:sz w:val="28"/>
        </w:rPr>
        <w:t>Водные объекты Республики Калмыкия</w:t>
      </w:r>
    </w:p>
    <w:p w:rsidR="00FF069C" w:rsidRPr="00FF069C" w:rsidRDefault="00FF069C" w:rsidP="00FF0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FF069C" w:rsidRDefault="00FF069C" w:rsidP="00FF069C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spellStart"/>
      <w:r w:rsidRPr="00FF069C">
        <w:rPr>
          <w:rFonts w:ascii="Times New Roman" w:hAnsi="Times New Roman" w:cs="Times New Roman"/>
          <w:sz w:val="28"/>
        </w:rPr>
        <w:t>Чограйское</w:t>
      </w:r>
      <w:proofErr w:type="spellEnd"/>
      <w:r w:rsidRPr="00FF069C">
        <w:rPr>
          <w:rFonts w:ascii="Times New Roman" w:hAnsi="Times New Roman" w:cs="Times New Roman"/>
          <w:sz w:val="28"/>
        </w:rPr>
        <w:t xml:space="preserve"> водохранилище</w:t>
      </w:r>
    </w:p>
    <w:p w:rsidR="00FF069C" w:rsidRDefault="00FF069C" w:rsidP="00FF069C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3"/>
        <w:gridCol w:w="4984"/>
      </w:tblGrid>
      <w:tr w:rsidR="00FF069C" w:rsidRPr="00FF069C" w:rsidTr="00872062">
        <w:tc>
          <w:tcPr>
            <w:tcW w:w="4983" w:type="dxa"/>
          </w:tcPr>
          <w:p w:rsidR="00FF069C" w:rsidRPr="00FF069C" w:rsidRDefault="00872062" w:rsidP="008720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Сазан</w:t>
            </w:r>
          </w:p>
        </w:tc>
        <w:tc>
          <w:tcPr>
            <w:tcW w:w="4984" w:type="dxa"/>
          </w:tcPr>
          <w:p w:rsidR="00FF069C" w:rsidRPr="00FF069C" w:rsidRDefault="00FF069C" w:rsidP="0087206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b/>
                <w:bCs/>
                <w:sz w:val="28"/>
              </w:rPr>
              <w:t>7,650</w:t>
            </w:r>
          </w:p>
        </w:tc>
      </w:tr>
      <w:tr w:rsidR="00FF069C" w:rsidRPr="00FF069C" w:rsidTr="00872062">
        <w:tc>
          <w:tcPr>
            <w:tcW w:w="4983" w:type="dxa"/>
          </w:tcPr>
          <w:p w:rsidR="00FF069C" w:rsidRPr="00FF069C" w:rsidRDefault="00872062" w:rsidP="008720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Лещ</w:t>
            </w:r>
          </w:p>
        </w:tc>
        <w:tc>
          <w:tcPr>
            <w:tcW w:w="4984" w:type="dxa"/>
          </w:tcPr>
          <w:p w:rsidR="00FF069C" w:rsidRPr="00FF069C" w:rsidRDefault="00FF069C" w:rsidP="0087206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b/>
                <w:bCs/>
                <w:sz w:val="28"/>
              </w:rPr>
              <w:t>48,250</w:t>
            </w:r>
          </w:p>
        </w:tc>
      </w:tr>
      <w:tr w:rsidR="00FF069C" w:rsidRPr="00FF069C" w:rsidTr="00872062">
        <w:tc>
          <w:tcPr>
            <w:tcW w:w="4983" w:type="dxa"/>
          </w:tcPr>
          <w:p w:rsidR="00FF069C" w:rsidRPr="00FF069C" w:rsidRDefault="00FF069C" w:rsidP="008720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sz w:val="28"/>
              </w:rPr>
              <w:t xml:space="preserve">Плотва </w:t>
            </w:r>
          </w:p>
        </w:tc>
        <w:tc>
          <w:tcPr>
            <w:tcW w:w="4984" w:type="dxa"/>
          </w:tcPr>
          <w:p w:rsidR="00FF069C" w:rsidRPr="00FF069C" w:rsidRDefault="00FF069C" w:rsidP="0087206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b/>
                <w:bCs/>
                <w:sz w:val="28"/>
              </w:rPr>
              <w:t>6,950</w:t>
            </w:r>
          </w:p>
        </w:tc>
      </w:tr>
      <w:tr w:rsidR="00FF069C" w:rsidRPr="00FF069C" w:rsidTr="00872062">
        <w:tc>
          <w:tcPr>
            <w:tcW w:w="4983" w:type="dxa"/>
          </w:tcPr>
          <w:p w:rsidR="00FF069C" w:rsidRPr="00FF069C" w:rsidRDefault="00FF069C" w:rsidP="008720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sz w:val="28"/>
              </w:rPr>
              <w:t xml:space="preserve">Карась </w:t>
            </w:r>
          </w:p>
        </w:tc>
        <w:tc>
          <w:tcPr>
            <w:tcW w:w="4984" w:type="dxa"/>
          </w:tcPr>
          <w:p w:rsidR="00FF069C" w:rsidRPr="00FF069C" w:rsidRDefault="00FF069C" w:rsidP="0087206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b/>
                <w:bCs/>
                <w:sz w:val="28"/>
              </w:rPr>
              <w:t>39,750</w:t>
            </w:r>
          </w:p>
        </w:tc>
      </w:tr>
      <w:tr w:rsidR="00FF069C" w:rsidRPr="00FF069C" w:rsidTr="00872062">
        <w:tc>
          <w:tcPr>
            <w:tcW w:w="4983" w:type="dxa"/>
          </w:tcPr>
          <w:p w:rsidR="00FF069C" w:rsidRPr="00FF069C" w:rsidRDefault="00FF069C" w:rsidP="008720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sz w:val="28"/>
              </w:rPr>
              <w:t xml:space="preserve">Густера </w:t>
            </w:r>
          </w:p>
        </w:tc>
        <w:tc>
          <w:tcPr>
            <w:tcW w:w="4984" w:type="dxa"/>
          </w:tcPr>
          <w:p w:rsidR="00FF069C" w:rsidRPr="00FF069C" w:rsidRDefault="00FF069C" w:rsidP="0087206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b/>
                <w:bCs/>
                <w:sz w:val="28"/>
              </w:rPr>
              <w:t>0,950</w:t>
            </w:r>
          </w:p>
        </w:tc>
      </w:tr>
      <w:tr w:rsidR="00FF069C" w:rsidRPr="00FF069C" w:rsidTr="00872062">
        <w:tc>
          <w:tcPr>
            <w:tcW w:w="4983" w:type="dxa"/>
          </w:tcPr>
          <w:p w:rsidR="00FF069C" w:rsidRPr="00FF069C" w:rsidRDefault="00FF069C" w:rsidP="008720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sz w:val="28"/>
              </w:rPr>
              <w:t xml:space="preserve">Красноперка </w:t>
            </w:r>
          </w:p>
        </w:tc>
        <w:tc>
          <w:tcPr>
            <w:tcW w:w="4984" w:type="dxa"/>
          </w:tcPr>
          <w:p w:rsidR="00FF069C" w:rsidRPr="00FF069C" w:rsidRDefault="00FF069C" w:rsidP="0087206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b/>
                <w:bCs/>
                <w:sz w:val="28"/>
              </w:rPr>
              <w:t>1,050</w:t>
            </w:r>
          </w:p>
        </w:tc>
      </w:tr>
      <w:tr w:rsidR="00FF069C" w:rsidRPr="00FF069C" w:rsidTr="00872062">
        <w:tc>
          <w:tcPr>
            <w:tcW w:w="4983" w:type="dxa"/>
          </w:tcPr>
          <w:p w:rsidR="00FF069C" w:rsidRPr="00FF069C" w:rsidRDefault="00FF069C" w:rsidP="008720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sz w:val="28"/>
              </w:rPr>
              <w:t xml:space="preserve">Судак </w:t>
            </w:r>
          </w:p>
        </w:tc>
        <w:tc>
          <w:tcPr>
            <w:tcW w:w="4984" w:type="dxa"/>
          </w:tcPr>
          <w:p w:rsidR="00FF069C" w:rsidRPr="00FF069C" w:rsidRDefault="00FF069C" w:rsidP="0087206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b/>
                <w:bCs/>
                <w:sz w:val="28"/>
              </w:rPr>
              <w:t>3,750</w:t>
            </w:r>
          </w:p>
        </w:tc>
      </w:tr>
      <w:tr w:rsidR="00FF069C" w:rsidRPr="00FF069C" w:rsidTr="00872062">
        <w:tc>
          <w:tcPr>
            <w:tcW w:w="4983" w:type="dxa"/>
          </w:tcPr>
          <w:p w:rsidR="00FF069C" w:rsidRPr="00FF069C" w:rsidRDefault="00FF069C" w:rsidP="008720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sz w:val="28"/>
              </w:rPr>
              <w:t xml:space="preserve">Окунь пресноводный </w:t>
            </w:r>
          </w:p>
        </w:tc>
        <w:tc>
          <w:tcPr>
            <w:tcW w:w="4984" w:type="dxa"/>
          </w:tcPr>
          <w:p w:rsidR="00FF069C" w:rsidRPr="00FF069C" w:rsidRDefault="00FF069C" w:rsidP="0087206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b/>
                <w:bCs/>
                <w:sz w:val="28"/>
              </w:rPr>
              <w:t>46,300</w:t>
            </w:r>
          </w:p>
        </w:tc>
      </w:tr>
      <w:tr w:rsidR="00FF069C" w:rsidRPr="00FF069C" w:rsidTr="00872062">
        <w:tc>
          <w:tcPr>
            <w:tcW w:w="4983" w:type="dxa"/>
          </w:tcPr>
          <w:p w:rsidR="00FF069C" w:rsidRPr="00FF069C" w:rsidRDefault="00872062" w:rsidP="0087206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Щука</w:t>
            </w:r>
          </w:p>
        </w:tc>
        <w:tc>
          <w:tcPr>
            <w:tcW w:w="4984" w:type="dxa"/>
          </w:tcPr>
          <w:p w:rsidR="00FF069C" w:rsidRPr="00FF069C" w:rsidRDefault="00FF069C" w:rsidP="00872062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FF069C">
              <w:rPr>
                <w:rFonts w:ascii="Times New Roman" w:hAnsi="Times New Roman" w:cs="Times New Roman"/>
                <w:b/>
                <w:bCs/>
                <w:sz w:val="28"/>
              </w:rPr>
              <w:t>0,550</w:t>
            </w:r>
          </w:p>
        </w:tc>
      </w:tr>
    </w:tbl>
    <w:p w:rsidR="00FF069C" w:rsidRDefault="00FF069C" w:rsidP="00FF06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2062" w:rsidRDefault="00872062" w:rsidP="00FF069C">
      <w:pPr>
        <w:spacing w:after="0"/>
        <w:jc w:val="center"/>
        <w:rPr>
          <w:rFonts w:ascii="TimesNewRomanPSMT" w:hAnsi="TimesNewRomanPSMT" w:cs="TimesNewRomanPSMT"/>
          <w:sz w:val="28"/>
        </w:rPr>
      </w:pPr>
      <w:r w:rsidRPr="00872062">
        <w:rPr>
          <w:rFonts w:ascii="TimesNewRomanPSMT" w:hAnsi="TimesNewRomanPSMT" w:cs="TimesNewRomanPSMT"/>
          <w:sz w:val="28"/>
        </w:rPr>
        <w:t>Озеро Лысый Лиман</w:t>
      </w:r>
    </w:p>
    <w:p w:rsidR="00872062" w:rsidRDefault="00872062" w:rsidP="00FF069C">
      <w:pPr>
        <w:spacing w:after="0"/>
        <w:jc w:val="center"/>
        <w:rPr>
          <w:rFonts w:ascii="TimesNewRomanPSMT" w:hAnsi="TimesNewRomanPSMT" w:cs="TimesNewRomanPSMT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3"/>
        <w:gridCol w:w="4984"/>
      </w:tblGrid>
      <w:tr w:rsidR="00872062" w:rsidTr="00872062">
        <w:tc>
          <w:tcPr>
            <w:tcW w:w="4983" w:type="dxa"/>
          </w:tcPr>
          <w:p w:rsidR="00872062" w:rsidRPr="00872062" w:rsidRDefault="00872062" w:rsidP="008720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72062">
              <w:rPr>
                <w:rFonts w:ascii="Times New Roman" w:hAnsi="Times New Roman" w:cs="Times New Roman"/>
                <w:sz w:val="28"/>
              </w:rPr>
              <w:t xml:space="preserve">Густера </w:t>
            </w:r>
          </w:p>
        </w:tc>
        <w:tc>
          <w:tcPr>
            <w:tcW w:w="4984" w:type="dxa"/>
          </w:tcPr>
          <w:p w:rsidR="00872062" w:rsidRPr="00872062" w:rsidRDefault="00872062" w:rsidP="0087206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72062">
              <w:rPr>
                <w:rFonts w:ascii="Times New Roman" w:hAnsi="Times New Roman" w:cs="Times New Roman"/>
                <w:b/>
                <w:bCs/>
                <w:sz w:val="28"/>
              </w:rPr>
              <w:t>0,750</w:t>
            </w:r>
          </w:p>
        </w:tc>
      </w:tr>
      <w:tr w:rsidR="00872062" w:rsidTr="00872062">
        <w:tc>
          <w:tcPr>
            <w:tcW w:w="4983" w:type="dxa"/>
          </w:tcPr>
          <w:p w:rsidR="00872062" w:rsidRPr="00872062" w:rsidRDefault="00872062" w:rsidP="008720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72062">
              <w:rPr>
                <w:rFonts w:ascii="Times New Roman" w:hAnsi="Times New Roman" w:cs="Times New Roman"/>
                <w:sz w:val="28"/>
              </w:rPr>
              <w:t xml:space="preserve">Карась </w:t>
            </w:r>
          </w:p>
        </w:tc>
        <w:tc>
          <w:tcPr>
            <w:tcW w:w="4984" w:type="dxa"/>
          </w:tcPr>
          <w:p w:rsidR="00872062" w:rsidRPr="00872062" w:rsidRDefault="00872062" w:rsidP="0087206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72062">
              <w:rPr>
                <w:rFonts w:ascii="Times New Roman" w:hAnsi="Times New Roman" w:cs="Times New Roman"/>
                <w:b/>
                <w:bCs/>
                <w:sz w:val="28"/>
              </w:rPr>
              <w:t>11,280</w:t>
            </w:r>
          </w:p>
        </w:tc>
      </w:tr>
      <w:tr w:rsidR="00872062" w:rsidTr="00872062">
        <w:tc>
          <w:tcPr>
            <w:tcW w:w="4983" w:type="dxa"/>
          </w:tcPr>
          <w:p w:rsidR="00872062" w:rsidRPr="00872062" w:rsidRDefault="00872062" w:rsidP="008720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72062">
              <w:rPr>
                <w:rFonts w:ascii="Times New Roman" w:hAnsi="Times New Roman" w:cs="Times New Roman"/>
                <w:sz w:val="28"/>
              </w:rPr>
              <w:t xml:space="preserve">Сазан </w:t>
            </w:r>
          </w:p>
        </w:tc>
        <w:tc>
          <w:tcPr>
            <w:tcW w:w="4984" w:type="dxa"/>
          </w:tcPr>
          <w:p w:rsidR="00872062" w:rsidRPr="00872062" w:rsidRDefault="00872062" w:rsidP="0087206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72062">
              <w:rPr>
                <w:rFonts w:ascii="Times New Roman" w:hAnsi="Times New Roman" w:cs="Times New Roman"/>
                <w:b/>
                <w:bCs/>
                <w:sz w:val="28"/>
              </w:rPr>
              <w:t>1,530</w:t>
            </w:r>
          </w:p>
        </w:tc>
      </w:tr>
      <w:tr w:rsidR="00872062" w:rsidTr="00872062">
        <w:tc>
          <w:tcPr>
            <w:tcW w:w="4983" w:type="dxa"/>
          </w:tcPr>
          <w:p w:rsidR="00872062" w:rsidRPr="00872062" w:rsidRDefault="00872062" w:rsidP="008720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72062">
              <w:rPr>
                <w:rFonts w:ascii="Times New Roman" w:hAnsi="Times New Roman" w:cs="Times New Roman"/>
                <w:sz w:val="28"/>
              </w:rPr>
              <w:t xml:space="preserve">Лещ </w:t>
            </w:r>
          </w:p>
        </w:tc>
        <w:tc>
          <w:tcPr>
            <w:tcW w:w="4984" w:type="dxa"/>
          </w:tcPr>
          <w:p w:rsidR="00872062" w:rsidRPr="00872062" w:rsidRDefault="00872062" w:rsidP="0087206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72062">
              <w:rPr>
                <w:rFonts w:ascii="Times New Roman" w:hAnsi="Times New Roman" w:cs="Times New Roman"/>
                <w:b/>
                <w:bCs/>
                <w:sz w:val="28"/>
              </w:rPr>
              <w:t>2,160</w:t>
            </w:r>
          </w:p>
        </w:tc>
      </w:tr>
      <w:tr w:rsidR="00872062" w:rsidTr="00872062">
        <w:tc>
          <w:tcPr>
            <w:tcW w:w="4983" w:type="dxa"/>
          </w:tcPr>
          <w:p w:rsidR="00872062" w:rsidRPr="00872062" w:rsidRDefault="00872062" w:rsidP="008720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72062">
              <w:rPr>
                <w:rFonts w:ascii="Times New Roman" w:hAnsi="Times New Roman" w:cs="Times New Roman"/>
                <w:sz w:val="28"/>
              </w:rPr>
              <w:t xml:space="preserve">Окунь пресноводный </w:t>
            </w:r>
          </w:p>
        </w:tc>
        <w:tc>
          <w:tcPr>
            <w:tcW w:w="4984" w:type="dxa"/>
          </w:tcPr>
          <w:p w:rsidR="00872062" w:rsidRPr="00872062" w:rsidRDefault="00872062" w:rsidP="0087206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72062">
              <w:rPr>
                <w:rFonts w:ascii="Times New Roman" w:hAnsi="Times New Roman" w:cs="Times New Roman"/>
                <w:b/>
                <w:bCs/>
                <w:sz w:val="28"/>
              </w:rPr>
              <w:t>3,300</w:t>
            </w:r>
          </w:p>
        </w:tc>
      </w:tr>
      <w:tr w:rsidR="00872062" w:rsidTr="00872062">
        <w:tc>
          <w:tcPr>
            <w:tcW w:w="4983" w:type="dxa"/>
          </w:tcPr>
          <w:p w:rsidR="00872062" w:rsidRPr="00872062" w:rsidRDefault="00872062" w:rsidP="008720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72062">
              <w:rPr>
                <w:rFonts w:ascii="Times New Roman" w:hAnsi="Times New Roman" w:cs="Times New Roman"/>
                <w:sz w:val="28"/>
              </w:rPr>
              <w:t xml:space="preserve">Плотва </w:t>
            </w:r>
          </w:p>
        </w:tc>
        <w:tc>
          <w:tcPr>
            <w:tcW w:w="4984" w:type="dxa"/>
          </w:tcPr>
          <w:p w:rsidR="00872062" w:rsidRPr="00872062" w:rsidRDefault="00872062" w:rsidP="0087206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72062">
              <w:rPr>
                <w:rFonts w:ascii="Times New Roman" w:hAnsi="Times New Roman" w:cs="Times New Roman"/>
                <w:b/>
                <w:bCs/>
                <w:sz w:val="28"/>
              </w:rPr>
              <w:t>1,590</w:t>
            </w:r>
          </w:p>
        </w:tc>
      </w:tr>
      <w:tr w:rsidR="00872062" w:rsidTr="00872062">
        <w:tc>
          <w:tcPr>
            <w:tcW w:w="4983" w:type="dxa"/>
          </w:tcPr>
          <w:p w:rsidR="00872062" w:rsidRPr="00872062" w:rsidRDefault="00872062" w:rsidP="008720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72062">
              <w:rPr>
                <w:rFonts w:ascii="Times New Roman" w:hAnsi="Times New Roman" w:cs="Times New Roman"/>
                <w:sz w:val="28"/>
              </w:rPr>
              <w:t xml:space="preserve">Красноперка </w:t>
            </w:r>
          </w:p>
        </w:tc>
        <w:tc>
          <w:tcPr>
            <w:tcW w:w="4984" w:type="dxa"/>
          </w:tcPr>
          <w:p w:rsidR="00872062" w:rsidRPr="00872062" w:rsidRDefault="00872062" w:rsidP="0087206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72062">
              <w:rPr>
                <w:rFonts w:ascii="Times New Roman" w:hAnsi="Times New Roman" w:cs="Times New Roman"/>
                <w:b/>
                <w:bCs/>
                <w:sz w:val="28"/>
              </w:rPr>
              <w:t>0,690</w:t>
            </w:r>
          </w:p>
        </w:tc>
      </w:tr>
      <w:tr w:rsidR="00872062" w:rsidTr="00872062">
        <w:tc>
          <w:tcPr>
            <w:tcW w:w="4983" w:type="dxa"/>
          </w:tcPr>
          <w:p w:rsidR="00872062" w:rsidRPr="00872062" w:rsidRDefault="00872062" w:rsidP="0087206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872062">
              <w:rPr>
                <w:rFonts w:ascii="Times New Roman" w:hAnsi="Times New Roman" w:cs="Times New Roman"/>
                <w:sz w:val="28"/>
              </w:rPr>
              <w:t xml:space="preserve">Судак </w:t>
            </w:r>
          </w:p>
        </w:tc>
        <w:tc>
          <w:tcPr>
            <w:tcW w:w="4984" w:type="dxa"/>
          </w:tcPr>
          <w:p w:rsidR="00872062" w:rsidRPr="00872062" w:rsidRDefault="00872062" w:rsidP="00872062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872062">
              <w:rPr>
                <w:rFonts w:ascii="Times New Roman" w:hAnsi="Times New Roman" w:cs="Times New Roman"/>
                <w:b/>
                <w:bCs/>
                <w:sz w:val="28"/>
              </w:rPr>
              <w:t>1,580</w:t>
            </w:r>
          </w:p>
        </w:tc>
      </w:tr>
    </w:tbl>
    <w:p w:rsidR="00872062" w:rsidRDefault="00872062" w:rsidP="00FF06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2062" w:rsidRDefault="00872062" w:rsidP="00FF069C">
      <w:pPr>
        <w:spacing w:after="0"/>
        <w:jc w:val="center"/>
        <w:rPr>
          <w:rFonts w:ascii="TimesNewRomanPSMT" w:hAnsi="TimesNewRomanPSMT" w:cs="TimesNewRomanPSMT"/>
          <w:sz w:val="28"/>
        </w:rPr>
      </w:pPr>
      <w:r w:rsidRPr="00872062">
        <w:rPr>
          <w:rFonts w:ascii="TimesNewRomanPSMT" w:hAnsi="TimesNewRomanPSMT" w:cs="TimesNewRomanPSMT"/>
          <w:sz w:val="28"/>
        </w:rPr>
        <w:t>Пролетарское водохранилище (Залив Строй–</w:t>
      </w:r>
      <w:proofErr w:type="spellStart"/>
      <w:r w:rsidRPr="00872062">
        <w:rPr>
          <w:rFonts w:ascii="TimesNewRomanPSMT" w:hAnsi="TimesNewRomanPSMT" w:cs="TimesNewRomanPSMT"/>
          <w:sz w:val="28"/>
        </w:rPr>
        <w:t>Маныч</w:t>
      </w:r>
      <w:proofErr w:type="spellEnd"/>
      <w:r w:rsidRPr="00872062">
        <w:rPr>
          <w:rFonts w:ascii="TimesNewRomanPSMT" w:hAnsi="TimesNewRomanPSMT" w:cs="TimesNewRomanPSMT"/>
          <w:sz w:val="28"/>
        </w:rPr>
        <w:t>)</w:t>
      </w:r>
    </w:p>
    <w:p w:rsidR="00872062" w:rsidRDefault="00872062" w:rsidP="00FF069C">
      <w:pPr>
        <w:spacing w:after="0"/>
        <w:jc w:val="center"/>
        <w:rPr>
          <w:rFonts w:ascii="TimesNewRomanPSMT" w:hAnsi="TimesNewRomanPSMT" w:cs="TimesNewRomanPSMT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3"/>
        <w:gridCol w:w="4984"/>
      </w:tblGrid>
      <w:tr w:rsidR="00872062" w:rsidTr="00872062">
        <w:tc>
          <w:tcPr>
            <w:tcW w:w="4983" w:type="dxa"/>
          </w:tcPr>
          <w:p w:rsidR="00872062" w:rsidRPr="00872062" w:rsidRDefault="00872062" w:rsidP="008720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2062">
              <w:rPr>
                <w:rFonts w:ascii="Times New Roman" w:hAnsi="Times New Roman" w:cs="Times New Roman"/>
                <w:sz w:val="28"/>
                <w:szCs w:val="28"/>
              </w:rPr>
              <w:t xml:space="preserve">Сазан </w:t>
            </w:r>
          </w:p>
        </w:tc>
        <w:tc>
          <w:tcPr>
            <w:tcW w:w="4984" w:type="dxa"/>
          </w:tcPr>
          <w:p w:rsidR="00872062" w:rsidRPr="00872062" w:rsidRDefault="00872062" w:rsidP="0087206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20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1,300</w:t>
            </w:r>
          </w:p>
        </w:tc>
      </w:tr>
      <w:tr w:rsidR="00872062" w:rsidTr="00872062">
        <w:tc>
          <w:tcPr>
            <w:tcW w:w="4983" w:type="dxa"/>
          </w:tcPr>
          <w:p w:rsidR="00872062" w:rsidRPr="00872062" w:rsidRDefault="00872062" w:rsidP="008720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2062">
              <w:rPr>
                <w:rFonts w:ascii="Times New Roman" w:hAnsi="Times New Roman" w:cs="Times New Roman"/>
                <w:sz w:val="28"/>
                <w:szCs w:val="28"/>
              </w:rPr>
              <w:t xml:space="preserve">Лещ </w:t>
            </w:r>
          </w:p>
        </w:tc>
        <w:tc>
          <w:tcPr>
            <w:tcW w:w="4984" w:type="dxa"/>
          </w:tcPr>
          <w:p w:rsidR="00872062" w:rsidRPr="00872062" w:rsidRDefault="00872062" w:rsidP="0087206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20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0,600</w:t>
            </w:r>
          </w:p>
        </w:tc>
      </w:tr>
      <w:tr w:rsidR="00872062" w:rsidTr="00872062">
        <w:tc>
          <w:tcPr>
            <w:tcW w:w="4983" w:type="dxa"/>
          </w:tcPr>
          <w:p w:rsidR="00872062" w:rsidRPr="00872062" w:rsidRDefault="00872062" w:rsidP="008720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2062">
              <w:rPr>
                <w:rFonts w:ascii="Times New Roman" w:hAnsi="Times New Roman" w:cs="Times New Roman"/>
                <w:sz w:val="28"/>
                <w:szCs w:val="28"/>
              </w:rPr>
              <w:t xml:space="preserve">Плотва </w:t>
            </w:r>
          </w:p>
        </w:tc>
        <w:tc>
          <w:tcPr>
            <w:tcW w:w="4984" w:type="dxa"/>
          </w:tcPr>
          <w:p w:rsidR="00872062" w:rsidRPr="00872062" w:rsidRDefault="00872062" w:rsidP="0087206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20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2,100</w:t>
            </w:r>
          </w:p>
        </w:tc>
      </w:tr>
      <w:tr w:rsidR="00872062" w:rsidTr="00872062">
        <w:tc>
          <w:tcPr>
            <w:tcW w:w="4983" w:type="dxa"/>
          </w:tcPr>
          <w:p w:rsidR="00872062" w:rsidRPr="00872062" w:rsidRDefault="00872062" w:rsidP="008720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2062">
              <w:rPr>
                <w:rFonts w:ascii="Times New Roman" w:hAnsi="Times New Roman" w:cs="Times New Roman"/>
                <w:sz w:val="28"/>
                <w:szCs w:val="28"/>
              </w:rPr>
              <w:t xml:space="preserve">Карась </w:t>
            </w:r>
          </w:p>
        </w:tc>
        <w:tc>
          <w:tcPr>
            <w:tcW w:w="4984" w:type="dxa"/>
          </w:tcPr>
          <w:p w:rsidR="00872062" w:rsidRPr="00872062" w:rsidRDefault="00872062" w:rsidP="0087206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20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16,100</w:t>
            </w:r>
          </w:p>
        </w:tc>
      </w:tr>
      <w:tr w:rsidR="00872062" w:rsidTr="00872062">
        <w:tc>
          <w:tcPr>
            <w:tcW w:w="4983" w:type="dxa"/>
          </w:tcPr>
          <w:p w:rsidR="00872062" w:rsidRPr="00872062" w:rsidRDefault="00872062" w:rsidP="008720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2062">
              <w:rPr>
                <w:rFonts w:ascii="Times New Roman" w:hAnsi="Times New Roman" w:cs="Times New Roman"/>
                <w:sz w:val="28"/>
                <w:szCs w:val="28"/>
              </w:rPr>
              <w:t xml:space="preserve">Густера </w:t>
            </w:r>
          </w:p>
        </w:tc>
        <w:tc>
          <w:tcPr>
            <w:tcW w:w="4984" w:type="dxa"/>
          </w:tcPr>
          <w:p w:rsidR="00872062" w:rsidRPr="00872062" w:rsidRDefault="00872062" w:rsidP="0087206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20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0,800</w:t>
            </w:r>
          </w:p>
        </w:tc>
      </w:tr>
      <w:tr w:rsidR="00872062" w:rsidTr="00872062">
        <w:tc>
          <w:tcPr>
            <w:tcW w:w="4983" w:type="dxa"/>
          </w:tcPr>
          <w:p w:rsidR="00872062" w:rsidRPr="00872062" w:rsidRDefault="00872062" w:rsidP="008720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2062">
              <w:rPr>
                <w:rFonts w:ascii="Times New Roman" w:hAnsi="Times New Roman" w:cs="Times New Roman"/>
                <w:sz w:val="28"/>
                <w:szCs w:val="28"/>
              </w:rPr>
              <w:t xml:space="preserve">Судак </w:t>
            </w:r>
          </w:p>
        </w:tc>
        <w:tc>
          <w:tcPr>
            <w:tcW w:w="4984" w:type="dxa"/>
          </w:tcPr>
          <w:p w:rsidR="00872062" w:rsidRPr="00872062" w:rsidRDefault="00872062" w:rsidP="0087206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20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0,600</w:t>
            </w:r>
          </w:p>
        </w:tc>
      </w:tr>
      <w:tr w:rsidR="00872062" w:rsidTr="00872062">
        <w:tc>
          <w:tcPr>
            <w:tcW w:w="4983" w:type="dxa"/>
          </w:tcPr>
          <w:p w:rsidR="00872062" w:rsidRPr="00872062" w:rsidRDefault="00872062" w:rsidP="008720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062">
              <w:rPr>
                <w:rFonts w:ascii="Times New Roman" w:hAnsi="Times New Roman" w:cs="Times New Roman"/>
                <w:sz w:val="28"/>
                <w:szCs w:val="28"/>
              </w:rPr>
              <w:t xml:space="preserve">Окунь пресноводный </w:t>
            </w:r>
          </w:p>
        </w:tc>
        <w:tc>
          <w:tcPr>
            <w:tcW w:w="4984" w:type="dxa"/>
          </w:tcPr>
          <w:p w:rsidR="00872062" w:rsidRPr="00872062" w:rsidRDefault="00872062" w:rsidP="00872062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720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3,200</w:t>
            </w:r>
          </w:p>
        </w:tc>
      </w:tr>
    </w:tbl>
    <w:p w:rsidR="00872062" w:rsidRDefault="00872062" w:rsidP="00FF06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2062" w:rsidRDefault="00872062" w:rsidP="008720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2062" w:rsidRDefault="00872062" w:rsidP="008720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2062" w:rsidRDefault="00872062" w:rsidP="008720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2062" w:rsidRPr="00872062" w:rsidRDefault="00872062" w:rsidP="008720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2062">
        <w:rPr>
          <w:rFonts w:ascii="Times New Roman" w:hAnsi="Times New Roman" w:cs="Times New Roman"/>
          <w:sz w:val="28"/>
          <w:szCs w:val="28"/>
        </w:rPr>
        <w:lastRenderedPageBreak/>
        <w:t>Пролетарское водохранилище</w:t>
      </w:r>
    </w:p>
    <w:p w:rsidR="00872062" w:rsidRDefault="00872062" w:rsidP="008720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2062">
        <w:rPr>
          <w:rFonts w:ascii="Times New Roman" w:hAnsi="Times New Roman" w:cs="Times New Roman"/>
          <w:sz w:val="28"/>
          <w:szCs w:val="28"/>
        </w:rPr>
        <w:t>(от Ново-</w:t>
      </w:r>
      <w:proofErr w:type="spellStart"/>
      <w:r w:rsidRPr="00872062">
        <w:rPr>
          <w:rFonts w:ascii="Times New Roman" w:hAnsi="Times New Roman" w:cs="Times New Roman"/>
          <w:sz w:val="28"/>
          <w:szCs w:val="28"/>
        </w:rPr>
        <w:t>Манычской</w:t>
      </w:r>
      <w:proofErr w:type="spellEnd"/>
      <w:r w:rsidRPr="00872062">
        <w:rPr>
          <w:rFonts w:ascii="Times New Roman" w:hAnsi="Times New Roman" w:cs="Times New Roman"/>
          <w:sz w:val="28"/>
          <w:szCs w:val="28"/>
        </w:rPr>
        <w:t xml:space="preserve"> дамбы до меридиана 42°15´Е)</w:t>
      </w:r>
    </w:p>
    <w:p w:rsidR="00872062" w:rsidRDefault="00872062" w:rsidP="008720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3"/>
        <w:gridCol w:w="4984"/>
      </w:tblGrid>
      <w:tr w:rsidR="00872062" w:rsidTr="00872062">
        <w:tc>
          <w:tcPr>
            <w:tcW w:w="4983" w:type="dxa"/>
          </w:tcPr>
          <w:p w:rsidR="00872062" w:rsidRPr="00872062" w:rsidRDefault="00872062" w:rsidP="008720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72062">
              <w:rPr>
                <w:rFonts w:ascii="Times New Roman" w:hAnsi="Times New Roman" w:cs="Times New Roman"/>
                <w:sz w:val="28"/>
              </w:rPr>
              <w:t xml:space="preserve">Карась </w:t>
            </w:r>
          </w:p>
        </w:tc>
        <w:tc>
          <w:tcPr>
            <w:tcW w:w="4984" w:type="dxa"/>
          </w:tcPr>
          <w:p w:rsidR="00872062" w:rsidRPr="00872062" w:rsidRDefault="00872062" w:rsidP="0087206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72062">
              <w:rPr>
                <w:rFonts w:ascii="Times New Roman" w:hAnsi="Times New Roman" w:cs="Times New Roman"/>
                <w:b/>
                <w:bCs/>
                <w:sz w:val="28"/>
              </w:rPr>
              <w:t>13,200</w:t>
            </w:r>
          </w:p>
        </w:tc>
      </w:tr>
      <w:tr w:rsidR="00872062" w:rsidTr="00872062">
        <w:tc>
          <w:tcPr>
            <w:tcW w:w="4983" w:type="dxa"/>
          </w:tcPr>
          <w:p w:rsidR="00872062" w:rsidRPr="00872062" w:rsidRDefault="00872062" w:rsidP="008720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72062">
              <w:rPr>
                <w:rFonts w:ascii="Times New Roman" w:hAnsi="Times New Roman" w:cs="Times New Roman"/>
                <w:sz w:val="28"/>
              </w:rPr>
              <w:t xml:space="preserve">Лещ </w:t>
            </w:r>
          </w:p>
        </w:tc>
        <w:tc>
          <w:tcPr>
            <w:tcW w:w="4984" w:type="dxa"/>
          </w:tcPr>
          <w:p w:rsidR="00872062" w:rsidRPr="00872062" w:rsidRDefault="00872062" w:rsidP="0087206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72062">
              <w:rPr>
                <w:rFonts w:ascii="Times New Roman" w:hAnsi="Times New Roman" w:cs="Times New Roman"/>
                <w:b/>
                <w:bCs/>
                <w:sz w:val="28"/>
              </w:rPr>
              <w:t>0,550</w:t>
            </w:r>
          </w:p>
        </w:tc>
      </w:tr>
      <w:tr w:rsidR="00872062" w:rsidTr="00872062">
        <w:tc>
          <w:tcPr>
            <w:tcW w:w="4983" w:type="dxa"/>
          </w:tcPr>
          <w:p w:rsidR="00872062" w:rsidRPr="00872062" w:rsidRDefault="00872062" w:rsidP="008720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72062">
              <w:rPr>
                <w:rFonts w:ascii="Times New Roman" w:hAnsi="Times New Roman" w:cs="Times New Roman"/>
                <w:sz w:val="28"/>
              </w:rPr>
              <w:t xml:space="preserve">Окунь пресноводный </w:t>
            </w:r>
          </w:p>
        </w:tc>
        <w:tc>
          <w:tcPr>
            <w:tcW w:w="4984" w:type="dxa"/>
          </w:tcPr>
          <w:p w:rsidR="00872062" w:rsidRPr="00872062" w:rsidRDefault="00872062" w:rsidP="0087206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72062">
              <w:rPr>
                <w:rFonts w:ascii="Times New Roman" w:hAnsi="Times New Roman" w:cs="Times New Roman"/>
                <w:b/>
                <w:bCs/>
                <w:sz w:val="28"/>
              </w:rPr>
              <w:t>0,600</w:t>
            </w:r>
          </w:p>
        </w:tc>
      </w:tr>
      <w:tr w:rsidR="00872062" w:rsidTr="00872062">
        <w:tc>
          <w:tcPr>
            <w:tcW w:w="4983" w:type="dxa"/>
          </w:tcPr>
          <w:p w:rsidR="00872062" w:rsidRPr="00872062" w:rsidRDefault="00872062" w:rsidP="008720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72062">
              <w:rPr>
                <w:rFonts w:ascii="Times New Roman" w:hAnsi="Times New Roman" w:cs="Times New Roman"/>
                <w:sz w:val="28"/>
              </w:rPr>
              <w:t xml:space="preserve">Сазан </w:t>
            </w:r>
          </w:p>
        </w:tc>
        <w:tc>
          <w:tcPr>
            <w:tcW w:w="4984" w:type="dxa"/>
          </w:tcPr>
          <w:p w:rsidR="00872062" w:rsidRPr="00872062" w:rsidRDefault="00872062" w:rsidP="0087206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72062">
              <w:rPr>
                <w:rFonts w:ascii="Times New Roman" w:hAnsi="Times New Roman" w:cs="Times New Roman"/>
                <w:b/>
                <w:bCs/>
                <w:sz w:val="28"/>
              </w:rPr>
              <w:t>5,800</w:t>
            </w:r>
          </w:p>
        </w:tc>
      </w:tr>
      <w:tr w:rsidR="00872062" w:rsidTr="00872062">
        <w:tc>
          <w:tcPr>
            <w:tcW w:w="4983" w:type="dxa"/>
          </w:tcPr>
          <w:p w:rsidR="00872062" w:rsidRPr="00872062" w:rsidRDefault="00872062" w:rsidP="008720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72062">
              <w:rPr>
                <w:rFonts w:ascii="Times New Roman" w:hAnsi="Times New Roman" w:cs="Times New Roman"/>
                <w:sz w:val="28"/>
              </w:rPr>
              <w:t xml:space="preserve">Судак </w:t>
            </w:r>
          </w:p>
        </w:tc>
        <w:tc>
          <w:tcPr>
            <w:tcW w:w="4984" w:type="dxa"/>
          </w:tcPr>
          <w:p w:rsidR="00872062" w:rsidRPr="00872062" w:rsidRDefault="00872062" w:rsidP="0087206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72062">
              <w:rPr>
                <w:rFonts w:ascii="Times New Roman" w:hAnsi="Times New Roman" w:cs="Times New Roman"/>
                <w:b/>
                <w:bCs/>
                <w:sz w:val="28"/>
              </w:rPr>
              <w:t>0,600</w:t>
            </w:r>
          </w:p>
        </w:tc>
      </w:tr>
      <w:tr w:rsidR="00872062" w:rsidTr="00872062">
        <w:tc>
          <w:tcPr>
            <w:tcW w:w="4983" w:type="dxa"/>
          </w:tcPr>
          <w:p w:rsidR="00872062" w:rsidRPr="00872062" w:rsidRDefault="00872062" w:rsidP="0087206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872062">
              <w:rPr>
                <w:rFonts w:ascii="Times New Roman" w:hAnsi="Times New Roman" w:cs="Times New Roman"/>
                <w:sz w:val="28"/>
              </w:rPr>
              <w:t xml:space="preserve">Тарань </w:t>
            </w:r>
          </w:p>
        </w:tc>
        <w:tc>
          <w:tcPr>
            <w:tcW w:w="4984" w:type="dxa"/>
          </w:tcPr>
          <w:p w:rsidR="00872062" w:rsidRPr="00872062" w:rsidRDefault="00872062" w:rsidP="00872062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872062">
              <w:rPr>
                <w:rFonts w:ascii="Times New Roman" w:hAnsi="Times New Roman" w:cs="Times New Roman"/>
                <w:b/>
                <w:bCs/>
                <w:sz w:val="28"/>
              </w:rPr>
              <w:t>3,850</w:t>
            </w:r>
          </w:p>
        </w:tc>
      </w:tr>
    </w:tbl>
    <w:p w:rsidR="00872062" w:rsidRDefault="00872062" w:rsidP="008720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2062" w:rsidRDefault="00872062" w:rsidP="00872062">
      <w:pPr>
        <w:spacing w:after="0"/>
        <w:jc w:val="center"/>
        <w:rPr>
          <w:rFonts w:ascii="TimesNewRomanPSMT" w:hAnsi="TimesNewRomanPSMT" w:cs="TimesNewRomanPSMT"/>
          <w:sz w:val="28"/>
        </w:rPr>
      </w:pPr>
      <w:proofErr w:type="spellStart"/>
      <w:r w:rsidRPr="00872062">
        <w:rPr>
          <w:rFonts w:ascii="TimesNewRomanPSMT" w:hAnsi="TimesNewRomanPSMT" w:cs="TimesNewRomanPSMT"/>
          <w:sz w:val="28"/>
        </w:rPr>
        <w:t>Состинские</w:t>
      </w:r>
      <w:proofErr w:type="spellEnd"/>
      <w:r w:rsidRPr="00872062">
        <w:rPr>
          <w:rFonts w:ascii="TimesNewRomanPSMT" w:hAnsi="TimesNewRomanPSMT" w:cs="TimesNewRomanPSMT"/>
          <w:sz w:val="28"/>
        </w:rPr>
        <w:t xml:space="preserve"> озера</w:t>
      </w:r>
    </w:p>
    <w:p w:rsidR="00872062" w:rsidRDefault="00872062" w:rsidP="00872062">
      <w:pPr>
        <w:spacing w:after="0"/>
        <w:jc w:val="center"/>
        <w:rPr>
          <w:rFonts w:ascii="TimesNewRomanPSMT" w:hAnsi="TimesNewRomanPSMT" w:cs="TimesNewRomanPSMT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3"/>
        <w:gridCol w:w="4984"/>
      </w:tblGrid>
      <w:tr w:rsidR="00872062" w:rsidTr="00872062">
        <w:tc>
          <w:tcPr>
            <w:tcW w:w="4983" w:type="dxa"/>
          </w:tcPr>
          <w:p w:rsidR="00872062" w:rsidRPr="00872062" w:rsidRDefault="00872062" w:rsidP="008720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72062">
              <w:rPr>
                <w:rFonts w:ascii="Times New Roman" w:hAnsi="Times New Roman" w:cs="Times New Roman"/>
                <w:sz w:val="28"/>
              </w:rPr>
              <w:t xml:space="preserve">Лещ </w:t>
            </w:r>
          </w:p>
        </w:tc>
        <w:tc>
          <w:tcPr>
            <w:tcW w:w="4984" w:type="dxa"/>
          </w:tcPr>
          <w:p w:rsidR="00872062" w:rsidRPr="00872062" w:rsidRDefault="00872062" w:rsidP="0087206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72062">
              <w:rPr>
                <w:rFonts w:ascii="Times New Roman" w:hAnsi="Times New Roman" w:cs="Times New Roman"/>
                <w:b/>
                <w:bCs/>
                <w:sz w:val="28"/>
              </w:rPr>
              <w:t>1,950</w:t>
            </w:r>
          </w:p>
        </w:tc>
      </w:tr>
      <w:tr w:rsidR="00872062" w:rsidTr="00872062">
        <w:tc>
          <w:tcPr>
            <w:tcW w:w="4983" w:type="dxa"/>
          </w:tcPr>
          <w:p w:rsidR="00872062" w:rsidRPr="00872062" w:rsidRDefault="00872062" w:rsidP="008720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72062">
              <w:rPr>
                <w:rFonts w:ascii="Times New Roman" w:hAnsi="Times New Roman" w:cs="Times New Roman"/>
                <w:sz w:val="28"/>
              </w:rPr>
              <w:t xml:space="preserve">Сазан </w:t>
            </w:r>
          </w:p>
        </w:tc>
        <w:tc>
          <w:tcPr>
            <w:tcW w:w="4984" w:type="dxa"/>
          </w:tcPr>
          <w:p w:rsidR="00872062" w:rsidRPr="00872062" w:rsidRDefault="00872062" w:rsidP="0087206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72062">
              <w:rPr>
                <w:rFonts w:ascii="Times New Roman" w:hAnsi="Times New Roman" w:cs="Times New Roman"/>
                <w:b/>
                <w:bCs/>
                <w:sz w:val="28"/>
              </w:rPr>
              <w:t>3,750</w:t>
            </w:r>
          </w:p>
        </w:tc>
      </w:tr>
      <w:tr w:rsidR="00872062" w:rsidTr="00872062">
        <w:tc>
          <w:tcPr>
            <w:tcW w:w="4983" w:type="dxa"/>
          </w:tcPr>
          <w:p w:rsidR="00872062" w:rsidRPr="00872062" w:rsidRDefault="00872062" w:rsidP="008720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72062">
              <w:rPr>
                <w:rFonts w:ascii="Times New Roman" w:hAnsi="Times New Roman" w:cs="Times New Roman"/>
                <w:sz w:val="28"/>
              </w:rPr>
              <w:t xml:space="preserve">Судак </w:t>
            </w:r>
          </w:p>
        </w:tc>
        <w:tc>
          <w:tcPr>
            <w:tcW w:w="4984" w:type="dxa"/>
          </w:tcPr>
          <w:p w:rsidR="00872062" w:rsidRPr="00872062" w:rsidRDefault="00872062" w:rsidP="0087206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72062">
              <w:rPr>
                <w:rFonts w:ascii="Times New Roman" w:hAnsi="Times New Roman" w:cs="Times New Roman"/>
                <w:b/>
                <w:bCs/>
                <w:sz w:val="28"/>
              </w:rPr>
              <w:t>1,450</w:t>
            </w:r>
          </w:p>
        </w:tc>
      </w:tr>
      <w:tr w:rsidR="00872062" w:rsidTr="00872062">
        <w:tc>
          <w:tcPr>
            <w:tcW w:w="4983" w:type="dxa"/>
          </w:tcPr>
          <w:p w:rsidR="00872062" w:rsidRPr="00872062" w:rsidRDefault="00872062" w:rsidP="008720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72062">
              <w:rPr>
                <w:rFonts w:ascii="Times New Roman" w:hAnsi="Times New Roman" w:cs="Times New Roman"/>
                <w:sz w:val="28"/>
              </w:rPr>
              <w:t xml:space="preserve">Щука </w:t>
            </w:r>
          </w:p>
        </w:tc>
        <w:tc>
          <w:tcPr>
            <w:tcW w:w="4984" w:type="dxa"/>
          </w:tcPr>
          <w:p w:rsidR="00872062" w:rsidRPr="00872062" w:rsidRDefault="00872062" w:rsidP="0087206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72062">
              <w:rPr>
                <w:rFonts w:ascii="Times New Roman" w:hAnsi="Times New Roman" w:cs="Times New Roman"/>
                <w:b/>
                <w:bCs/>
                <w:sz w:val="28"/>
              </w:rPr>
              <w:t>2,850</w:t>
            </w:r>
          </w:p>
        </w:tc>
      </w:tr>
      <w:tr w:rsidR="00872062" w:rsidTr="00872062">
        <w:tc>
          <w:tcPr>
            <w:tcW w:w="4983" w:type="dxa"/>
          </w:tcPr>
          <w:p w:rsidR="00872062" w:rsidRPr="00872062" w:rsidRDefault="00872062" w:rsidP="008720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72062">
              <w:rPr>
                <w:rFonts w:ascii="Times New Roman" w:hAnsi="Times New Roman" w:cs="Times New Roman"/>
                <w:sz w:val="28"/>
              </w:rPr>
              <w:t xml:space="preserve">Красноперка </w:t>
            </w:r>
          </w:p>
        </w:tc>
        <w:tc>
          <w:tcPr>
            <w:tcW w:w="4984" w:type="dxa"/>
          </w:tcPr>
          <w:p w:rsidR="00872062" w:rsidRPr="00872062" w:rsidRDefault="00872062" w:rsidP="0087206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72062">
              <w:rPr>
                <w:rFonts w:ascii="Times New Roman" w:hAnsi="Times New Roman" w:cs="Times New Roman"/>
                <w:b/>
                <w:bCs/>
                <w:sz w:val="28"/>
              </w:rPr>
              <w:t>5,650</w:t>
            </w:r>
          </w:p>
        </w:tc>
      </w:tr>
      <w:tr w:rsidR="00872062" w:rsidTr="00872062">
        <w:tc>
          <w:tcPr>
            <w:tcW w:w="4983" w:type="dxa"/>
          </w:tcPr>
          <w:p w:rsidR="00872062" w:rsidRPr="00872062" w:rsidRDefault="00872062" w:rsidP="008720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72062">
              <w:rPr>
                <w:rFonts w:ascii="Times New Roman" w:hAnsi="Times New Roman" w:cs="Times New Roman"/>
                <w:sz w:val="28"/>
              </w:rPr>
              <w:t xml:space="preserve">Карась </w:t>
            </w:r>
          </w:p>
        </w:tc>
        <w:tc>
          <w:tcPr>
            <w:tcW w:w="4984" w:type="dxa"/>
          </w:tcPr>
          <w:p w:rsidR="00872062" w:rsidRPr="00872062" w:rsidRDefault="00872062" w:rsidP="0087206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72062">
              <w:rPr>
                <w:rFonts w:ascii="Times New Roman" w:hAnsi="Times New Roman" w:cs="Times New Roman"/>
                <w:b/>
                <w:bCs/>
                <w:sz w:val="28"/>
              </w:rPr>
              <w:t>7,900</w:t>
            </w:r>
          </w:p>
        </w:tc>
      </w:tr>
      <w:tr w:rsidR="00872062" w:rsidTr="00872062">
        <w:tc>
          <w:tcPr>
            <w:tcW w:w="4983" w:type="dxa"/>
          </w:tcPr>
          <w:p w:rsidR="00872062" w:rsidRPr="00872062" w:rsidRDefault="00872062" w:rsidP="0087206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872062">
              <w:rPr>
                <w:rFonts w:ascii="Times New Roman" w:hAnsi="Times New Roman" w:cs="Times New Roman"/>
                <w:sz w:val="28"/>
              </w:rPr>
              <w:t xml:space="preserve">Окунь пресноводный </w:t>
            </w:r>
          </w:p>
        </w:tc>
        <w:tc>
          <w:tcPr>
            <w:tcW w:w="4984" w:type="dxa"/>
          </w:tcPr>
          <w:p w:rsidR="00872062" w:rsidRPr="00872062" w:rsidRDefault="00872062" w:rsidP="00872062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872062">
              <w:rPr>
                <w:rFonts w:ascii="Times New Roman" w:hAnsi="Times New Roman" w:cs="Times New Roman"/>
                <w:b/>
                <w:bCs/>
                <w:sz w:val="28"/>
              </w:rPr>
              <w:t>3,450</w:t>
            </w:r>
          </w:p>
        </w:tc>
      </w:tr>
    </w:tbl>
    <w:p w:rsidR="00872062" w:rsidRPr="0085666A" w:rsidRDefault="00872062" w:rsidP="008720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72062" w:rsidRPr="0085666A" w:rsidSect="00E41BCF">
      <w:pgSz w:w="11906" w:h="16838"/>
      <w:pgMar w:top="1134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9070000" w:usb2="00000010" w:usb3="00000000" w:csb0="000A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BCF"/>
    <w:rsid w:val="001878B1"/>
    <w:rsid w:val="0085666A"/>
    <w:rsid w:val="00872062"/>
    <w:rsid w:val="00A02D21"/>
    <w:rsid w:val="00B50797"/>
    <w:rsid w:val="00B830B0"/>
    <w:rsid w:val="00BB6095"/>
    <w:rsid w:val="00C72DED"/>
    <w:rsid w:val="00E41BCF"/>
    <w:rsid w:val="00EE7314"/>
    <w:rsid w:val="00FF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2024-02-19T14:39:00Z</dcterms:created>
  <dcterms:modified xsi:type="dcterms:W3CDTF">2024-02-19T14:39:00Z</dcterms:modified>
</cp:coreProperties>
</file>