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BCF" w:rsidRPr="00E41BCF" w:rsidRDefault="00E41BCF" w:rsidP="00E41BCF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1BCF">
        <w:rPr>
          <w:rFonts w:ascii="Times New Roman" w:hAnsi="Times New Roman" w:cs="Times New Roman"/>
          <w:b/>
          <w:bCs/>
          <w:sz w:val="28"/>
          <w:szCs w:val="28"/>
        </w:rPr>
        <w:t>ОБЪЯВЛЕНИЕ</w:t>
      </w:r>
    </w:p>
    <w:p w:rsidR="00E41BCF" w:rsidRDefault="00E41BCF" w:rsidP="00E41BCF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1BCF">
        <w:rPr>
          <w:rFonts w:ascii="Times New Roman" w:hAnsi="Times New Roman" w:cs="Times New Roman"/>
          <w:b/>
          <w:bCs/>
          <w:sz w:val="28"/>
          <w:szCs w:val="28"/>
        </w:rPr>
        <w:t>о подготовке и заключении договоров пользования водными биолог</w:t>
      </w:r>
      <w:r w:rsidRPr="00E41BCF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E41BCF">
        <w:rPr>
          <w:rFonts w:ascii="Times New Roman" w:hAnsi="Times New Roman" w:cs="Times New Roman"/>
          <w:b/>
          <w:bCs/>
          <w:sz w:val="28"/>
          <w:szCs w:val="28"/>
        </w:rPr>
        <w:t>ческими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41BCF">
        <w:rPr>
          <w:rFonts w:ascii="Times New Roman" w:hAnsi="Times New Roman" w:cs="Times New Roman"/>
          <w:b/>
          <w:bCs/>
          <w:sz w:val="28"/>
          <w:szCs w:val="28"/>
        </w:rPr>
        <w:t>ресурсами, общий допустимый улов которых не устанавливается, на 202</w:t>
      </w:r>
      <w:r w:rsidR="0049118A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E41BCF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E41BCF" w:rsidRPr="00E41BCF" w:rsidRDefault="00E41BCF" w:rsidP="00E41BCF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41BCF" w:rsidRDefault="00E41BCF" w:rsidP="00E41B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Волго-Каспийское территориальное управление Росрыболовства (далее – Управление)</w:t>
      </w:r>
      <w:r w:rsidRPr="00E41BCF">
        <w:rPr>
          <w:rFonts w:ascii="Times New Roman" w:hAnsi="Times New Roman" w:cs="Times New Roman"/>
          <w:sz w:val="28"/>
          <w:szCs w:val="28"/>
        </w:rPr>
        <w:t xml:space="preserve"> в целях реализации положений,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BCF">
        <w:rPr>
          <w:rFonts w:ascii="Times New Roman" w:hAnsi="Times New Roman" w:cs="Times New Roman"/>
          <w:sz w:val="28"/>
          <w:szCs w:val="28"/>
        </w:rPr>
        <w:t>предусмотренных постановлением Правительства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BCF">
        <w:rPr>
          <w:rFonts w:ascii="Times New Roman" w:hAnsi="Times New Roman" w:cs="Times New Roman"/>
          <w:sz w:val="28"/>
          <w:szCs w:val="28"/>
        </w:rPr>
        <w:t>от 25 августа 2008 г. № 643 «О подгото</w:t>
      </w:r>
      <w:r w:rsidRPr="00E41BCF">
        <w:rPr>
          <w:rFonts w:ascii="Times New Roman" w:hAnsi="Times New Roman" w:cs="Times New Roman"/>
          <w:sz w:val="28"/>
          <w:szCs w:val="28"/>
        </w:rPr>
        <w:t>в</w:t>
      </w:r>
      <w:r w:rsidRPr="00E41BCF">
        <w:rPr>
          <w:rFonts w:ascii="Times New Roman" w:hAnsi="Times New Roman" w:cs="Times New Roman"/>
          <w:sz w:val="28"/>
          <w:szCs w:val="28"/>
        </w:rPr>
        <w:t>ке и заключении договора пользования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BCF">
        <w:rPr>
          <w:rFonts w:ascii="Times New Roman" w:hAnsi="Times New Roman" w:cs="Times New Roman"/>
          <w:sz w:val="28"/>
          <w:szCs w:val="28"/>
        </w:rPr>
        <w:t>водными биологическими ресурсами, общий допустимый улов 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BCF">
        <w:rPr>
          <w:rFonts w:ascii="Times New Roman" w:hAnsi="Times New Roman" w:cs="Times New Roman"/>
          <w:sz w:val="28"/>
          <w:szCs w:val="28"/>
        </w:rPr>
        <w:t>не устанавливается» (далее соответственно – договор пользования, водные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BCF">
        <w:rPr>
          <w:rFonts w:ascii="Times New Roman" w:hAnsi="Times New Roman" w:cs="Times New Roman"/>
          <w:sz w:val="28"/>
          <w:szCs w:val="28"/>
        </w:rPr>
        <w:t>биоресурсы), сообщает.</w:t>
      </w:r>
    </w:p>
    <w:p w:rsidR="00C72DED" w:rsidRPr="00E41BCF" w:rsidRDefault="00C72DED" w:rsidP="00E41B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1BCF" w:rsidRPr="00E41BCF" w:rsidRDefault="00E41BCF" w:rsidP="00E41B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BCF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E41BCF">
        <w:rPr>
          <w:rFonts w:ascii="Times New Roman" w:hAnsi="Times New Roman" w:cs="Times New Roman"/>
          <w:sz w:val="28"/>
          <w:szCs w:val="28"/>
        </w:rPr>
        <w:t>Для заключения договоров пользования в отношении водных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BCF">
        <w:rPr>
          <w:rFonts w:ascii="Times New Roman" w:hAnsi="Times New Roman" w:cs="Times New Roman"/>
          <w:sz w:val="28"/>
          <w:szCs w:val="28"/>
        </w:rPr>
        <w:t>биоресу</w:t>
      </w:r>
      <w:r w:rsidRPr="00E41BCF">
        <w:rPr>
          <w:rFonts w:ascii="Times New Roman" w:hAnsi="Times New Roman" w:cs="Times New Roman"/>
          <w:sz w:val="28"/>
          <w:szCs w:val="28"/>
        </w:rPr>
        <w:t>р</w:t>
      </w:r>
      <w:r w:rsidRPr="00E41BCF">
        <w:rPr>
          <w:rFonts w:ascii="Times New Roman" w:hAnsi="Times New Roman" w:cs="Times New Roman"/>
          <w:sz w:val="28"/>
          <w:szCs w:val="28"/>
        </w:rPr>
        <w:t>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BCF">
        <w:rPr>
          <w:rFonts w:ascii="Times New Roman" w:hAnsi="Times New Roman" w:cs="Times New Roman"/>
          <w:sz w:val="28"/>
          <w:szCs w:val="28"/>
        </w:rPr>
        <w:t>Каспийского моря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BCF">
        <w:rPr>
          <w:rFonts w:ascii="Times New Roman" w:hAnsi="Times New Roman" w:cs="Times New Roman"/>
          <w:sz w:val="28"/>
          <w:szCs w:val="28"/>
        </w:rPr>
        <w:t>юридические лица и индивидуальные предприниматели могут подать заявление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BCF">
        <w:rPr>
          <w:rFonts w:ascii="Times New Roman" w:hAnsi="Times New Roman" w:cs="Times New Roman"/>
          <w:sz w:val="28"/>
          <w:szCs w:val="28"/>
        </w:rPr>
        <w:t xml:space="preserve">и прилагаемые к нему документы в </w:t>
      </w:r>
      <w:r w:rsidR="00BB6095">
        <w:rPr>
          <w:rFonts w:ascii="Times New Roman" w:hAnsi="Times New Roman" w:cs="Times New Roman"/>
          <w:sz w:val="28"/>
          <w:szCs w:val="28"/>
        </w:rPr>
        <w:t>У</w:t>
      </w:r>
      <w:r w:rsidRPr="00E41BCF">
        <w:rPr>
          <w:rFonts w:ascii="Times New Roman" w:hAnsi="Times New Roman" w:cs="Times New Roman"/>
          <w:sz w:val="28"/>
          <w:szCs w:val="28"/>
        </w:rPr>
        <w:t>правлени</w:t>
      </w:r>
      <w:r w:rsidR="00BB6095">
        <w:rPr>
          <w:rFonts w:ascii="Times New Roman" w:hAnsi="Times New Roman" w:cs="Times New Roman"/>
          <w:sz w:val="28"/>
          <w:szCs w:val="28"/>
        </w:rPr>
        <w:t>е</w:t>
      </w:r>
      <w:r w:rsidRPr="00E41BCF">
        <w:rPr>
          <w:rFonts w:ascii="Times New Roman" w:hAnsi="Times New Roman" w:cs="Times New Roman"/>
          <w:sz w:val="28"/>
          <w:szCs w:val="28"/>
        </w:rPr>
        <w:t xml:space="preserve"> не поз</w:t>
      </w:r>
      <w:r w:rsidRPr="00E41BCF">
        <w:rPr>
          <w:rFonts w:ascii="Times New Roman" w:hAnsi="Times New Roman" w:cs="Times New Roman"/>
          <w:sz w:val="28"/>
          <w:szCs w:val="28"/>
        </w:rPr>
        <w:t>д</w:t>
      </w:r>
      <w:r w:rsidRPr="00E41BCF">
        <w:rPr>
          <w:rFonts w:ascii="Times New Roman" w:hAnsi="Times New Roman" w:cs="Times New Roman"/>
          <w:sz w:val="28"/>
          <w:szCs w:val="28"/>
        </w:rPr>
        <w:t>нее 30 декабря года осуществления рыболовства с учетом требований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BCF">
        <w:rPr>
          <w:rFonts w:ascii="Times New Roman" w:hAnsi="Times New Roman" w:cs="Times New Roman"/>
          <w:sz w:val="28"/>
          <w:szCs w:val="28"/>
        </w:rPr>
        <w:t>приказа Росрыболовства от 1 апреля 2020 г. № 175 «Об утверждении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BCF">
        <w:rPr>
          <w:rFonts w:ascii="Times New Roman" w:hAnsi="Times New Roman" w:cs="Times New Roman"/>
          <w:sz w:val="28"/>
          <w:szCs w:val="28"/>
        </w:rPr>
        <w:t>Административн</w:t>
      </w:r>
      <w:r w:rsidRPr="00E41BCF">
        <w:rPr>
          <w:rFonts w:ascii="Times New Roman" w:hAnsi="Times New Roman" w:cs="Times New Roman"/>
          <w:sz w:val="28"/>
          <w:szCs w:val="28"/>
        </w:rPr>
        <w:t>о</w:t>
      </w:r>
      <w:r w:rsidRPr="00E41BCF">
        <w:rPr>
          <w:rFonts w:ascii="Times New Roman" w:hAnsi="Times New Roman" w:cs="Times New Roman"/>
          <w:sz w:val="28"/>
          <w:szCs w:val="28"/>
        </w:rPr>
        <w:t>го регламента Федерального агентства по рыболовству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BCF">
        <w:rPr>
          <w:rFonts w:ascii="Times New Roman" w:hAnsi="Times New Roman" w:cs="Times New Roman"/>
          <w:sz w:val="28"/>
          <w:szCs w:val="28"/>
        </w:rPr>
        <w:t>по предоставлению гос</w:t>
      </w:r>
      <w:r w:rsidRPr="00E41BCF">
        <w:rPr>
          <w:rFonts w:ascii="Times New Roman" w:hAnsi="Times New Roman" w:cs="Times New Roman"/>
          <w:sz w:val="28"/>
          <w:szCs w:val="28"/>
        </w:rPr>
        <w:t>у</w:t>
      </w:r>
      <w:r w:rsidRPr="00E41BCF">
        <w:rPr>
          <w:rFonts w:ascii="Times New Roman" w:hAnsi="Times New Roman" w:cs="Times New Roman"/>
          <w:sz w:val="28"/>
          <w:szCs w:val="28"/>
        </w:rPr>
        <w:t>дарственной услуги по заключению с юридическими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BCF">
        <w:rPr>
          <w:rFonts w:ascii="Times New Roman" w:hAnsi="Times New Roman" w:cs="Times New Roman"/>
          <w:sz w:val="28"/>
          <w:szCs w:val="28"/>
        </w:rPr>
        <w:t>лицами</w:t>
      </w:r>
      <w:proofErr w:type="gramEnd"/>
      <w:r w:rsidRPr="00E41B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41BCF">
        <w:rPr>
          <w:rFonts w:ascii="Times New Roman" w:hAnsi="Times New Roman" w:cs="Times New Roman"/>
          <w:sz w:val="28"/>
          <w:szCs w:val="28"/>
        </w:rPr>
        <w:t>и индивидуальн</w:t>
      </w:r>
      <w:r w:rsidRPr="00E41BCF">
        <w:rPr>
          <w:rFonts w:ascii="Times New Roman" w:hAnsi="Times New Roman" w:cs="Times New Roman"/>
          <w:sz w:val="28"/>
          <w:szCs w:val="28"/>
        </w:rPr>
        <w:t>ы</w:t>
      </w:r>
      <w:r w:rsidRPr="00E41BCF">
        <w:rPr>
          <w:rFonts w:ascii="Times New Roman" w:hAnsi="Times New Roman" w:cs="Times New Roman"/>
          <w:sz w:val="28"/>
          <w:szCs w:val="28"/>
        </w:rPr>
        <w:t>ми предпринимателями договоров пользования водными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BCF">
        <w:rPr>
          <w:rFonts w:ascii="Times New Roman" w:hAnsi="Times New Roman" w:cs="Times New Roman"/>
          <w:sz w:val="28"/>
          <w:szCs w:val="28"/>
        </w:rPr>
        <w:t>биологическими р</w:t>
      </w:r>
      <w:r w:rsidRPr="00E41BCF">
        <w:rPr>
          <w:rFonts w:ascii="Times New Roman" w:hAnsi="Times New Roman" w:cs="Times New Roman"/>
          <w:sz w:val="28"/>
          <w:szCs w:val="28"/>
        </w:rPr>
        <w:t>е</w:t>
      </w:r>
      <w:r w:rsidRPr="00E41BCF">
        <w:rPr>
          <w:rFonts w:ascii="Times New Roman" w:hAnsi="Times New Roman" w:cs="Times New Roman"/>
          <w:sz w:val="28"/>
          <w:szCs w:val="28"/>
        </w:rPr>
        <w:t>сурсами, общий допустимый улов которых не устанавливается,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BCF">
        <w:rPr>
          <w:rFonts w:ascii="Times New Roman" w:hAnsi="Times New Roman" w:cs="Times New Roman"/>
          <w:sz w:val="28"/>
          <w:szCs w:val="28"/>
        </w:rPr>
        <w:t>в отношении водных биологических ресурсов внутренних морских вод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BCF">
        <w:rPr>
          <w:rFonts w:ascii="Times New Roman" w:hAnsi="Times New Roman" w:cs="Times New Roman"/>
          <w:sz w:val="28"/>
          <w:szCs w:val="28"/>
        </w:rPr>
        <w:t>Федер</w:t>
      </w:r>
      <w:r w:rsidRPr="00E41BCF">
        <w:rPr>
          <w:rFonts w:ascii="Times New Roman" w:hAnsi="Times New Roman" w:cs="Times New Roman"/>
          <w:sz w:val="28"/>
          <w:szCs w:val="28"/>
        </w:rPr>
        <w:t>а</w:t>
      </w:r>
      <w:r w:rsidRPr="00E41BCF">
        <w:rPr>
          <w:rFonts w:ascii="Times New Roman" w:hAnsi="Times New Roman" w:cs="Times New Roman"/>
          <w:sz w:val="28"/>
          <w:szCs w:val="28"/>
        </w:rPr>
        <w:t>ции, территориального моря Российской Федерации, исключительной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BCF">
        <w:rPr>
          <w:rFonts w:ascii="Times New Roman" w:hAnsi="Times New Roman" w:cs="Times New Roman"/>
          <w:sz w:val="28"/>
          <w:szCs w:val="28"/>
        </w:rPr>
        <w:t>эконом</w:t>
      </w:r>
      <w:r w:rsidRPr="00E41BCF">
        <w:rPr>
          <w:rFonts w:ascii="Times New Roman" w:hAnsi="Times New Roman" w:cs="Times New Roman"/>
          <w:sz w:val="28"/>
          <w:szCs w:val="28"/>
        </w:rPr>
        <w:t>и</w:t>
      </w:r>
      <w:r w:rsidRPr="00E41BCF">
        <w:rPr>
          <w:rFonts w:ascii="Times New Roman" w:hAnsi="Times New Roman" w:cs="Times New Roman"/>
          <w:sz w:val="28"/>
          <w:szCs w:val="28"/>
        </w:rPr>
        <w:t>ческой зоны Российской Федерации, континентального шельфа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BCF">
        <w:rPr>
          <w:rFonts w:ascii="Times New Roman" w:hAnsi="Times New Roman" w:cs="Times New Roman"/>
          <w:sz w:val="28"/>
          <w:szCs w:val="28"/>
        </w:rPr>
        <w:t>Ф</w:t>
      </w:r>
      <w:r w:rsidRPr="00E41BCF">
        <w:rPr>
          <w:rFonts w:ascii="Times New Roman" w:hAnsi="Times New Roman" w:cs="Times New Roman"/>
          <w:sz w:val="28"/>
          <w:szCs w:val="28"/>
        </w:rPr>
        <w:t>е</w:t>
      </w:r>
      <w:r w:rsidRPr="00E41BCF">
        <w:rPr>
          <w:rFonts w:ascii="Times New Roman" w:hAnsi="Times New Roman" w:cs="Times New Roman"/>
          <w:sz w:val="28"/>
          <w:szCs w:val="28"/>
        </w:rPr>
        <w:t>дерации, Азовского и Каспийского морей, районов действия международных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BCF">
        <w:rPr>
          <w:rFonts w:ascii="Times New Roman" w:hAnsi="Times New Roman" w:cs="Times New Roman"/>
          <w:sz w:val="28"/>
          <w:szCs w:val="28"/>
        </w:rPr>
        <w:t>д</w:t>
      </w:r>
      <w:r w:rsidRPr="00E41BCF">
        <w:rPr>
          <w:rFonts w:ascii="Times New Roman" w:hAnsi="Times New Roman" w:cs="Times New Roman"/>
          <w:sz w:val="28"/>
          <w:szCs w:val="28"/>
        </w:rPr>
        <w:t>о</w:t>
      </w:r>
      <w:r w:rsidRPr="00E41BCF">
        <w:rPr>
          <w:rFonts w:ascii="Times New Roman" w:hAnsi="Times New Roman" w:cs="Times New Roman"/>
          <w:sz w:val="28"/>
          <w:szCs w:val="28"/>
        </w:rPr>
        <w:t>говоров Российской Федерации в области рыболовства и сохранения водных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BCF">
        <w:rPr>
          <w:rFonts w:ascii="Times New Roman" w:hAnsi="Times New Roman" w:cs="Times New Roman"/>
          <w:sz w:val="28"/>
          <w:szCs w:val="28"/>
        </w:rPr>
        <w:t xml:space="preserve">биологических ресурсов, а также в отношении </w:t>
      </w:r>
      <w:proofErr w:type="spellStart"/>
      <w:r w:rsidRPr="00E41BCF">
        <w:rPr>
          <w:rFonts w:ascii="Times New Roman" w:hAnsi="Times New Roman" w:cs="Times New Roman"/>
          <w:sz w:val="28"/>
          <w:szCs w:val="28"/>
        </w:rPr>
        <w:t>катадромных</w:t>
      </w:r>
      <w:proofErr w:type="spellEnd"/>
      <w:proofErr w:type="gramEnd"/>
      <w:r w:rsidRPr="00E41BCF">
        <w:rPr>
          <w:rFonts w:ascii="Times New Roman" w:hAnsi="Times New Roman" w:cs="Times New Roman"/>
          <w:sz w:val="28"/>
          <w:szCs w:val="28"/>
        </w:rPr>
        <w:t xml:space="preserve"> и трансграничных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BCF">
        <w:rPr>
          <w:rFonts w:ascii="Times New Roman" w:hAnsi="Times New Roman" w:cs="Times New Roman"/>
          <w:sz w:val="28"/>
          <w:szCs w:val="28"/>
        </w:rPr>
        <w:t>видов рыб» (</w:t>
      </w:r>
      <w:proofErr w:type="gramStart"/>
      <w:r w:rsidRPr="00E41BCF">
        <w:rPr>
          <w:rFonts w:ascii="Times New Roman" w:hAnsi="Times New Roman" w:cs="Times New Roman"/>
          <w:sz w:val="28"/>
          <w:szCs w:val="28"/>
        </w:rPr>
        <w:t>зарегистрирован</w:t>
      </w:r>
      <w:proofErr w:type="gramEnd"/>
      <w:r w:rsidRPr="00E41BCF">
        <w:rPr>
          <w:rFonts w:ascii="Times New Roman" w:hAnsi="Times New Roman" w:cs="Times New Roman"/>
          <w:sz w:val="28"/>
          <w:szCs w:val="28"/>
        </w:rPr>
        <w:t xml:space="preserve"> Минюстом России 5 августа 2020 г., регистрац</w:t>
      </w:r>
      <w:r w:rsidRPr="00E41BCF">
        <w:rPr>
          <w:rFonts w:ascii="Times New Roman" w:hAnsi="Times New Roman" w:cs="Times New Roman"/>
          <w:sz w:val="28"/>
          <w:szCs w:val="28"/>
        </w:rPr>
        <w:t>и</w:t>
      </w:r>
      <w:r w:rsidRPr="00E41BCF">
        <w:rPr>
          <w:rFonts w:ascii="Times New Roman" w:hAnsi="Times New Roman" w:cs="Times New Roman"/>
          <w:sz w:val="28"/>
          <w:szCs w:val="28"/>
        </w:rPr>
        <w:t>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BCF">
        <w:rPr>
          <w:rFonts w:ascii="Times New Roman" w:hAnsi="Times New Roman" w:cs="Times New Roman"/>
          <w:sz w:val="28"/>
          <w:szCs w:val="28"/>
        </w:rPr>
        <w:t>№ 59182).</w:t>
      </w:r>
    </w:p>
    <w:p w:rsidR="00E41BCF" w:rsidRDefault="00E41BCF" w:rsidP="00E41B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1BCF" w:rsidRDefault="00E41BCF" w:rsidP="00E41B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BCF">
        <w:rPr>
          <w:rFonts w:ascii="Times New Roman" w:hAnsi="Times New Roman" w:cs="Times New Roman"/>
          <w:sz w:val="28"/>
          <w:szCs w:val="28"/>
        </w:rPr>
        <w:t>2. Виды водных биоресурсов Каспийского моря,</w:t>
      </w:r>
      <w:r>
        <w:rPr>
          <w:rFonts w:ascii="Times New Roman" w:hAnsi="Times New Roman" w:cs="Times New Roman"/>
          <w:sz w:val="28"/>
          <w:szCs w:val="28"/>
        </w:rPr>
        <w:t xml:space="preserve"> их </w:t>
      </w:r>
      <w:r w:rsidRPr="00E41BCF">
        <w:rPr>
          <w:rFonts w:ascii="Times New Roman" w:hAnsi="Times New Roman" w:cs="Times New Roman"/>
          <w:sz w:val="28"/>
          <w:szCs w:val="28"/>
        </w:rPr>
        <w:t>объемы,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BCF">
        <w:rPr>
          <w:rFonts w:ascii="Times New Roman" w:hAnsi="Times New Roman" w:cs="Times New Roman"/>
          <w:sz w:val="28"/>
          <w:szCs w:val="28"/>
        </w:rPr>
        <w:t xml:space="preserve">в отношении которых </w:t>
      </w:r>
      <w:r>
        <w:rPr>
          <w:rFonts w:ascii="Times New Roman" w:hAnsi="Times New Roman" w:cs="Times New Roman"/>
          <w:sz w:val="28"/>
          <w:szCs w:val="28"/>
        </w:rPr>
        <w:t>Управлением</w:t>
      </w:r>
      <w:r w:rsidRPr="00E41BCF">
        <w:rPr>
          <w:rFonts w:ascii="Times New Roman" w:hAnsi="Times New Roman" w:cs="Times New Roman"/>
          <w:sz w:val="28"/>
          <w:szCs w:val="28"/>
        </w:rPr>
        <w:t xml:space="preserve"> будут заключаться договоры пользования</w:t>
      </w:r>
      <w:r w:rsidR="0049118A">
        <w:rPr>
          <w:rFonts w:ascii="Times New Roman" w:hAnsi="Times New Roman" w:cs="Times New Roman"/>
          <w:sz w:val="28"/>
          <w:szCs w:val="28"/>
        </w:rPr>
        <w:t xml:space="preserve"> </w:t>
      </w:r>
      <w:r w:rsidR="0049118A" w:rsidRPr="00E41BCF">
        <w:rPr>
          <w:rFonts w:ascii="Times New Roman" w:hAnsi="Times New Roman" w:cs="Times New Roman"/>
          <w:sz w:val="28"/>
          <w:szCs w:val="28"/>
        </w:rPr>
        <w:t>на 202</w:t>
      </w:r>
      <w:r w:rsidR="0049118A">
        <w:rPr>
          <w:rFonts w:ascii="Times New Roman" w:hAnsi="Times New Roman" w:cs="Times New Roman"/>
          <w:sz w:val="28"/>
          <w:szCs w:val="28"/>
        </w:rPr>
        <w:t xml:space="preserve">5 </w:t>
      </w:r>
      <w:r w:rsidR="0049118A" w:rsidRPr="00E41BCF">
        <w:rPr>
          <w:rFonts w:ascii="Times New Roman" w:hAnsi="Times New Roman" w:cs="Times New Roman"/>
          <w:sz w:val="28"/>
          <w:szCs w:val="28"/>
        </w:rPr>
        <w:t>год</w:t>
      </w:r>
      <w:r w:rsidRPr="00E41BCF">
        <w:rPr>
          <w:rFonts w:ascii="Times New Roman" w:hAnsi="Times New Roman" w:cs="Times New Roman"/>
          <w:sz w:val="28"/>
          <w:szCs w:val="28"/>
        </w:rPr>
        <w:t>, определены приложением 1.</w:t>
      </w:r>
    </w:p>
    <w:p w:rsidR="00E41BCF" w:rsidRPr="00E41BCF" w:rsidRDefault="00E41BCF" w:rsidP="00E41B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1BCF" w:rsidRDefault="00E41BCF" w:rsidP="00E41B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BCF">
        <w:rPr>
          <w:rFonts w:ascii="Times New Roman" w:hAnsi="Times New Roman" w:cs="Times New Roman"/>
          <w:sz w:val="28"/>
          <w:szCs w:val="28"/>
        </w:rPr>
        <w:t>3. Сроки добычи (вылова) водных биологических ресурсов, общий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BCF">
        <w:rPr>
          <w:rFonts w:ascii="Times New Roman" w:hAnsi="Times New Roman" w:cs="Times New Roman"/>
          <w:sz w:val="28"/>
          <w:szCs w:val="28"/>
        </w:rPr>
        <w:t>доп</w:t>
      </w:r>
      <w:r w:rsidRPr="00E41BCF">
        <w:rPr>
          <w:rFonts w:ascii="Times New Roman" w:hAnsi="Times New Roman" w:cs="Times New Roman"/>
          <w:sz w:val="28"/>
          <w:szCs w:val="28"/>
        </w:rPr>
        <w:t>у</w:t>
      </w:r>
      <w:r w:rsidRPr="00E41BCF">
        <w:rPr>
          <w:rFonts w:ascii="Times New Roman" w:hAnsi="Times New Roman" w:cs="Times New Roman"/>
          <w:sz w:val="28"/>
          <w:szCs w:val="28"/>
        </w:rPr>
        <w:t>стимый улов которых не устанавливается, определяются правилами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BCF">
        <w:rPr>
          <w:rFonts w:ascii="Times New Roman" w:hAnsi="Times New Roman" w:cs="Times New Roman"/>
          <w:sz w:val="28"/>
          <w:szCs w:val="28"/>
        </w:rPr>
        <w:t>для Вол</w:t>
      </w:r>
      <w:r w:rsidRPr="00E41BCF">
        <w:rPr>
          <w:rFonts w:ascii="Times New Roman" w:hAnsi="Times New Roman" w:cs="Times New Roman"/>
          <w:sz w:val="28"/>
          <w:szCs w:val="28"/>
        </w:rPr>
        <w:t>ж</w:t>
      </w:r>
      <w:r w:rsidRPr="00E41BCF">
        <w:rPr>
          <w:rFonts w:ascii="Times New Roman" w:hAnsi="Times New Roman" w:cs="Times New Roman"/>
          <w:sz w:val="28"/>
          <w:szCs w:val="28"/>
        </w:rPr>
        <w:t xml:space="preserve">ско-Каспийского </w:t>
      </w:r>
      <w:proofErr w:type="spellStart"/>
      <w:r w:rsidRPr="00E41BCF">
        <w:rPr>
          <w:rFonts w:ascii="Times New Roman" w:hAnsi="Times New Roman" w:cs="Times New Roman"/>
          <w:sz w:val="28"/>
          <w:szCs w:val="28"/>
        </w:rPr>
        <w:t>рыбохозяйственного</w:t>
      </w:r>
      <w:proofErr w:type="spellEnd"/>
      <w:r w:rsidRPr="00E41BCF">
        <w:rPr>
          <w:rFonts w:ascii="Times New Roman" w:hAnsi="Times New Roman" w:cs="Times New Roman"/>
          <w:sz w:val="28"/>
          <w:szCs w:val="28"/>
        </w:rPr>
        <w:t xml:space="preserve"> бассейна, утвержденные приказом  Ми</w:t>
      </w:r>
      <w:r w:rsidRPr="00E41BCF">
        <w:rPr>
          <w:rFonts w:ascii="Times New Roman" w:hAnsi="Times New Roman" w:cs="Times New Roman"/>
          <w:sz w:val="28"/>
          <w:szCs w:val="28"/>
        </w:rPr>
        <w:t>н</w:t>
      </w:r>
      <w:r w:rsidRPr="00E41BCF">
        <w:rPr>
          <w:rFonts w:ascii="Times New Roman" w:hAnsi="Times New Roman" w:cs="Times New Roman"/>
          <w:sz w:val="28"/>
          <w:szCs w:val="28"/>
        </w:rPr>
        <w:t>сельхоза России от 13.10.2022 № 695.</w:t>
      </w:r>
    </w:p>
    <w:p w:rsidR="00E41BCF" w:rsidRPr="00E41BCF" w:rsidRDefault="00E41BCF" w:rsidP="00E41B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1BCF" w:rsidRDefault="00E41BCF" w:rsidP="00E41B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BCF">
        <w:rPr>
          <w:rFonts w:ascii="Times New Roman" w:hAnsi="Times New Roman" w:cs="Times New Roman"/>
          <w:sz w:val="28"/>
          <w:szCs w:val="28"/>
        </w:rPr>
        <w:lastRenderedPageBreak/>
        <w:t>4. Виды водных биоресурсов внутренних вод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BCF">
        <w:rPr>
          <w:rFonts w:ascii="Times New Roman" w:hAnsi="Times New Roman" w:cs="Times New Roman"/>
          <w:sz w:val="28"/>
          <w:szCs w:val="28"/>
        </w:rPr>
        <w:t>за исключением внутренних морских вод Российской Федерации, объемы и рай</w:t>
      </w:r>
      <w:r w:rsidRPr="00E41BCF">
        <w:rPr>
          <w:rFonts w:ascii="Times New Roman" w:hAnsi="Times New Roman" w:cs="Times New Roman"/>
          <w:sz w:val="28"/>
          <w:szCs w:val="28"/>
        </w:rPr>
        <w:t>о</w:t>
      </w:r>
      <w:r w:rsidRPr="00E41BCF">
        <w:rPr>
          <w:rFonts w:ascii="Times New Roman" w:hAnsi="Times New Roman" w:cs="Times New Roman"/>
          <w:sz w:val="28"/>
          <w:szCs w:val="28"/>
        </w:rPr>
        <w:t>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BCF">
        <w:rPr>
          <w:rFonts w:ascii="Times New Roman" w:hAnsi="Times New Roman" w:cs="Times New Roman"/>
          <w:sz w:val="28"/>
          <w:szCs w:val="28"/>
        </w:rPr>
        <w:t>их добычи (вылова), в отношении которых органами исполнительной власти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BCF">
        <w:rPr>
          <w:rFonts w:ascii="Times New Roman" w:hAnsi="Times New Roman" w:cs="Times New Roman"/>
          <w:sz w:val="28"/>
          <w:szCs w:val="28"/>
        </w:rPr>
        <w:t>субъектов Российской Федерации будут заключаться договоры пользования,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BCF">
        <w:rPr>
          <w:rFonts w:ascii="Times New Roman" w:hAnsi="Times New Roman" w:cs="Times New Roman"/>
          <w:sz w:val="28"/>
          <w:szCs w:val="28"/>
        </w:rPr>
        <w:t>определены приложением 2.</w:t>
      </w:r>
    </w:p>
    <w:p w:rsidR="00C72DED" w:rsidRDefault="00C72DED" w:rsidP="00C72D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2DED" w:rsidRDefault="00C72DED" w:rsidP="00C72D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2DED" w:rsidRDefault="00C72DED" w:rsidP="00C72D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2DED" w:rsidRDefault="00C72DED" w:rsidP="00C72D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2DED" w:rsidRDefault="00C72DED" w:rsidP="00C72D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2DED" w:rsidRDefault="00C72DED" w:rsidP="00C72D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2DED" w:rsidRDefault="00C72DED" w:rsidP="00C72D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2DED" w:rsidRDefault="00C72DED" w:rsidP="00C72D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2DED" w:rsidRDefault="00C72DED" w:rsidP="00C72D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2DED" w:rsidRDefault="00C72DED" w:rsidP="00C72D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2DED" w:rsidRDefault="00C72DED" w:rsidP="00C72D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2DED" w:rsidRDefault="00C72DED" w:rsidP="00C72D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2DED" w:rsidRDefault="00C72DED" w:rsidP="00C72D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2DED" w:rsidRDefault="00C72DED" w:rsidP="00C72D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2DED" w:rsidRDefault="00C72DED" w:rsidP="00C72D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2DED" w:rsidRDefault="00C72DED" w:rsidP="00C72D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2DED" w:rsidRDefault="00C72DED" w:rsidP="00C72D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2DED" w:rsidRDefault="00C72DED" w:rsidP="00C72D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2DED" w:rsidRDefault="00C72DED" w:rsidP="00C72D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2DED" w:rsidRDefault="00C72DED" w:rsidP="00C72D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2DED" w:rsidRDefault="00C72DED" w:rsidP="00C72D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2DED" w:rsidRDefault="00C72DED" w:rsidP="00C72D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2DED" w:rsidRDefault="00C72DED" w:rsidP="00C72D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2DED" w:rsidRDefault="00C72DED" w:rsidP="00C72D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2DED" w:rsidRDefault="00C72DED" w:rsidP="00C72D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2DED" w:rsidRDefault="00C72DED" w:rsidP="00C72D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2DED" w:rsidRDefault="00C72DED" w:rsidP="00C72D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2DED" w:rsidRDefault="00C72DED" w:rsidP="00C72D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2DED" w:rsidRDefault="00C72DED" w:rsidP="00C72D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2DED" w:rsidRDefault="00C72DED" w:rsidP="00C72D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2DED" w:rsidRDefault="00C72DED" w:rsidP="00C72D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2DED" w:rsidRDefault="00C72DED" w:rsidP="00C72D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2DED" w:rsidRDefault="00C72DED" w:rsidP="00C72D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2DED" w:rsidRDefault="00C72DED" w:rsidP="00C72D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2DED" w:rsidRPr="00C72DED" w:rsidRDefault="00C72DED" w:rsidP="00C72DE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72DED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C72DED" w:rsidRPr="00C72DED" w:rsidRDefault="00C72DED" w:rsidP="00C72DE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2DED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</w:p>
    <w:p w:rsidR="00C72DED" w:rsidRPr="00C72DED" w:rsidRDefault="00C72DED" w:rsidP="00C72DE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2DED">
        <w:rPr>
          <w:rFonts w:ascii="Times New Roman" w:hAnsi="Times New Roman" w:cs="Times New Roman"/>
          <w:b/>
          <w:bCs/>
          <w:sz w:val="28"/>
          <w:szCs w:val="28"/>
        </w:rPr>
        <w:t>видов водных биологических ресурсов внутренних морских вод Российской Федерации,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72DED">
        <w:rPr>
          <w:rFonts w:ascii="Times New Roman" w:hAnsi="Times New Roman" w:cs="Times New Roman"/>
          <w:b/>
          <w:bCs/>
          <w:sz w:val="28"/>
          <w:szCs w:val="28"/>
        </w:rPr>
        <w:t>территориального моря Российской Федерации, исключител</w:t>
      </w:r>
      <w:r w:rsidRPr="00C72DED">
        <w:rPr>
          <w:rFonts w:ascii="Times New Roman" w:hAnsi="Times New Roman" w:cs="Times New Roman"/>
          <w:b/>
          <w:bCs/>
          <w:sz w:val="28"/>
          <w:szCs w:val="28"/>
        </w:rPr>
        <w:t>ь</w:t>
      </w:r>
      <w:r w:rsidRPr="00C72DED">
        <w:rPr>
          <w:rFonts w:ascii="Times New Roman" w:hAnsi="Times New Roman" w:cs="Times New Roman"/>
          <w:b/>
          <w:bCs/>
          <w:sz w:val="28"/>
          <w:szCs w:val="28"/>
        </w:rPr>
        <w:t>ной экономической зоны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72DED">
        <w:rPr>
          <w:rFonts w:ascii="Times New Roman" w:hAnsi="Times New Roman" w:cs="Times New Roman"/>
          <w:b/>
          <w:bCs/>
          <w:sz w:val="28"/>
          <w:szCs w:val="28"/>
        </w:rPr>
        <w:t>Российской Федерации, континентального шел</w:t>
      </w:r>
      <w:r w:rsidRPr="00C72DED">
        <w:rPr>
          <w:rFonts w:ascii="Times New Roman" w:hAnsi="Times New Roman" w:cs="Times New Roman"/>
          <w:b/>
          <w:bCs/>
          <w:sz w:val="28"/>
          <w:szCs w:val="28"/>
        </w:rPr>
        <w:t>ь</w:t>
      </w:r>
      <w:r w:rsidRPr="00C72DED">
        <w:rPr>
          <w:rFonts w:ascii="Times New Roman" w:hAnsi="Times New Roman" w:cs="Times New Roman"/>
          <w:b/>
          <w:bCs/>
          <w:sz w:val="28"/>
          <w:szCs w:val="28"/>
        </w:rPr>
        <w:t>фа Российской Федерации, Каспийского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72DED">
        <w:rPr>
          <w:rFonts w:ascii="Times New Roman" w:hAnsi="Times New Roman" w:cs="Times New Roman"/>
          <w:b/>
          <w:bCs/>
          <w:sz w:val="28"/>
          <w:szCs w:val="28"/>
        </w:rPr>
        <w:t>моря, общий допустимый улов к</w:t>
      </w:r>
      <w:r w:rsidRPr="00C72DED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C72DED">
        <w:rPr>
          <w:rFonts w:ascii="Times New Roman" w:hAnsi="Times New Roman" w:cs="Times New Roman"/>
          <w:b/>
          <w:bCs/>
          <w:sz w:val="28"/>
          <w:szCs w:val="28"/>
        </w:rPr>
        <w:t>торых не устанавливается, объемов и районов их добычи</w:t>
      </w:r>
    </w:p>
    <w:p w:rsidR="00C72DED" w:rsidRDefault="00C72DED" w:rsidP="00C72DE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2DED">
        <w:rPr>
          <w:rFonts w:ascii="Times New Roman" w:hAnsi="Times New Roman" w:cs="Times New Roman"/>
          <w:b/>
          <w:bCs/>
          <w:sz w:val="28"/>
          <w:szCs w:val="28"/>
        </w:rPr>
        <w:t>(вылова)</w:t>
      </w:r>
    </w:p>
    <w:p w:rsidR="00C72DED" w:rsidRDefault="00C72DED" w:rsidP="00C72DE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72DED" w:rsidRPr="00B50797" w:rsidRDefault="00C72DED" w:rsidP="00C72DED">
      <w:pPr>
        <w:spacing w:after="0"/>
        <w:jc w:val="right"/>
        <w:rPr>
          <w:rFonts w:ascii="TimesNewRomanPSMT" w:hAnsi="TimesNewRomanPSMT" w:cs="TimesNewRomanPSMT"/>
          <w:sz w:val="26"/>
          <w:szCs w:val="24"/>
        </w:rPr>
      </w:pPr>
      <w:r w:rsidRPr="00B50797">
        <w:rPr>
          <w:rFonts w:ascii="TimesNewRomanPSMT" w:hAnsi="TimesNewRomanPSMT" w:cs="TimesNewRomanPSMT"/>
          <w:sz w:val="26"/>
          <w:szCs w:val="24"/>
        </w:rPr>
        <w:t>(тонн)</w:t>
      </w:r>
    </w:p>
    <w:p w:rsidR="00C72DED" w:rsidRPr="00B50797" w:rsidRDefault="00C72DED" w:rsidP="00C72DED">
      <w:pPr>
        <w:spacing w:after="0"/>
        <w:jc w:val="right"/>
        <w:rPr>
          <w:rFonts w:ascii="TimesNewRomanPSMT" w:hAnsi="TimesNewRomanPSMT" w:cs="TimesNewRomanPSMT"/>
          <w:sz w:val="26"/>
          <w:szCs w:val="24"/>
        </w:rPr>
      </w:pPr>
    </w:p>
    <w:p w:rsidR="00C72DED" w:rsidRPr="00B50797" w:rsidRDefault="00C72DED" w:rsidP="00C72DED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BoldMT" w:hAnsi="TimesNewRomanPS-BoldMT" w:cs="TimesNewRomanPS-BoldMT"/>
          <w:b/>
          <w:bCs/>
          <w:sz w:val="26"/>
          <w:szCs w:val="24"/>
        </w:rPr>
      </w:pPr>
      <w:r w:rsidRPr="00B50797">
        <w:rPr>
          <w:rFonts w:ascii="TimesNewRomanPS-BoldMT" w:hAnsi="TimesNewRomanPS-BoldMT" w:cs="TimesNewRomanPS-BoldMT"/>
          <w:b/>
          <w:bCs/>
          <w:sz w:val="26"/>
          <w:szCs w:val="24"/>
        </w:rPr>
        <w:t>Таблица 3</w:t>
      </w:r>
    </w:p>
    <w:p w:rsidR="00C72DED" w:rsidRPr="00B50797" w:rsidRDefault="00C72DED" w:rsidP="00C72DED">
      <w:pPr>
        <w:spacing w:after="0"/>
        <w:jc w:val="center"/>
        <w:rPr>
          <w:rFonts w:ascii="TimesNewRomanPS-BoldMT" w:hAnsi="TimesNewRomanPS-BoldMT" w:cs="TimesNewRomanPS-BoldMT"/>
          <w:b/>
          <w:bCs/>
          <w:sz w:val="26"/>
          <w:szCs w:val="24"/>
        </w:rPr>
      </w:pPr>
      <w:r w:rsidRPr="00B50797">
        <w:rPr>
          <w:rFonts w:ascii="TimesNewRomanPS-BoldMT" w:hAnsi="TimesNewRomanPS-BoldMT" w:cs="TimesNewRomanPS-BoldMT"/>
          <w:b/>
          <w:bCs/>
          <w:sz w:val="26"/>
          <w:szCs w:val="24"/>
        </w:rPr>
        <w:t>Волжско-Каспийский рыбохозяйственный бассейн</w:t>
      </w:r>
    </w:p>
    <w:p w:rsidR="00C72DED" w:rsidRPr="00B50797" w:rsidRDefault="00C72DED" w:rsidP="00C72DED">
      <w:pPr>
        <w:spacing w:after="0"/>
        <w:jc w:val="center"/>
        <w:rPr>
          <w:rFonts w:ascii="TimesNewRomanPS-BoldMT" w:hAnsi="TimesNewRomanPS-BoldMT" w:cs="TimesNewRomanPS-BoldMT"/>
          <w:b/>
          <w:bCs/>
          <w:sz w:val="26"/>
          <w:szCs w:val="24"/>
        </w:rPr>
      </w:pPr>
    </w:p>
    <w:p w:rsidR="00C72DED" w:rsidRPr="00B50797" w:rsidRDefault="00C72DED" w:rsidP="00C72DED">
      <w:pPr>
        <w:spacing w:after="0"/>
        <w:jc w:val="center"/>
        <w:rPr>
          <w:rFonts w:ascii="TimesNewRomanPS-BoldMT" w:hAnsi="TimesNewRomanPS-BoldMT" w:cs="TimesNewRomanPS-BoldMT"/>
          <w:b/>
          <w:bCs/>
          <w:sz w:val="26"/>
          <w:szCs w:val="24"/>
        </w:rPr>
      </w:pPr>
      <w:r w:rsidRPr="00B50797">
        <w:rPr>
          <w:rFonts w:ascii="TimesNewRomanPS-BoldMT" w:hAnsi="TimesNewRomanPS-BoldMT" w:cs="TimesNewRomanPS-BoldMT"/>
          <w:b/>
          <w:bCs/>
          <w:sz w:val="26"/>
          <w:szCs w:val="24"/>
        </w:rPr>
        <w:t>Каспийское море</w:t>
      </w:r>
    </w:p>
    <w:p w:rsidR="00C72DED" w:rsidRDefault="00C72DED" w:rsidP="00C72DED">
      <w:pPr>
        <w:spacing w:after="0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C72DED" w:rsidRDefault="00C72DED" w:rsidP="00C72D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9118A" w:rsidRPr="0049118A" w:rsidRDefault="0049118A" w:rsidP="0049118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49118A">
        <w:rPr>
          <w:rFonts w:ascii="Times New Roman" w:hAnsi="Times New Roman" w:cs="Times New Roman"/>
          <w:sz w:val="28"/>
          <w:szCs w:val="28"/>
        </w:rPr>
        <w:t xml:space="preserve">Амур белый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49118A">
        <w:rPr>
          <w:rFonts w:ascii="Times New Roman" w:hAnsi="Times New Roman" w:cs="Times New Roman"/>
          <w:b/>
          <w:bCs/>
          <w:sz w:val="28"/>
          <w:szCs w:val="28"/>
        </w:rPr>
        <w:t>270,000</w:t>
      </w:r>
    </w:p>
    <w:p w:rsidR="0049118A" w:rsidRPr="0049118A" w:rsidRDefault="0049118A" w:rsidP="0049118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49118A">
        <w:rPr>
          <w:rFonts w:ascii="Times New Roman" w:hAnsi="Times New Roman" w:cs="Times New Roman"/>
          <w:sz w:val="28"/>
          <w:szCs w:val="28"/>
        </w:rPr>
        <w:t>Атерина</w:t>
      </w:r>
      <w:proofErr w:type="spellEnd"/>
      <w:r w:rsidRPr="004911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9118A">
        <w:rPr>
          <w:rFonts w:ascii="Times New Roman" w:hAnsi="Times New Roman" w:cs="Times New Roman"/>
          <w:b/>
          <w:bCs/>
          <w:sz w:val="28"/>
          <w:szCs w:val="28"/>
        </w:rPr>
        <w:t>6 998,450</w:t>
      </w:r>
    </w:p>
    <w:p w:rsidR="0049118A" w:rsidRPr="0049118A" w:rsidRDefault="0049118A" w:rsidP="0049118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49118A">
        <w:rPr>
          <w:rFonts w:ascii="Times New Roman" w:hAnsi="Times New Roman" w:cs="Times New Roman"/>
          <w:sz w:val="28"/>
          <w:szCs w:val="28"/>
        </w:rPr>
        <w:t xml:space="preserve">Бычки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49118A">
        <w:rPr>
          <w:rFonts w:ascii="Times New Roman" w:hAnsi="Times New Roman" w:cs="Times New Roman"/>
          <w:b/>
          <w:bCs/>
          <w:sz w:val="28"/>
          <w:szCs w:val="28"/>
        </w:rPr>
        <w:t>599,230</w:t>
      </w:r>
    </w:p>
    <w:p w:rsidR="0049118A" w:rsidRPr="0049118A" w:rsidRDefault="0049118A" w:rsidP="0049118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49118A">
        <w:rPr>
          <w:rFonts w:ascii="Times New Roman" w:hAnsi="Times New Roman" w:cs="Times New Roman"/>
          <w:sz w:val="28"/>
          <w:szCs w:val="28"/>
        </w:rPr>
        <w:t>Густера</w:t>
      </w:r>
      <w:proofErr w:type="spellEnd"/>
      <w:r w:rsidRPr="004911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9118A">
        <w:rPr>
          <w:rFonts w:ascii="Times New Roman" w:hAnsi="Times New Roman" w:cs="Times New Roman"/>
          <w:b/>
          <w:bCs/>
          <w:sz w:val="28"/>
          <w:szCs w:val="28"/>
        </w:rPr>
        <w:t>1 958,375</w:t>
      </w:r>
    </w:p>
    <w:p w:rsidR="0049118A" w:rsidRPr="0049118A" w:rsidRDefault="0049118A" w:rsidP="0049118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49118A">
        <w:rPr>
          <w:rFonts w:ascii="Times New Roman" w:hAnsi="Times New Roman" w:cs="Times New Roman"/>
          <w:sz w:val="28"/>
          <w:szCs w:val="28"/>
        </w:rPr>
        <w:t xml:space="preserve">Жерех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9118A">
        <w:rPr>
          <w:rFonts w:ascii="Times New Roman" w:hAnsi="Times New Roman" w:cs="Times New Roman"/>
          <w:b/>
          <w:bCs/>
          <w:sz w:val="28"/>
          <w:szCs w:val="28"/>
        </w:rPr>
        <w:t>1 089,480</w:t>
      </w:r>
    </w:p>
    <w:p w:rsidR="0049118A" w:rsidRPr="0049118A" w:rsidRDefault="0049118A" w:rsidP="0049118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49118A">
        <w:rPr>
          <w:rFonts w:ascii="Times New Roman" w:hAnsi="Times New Roman" w:cs="Times New Roman"/>
          <w:sz w:val="28"/>
          <w:szCs w:val="28"/>
        </w:rPr>
        <w:t xml:space="preserve">Карась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Pr="0049118A">
        <w:rPr>
          <w:rFonts w:ascii="Times New Roman" w:hAnsi="Times New Roman" w:cs="Times New Roman"/>
          <w:b/>
          <w:bCs/>
          <w:sz w:val="28"/>
          <w:szCs w:val="28"/>
        </w:rPr>
        <w:t>10 053,203</w:t>
      </w:r>
    </w:p>
    <w:p w:rsidR="0049118A" w:rsidRPr="0049118A" w:rsidRDefault="0049118A" w:rsidP="0049118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9118A">
        <w:rPr>
          <w:rFonts w:ascii="Times New Roman" w:hAnsi="Times New Roman" w:cs="Times New Roman"/>
          <w:sz w:val="28"/>
          <w:szCs w:val="28"/>
        </w:rPr>
        <w:t xml:space="preserve">Кефали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9118A">
        <w:rPr>
          <w:rFonts w:ascii="Times New Roman" w:hAnsi="Times New Roman" w:cs="Times New Roman"/>
          <w:b/>
          <w:bCs/>
          <w:sz w:val="28"/>
          <w:szCs w:val="28"/>
        </w:rPr>
        <w:t>2 495,850</w:t>
      </w:r>
    </w:p>
    <w:p w:rsidR="0049118A" w:rsidRPr="0049118A" w:rsidRDefault="0049118A" w:rsidP="0049118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9118A">
        <w:rPr>
          <w:rFonts w:ascii="Times New Roman" w:hAnsi="Times New Roman" w:cs="Times New Roman"/>
          <w:sz w:val="28"/>
          <w:szCs w:val="28"/>
        </w:rPr>
        <w:t xml:space="preserve">Килька </w:t>
      </w:r>
      <w:proofErr w:type="spellStart"/>
      <w:r w:rsidRPr="0049118A">
        <w:rPr>
          <w:rFonts w:ascii="Times New Roman" w:hAnsi="Times New Roman" w:cs="Times New Roman"/>
          <w:sz w:val="28"/>
          <w:szCs w:val="28"/>
        </w:rPr>
        <w:t>анчоусовидная</w:t>
      </w:r>
      <w:proofErr w:type="spellEnd"/>
      <w:r w:rsidRPr="004911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Pr="0049118A">
        <w:rPr>
          <w:rFonts w:ascii="Times New Roman" w:hAnsi="Times New Roman" w:cs="Times New Roman"/>
          <w:b/>
          <w:bCs/>
          <w:sz w:val="28"/>
          <w:szCs w:val="28"/>
        </w:rPr>
        <w:t>10 863,200</w:t>
      </w:r>
    </w:p>
    <w:p w:rsidR="0049118A" w:rsidRPr="0049118A" w:rsidRDefault="0049118A" w:rsidP="0049118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9118A">
        <w:rPr>
          <w:rFonts w:ascii="Times New Roman" w:hAnsi="Times New Roman" w:cs="Times New Roman"/>
          <w:sz w:val="28"/>
          <w:szCs w:val="28"/>
        </w:rPr>
        <w:t xml:space="preserve">Килька большеглазая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49118A">
        <w:rPr>
          <w:rFonts w:ascii="Times New Roman" w:hAnsi="Times New Roman" w:cs="Times New Roman"/>
          <w:b/>
          <w:bCs/>
          <w:sz w:val="28"/>
          <w:szCs w:val="28"/>
        </w:rPr>
        <w:t>149,040</w:t>
      </w:r>
    </w:p>
    <w:p w:rsidR="0049118A" w:rsidRPr="0049118A" w:rsidRDefault="0049118A" w:rsidP="0049118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9118A">
        <w:rPr>
          <w:rFonts w:ascii="Times New Roman" w:hAnsi="Times New Roman" w:cs="Times New Roman"/>
          <w:sz w:val="28"/>
          <w:szCs w:val="28"/>
        </w:rPr>
        <w:t xml:space="preserve">Килька обыкновенная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Pr="0049118A">
        <w:rPr>
          <w:rFonts w:ascii="Times New Roman" w:hAnsi="Times New Roman" w:cs="Times New Roman"/>
          <w:b/>
          <w:bCs/>
          <w:sz w:val="28"/>
          <w:szCs w:val="28"/>
        </w:rPr>
        <w:t>77 759,100</w:t>
      </w:r>
    </w:p>
    <w:p w:rsidR="0049118A" w:rsidRPr="0049118A" w:rsidRDefault="0049118A" w:rsidP="0049118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9118A">
        <w:rPr>
          <w:rFonts w:ascii="Times New Roman" w:hAnsi="Times New Roman" w:cs="Times New Roman"/>
          <w:sz w:val="28"/>
          <w:szCs w:val="28"/>
        </w:rPr>
        <w:t xml:space="preserve">Красноперка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9118A">
        <w:rPr>
          <w:rFonts w:ascii="Times New Roman" w:hAnsi="Times New Roman" w:cs="Times New Roman"/>
          <w:b/>
          <w:bCs/>
          <w:sz w:val="28"/>
          <w:szCs w:val="28"/>
        </w:rPr>
        <w:t>6 378,279</w:t>
      </w:r>
    </w:p>
    <w:p w:rsidR="0049118A" w:rsidRPr="0049118A" w:rsidRDefault="0049118A" w:rsidP="0049118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9118A">
        <w:rPr>
          <w:rFonts w:ascii="Times New Roman" w:hAnsi="Times New Roman" w:cs="Times New Roman"/>
          <w:sz w:val="28"/>
          <w:szCs w:val="28"/>
        </w:rPr>
        <w:t xml:space="preserve">Линь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49118A">
        <w:rPr>
          <w:rFonts w:ascii="Times New Roman" w:hAnsi="Times New Roman" w:cs="Times New Roman"/>
          <w:b/>
          <w:bCs/>
          <w:sz w:val="28"/>
          <w:szCs w:val="28"/>
        </w:rPr>
        <w:t>238,340</w:t>
      </w:r>
    </w:p>
    <w:p w:rsidR="0049118A" w:rsidRPr="0049118A" w:rsidRDefault="0049118A" w:rsidP="0049118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9118A">
        <w:rPr>
          <w:rFonts w:ascii="Times New Roman" w:hAnsi="Times New Roman" w:cs="Times New Roman"/>
          <w:sz w:val="28"/>
          <w:szCs w:val="28"/>
        </w:rPr>
        <w:t xml:space="preserve">Окунь пресноводный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9118A">
        <w:rPr>
          <w:rFonts w:ascii="Times New Roman" w:hAnsi="Times New Roman" w:cs="Times New Roman"/>
          <w:b/>
          <w:bCs/>
          <w:sz w:val="28"/>
          <w:szCs w:val="28"/>
        </w:rPr>
        <w:t>2 180,264</w:t>
      </w:r>
    </w:p>
    <w:p w:rsidR="0049118A" w:rsidRPr="0049118A" w:rsidRDefault="0049118A" w:rsidP="0049118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9118A">
        <w:rPr>
          <w:rFonts w:ascii="Times New Roman" w:hAnsi="Times New Roman" w:cs="Times New Roman"/>
          <w:sz w:val="28"/>
          <w:szCs w:val="28"/>
        </w:rPr>
        <w:t xml:space="preserve">Пузанок большеглазый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9118A">
        <w:rPr>
          <w:rFonts w:ascii="Times New Roman" w:hAnsi="Times New Roman" w:cs="Times New Roman"/>
          <w:b/>
          <w:bCs/>
          <w:sz w:val="28"/>
          <w:szCs w:val="28"/>
        </w:rPr>
        <w:t>2 797,130</w:t>
      </w:r>
    </w:p>
    <w:p w:rsidR="0049118A" w:rsidRPr="0049118A" w:rsidRDefault="0049118A" w:rsidP="0049118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9118A">
        <w:rPr>
          <w:rFonts w:ascii="Times New Roman" w:hAnsi="Times New Roman" w:cs="Times New Roman"/>
          <w:sz w:val="28"/>
          <w:szCs w:val="28"/>
        </w:rPr>
        <w:t xml:space="preserve">Пузанок каспийский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9118A">
        <w:rPr>
          <w:rFonts w:ascii="Times New Roman" w:hAnsi="Times New Roman" w:cs="Times New Roman"/>
          <w:b/>
          <w:bCs/>
          <w:sz w:val="28"/>
          <w:szCs w:val="28"/>
        </w:rPr>
        <w:t>5 697,070</w:t>
      </w:r>
    </w:p>
    <w:p w:rsidR="0049118A" w:rsidRPr="0049118A" w:rsidRDefault="0049118A" w:rsidP="0049118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9118A">
        <w:rPr>
          <w:rFonts w:ascii="Times New Roman" w:hAnsi="Times New Roman" w:cs="Times New Roman"/>
          <w:sz w:val="28"/>
          <w:szCs w:val="28"/>
        </w:rPr>
        <w:t xml:space="preserve">Рыбец (сырть)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49118A">
        <w:rPr>
          <w:rFonts w:ascii="Times New Roman" w:hAnsi="Times New Roman" w:cs="Times New Roman"/>
          <w:b/>
          <w:bCs/>
          <w:sz w:val="28"/>
          <w:szCs w:val="28"/>
        </w:rPr>
        <w:t>659,367</w:t>
      </w:r>
    </w:p>
    <w:p w:rsidR="0049118A" w:rsidRPr="0049118A" w:rsidRDefault="0049118A" w:rsidP="0049118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proofErr w:type="gramStart"/>
      <w:r w:rsidRPr="0049118A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49118A">
        <w:rPr>
          <w:rFonts w:ascii="Times New Roman" w:hAnsi="Times New Roman" w:cs="Times New Roman"/>
          <w:sz w:val="28"/>
          <w:szCs w:val="28"/>
        </w:rPr>
        <w:t>ельдь</w:t>
      </w:r>
      <w:proofErr w:type="spellEnd"/>
      <w:r w:rsidRPr="00491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118A">
        <w:rPr>
          <w:rFonts w:ascii="Times New Roman" w:hAnsi="Times New Roman" w:cs="Times New Roman"/>
          <w:sz w:val="28"/>
          <w:szCs w:val="28"/>
        </w:rPr>
        <w:t>долгинская</w:t>
      </w:r>
      <w:proofErr w:type="spellEnd"/>
      <w:r w:rsidRPr="004911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9118A">
        <w:rPr>
          <w:rFonts w:ascii="Times New Roman" w:hAnsi="Times New Roman" w:cs="Times New Roman"/>
          <w:b/>
          <w:bCs/>
          <w:sz w:val="28"/>
          <w:szCs w:val="28"/>
        </w:rPr>
        <w:t>6 891,870</w:t>
      </w:r>
    </w:p>
    <w:p w:rsidR="0049118A" w:rsidRPr="0049118A" w:rsidRDefault="0049118A" w:rsidP="0049118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9118A">
        <w:rPr>
          <w:rFonts w:ascii="Times New Roman" w:hAnsi="Times New Roman" w:cs="Times New Roman"/>
          <w:sz w:val="28"/>
          <w:szCs w:val="28"/>
        </w:rPr>
        <w:t xml:space="preserve">Синец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49118A">
        <w:rPr>
          <w:rFonts w:ascii="Times New Roman" w:hAnsi="Times New Roman" w:cs="Times New Roman"/>
          <w:b/>
          <w:bCs/>
          <w:sz w:val="28"/>
          <w:szCs w:val="28"/>
        </w:rPr>
        <w:t>18,160</w:t>
      </w:r>
    </w:p>
    <w:p w:rsidR="0049118A" w:rsidRPr="0049118A" w:rsidRDefault="0049118A" w:rsidP="0049118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9118A">
        <w:rPr>
          <w:rFonts w:ascii="Times New Roman" w:hAnsi="Times New Roman" w:cs="Times New Roman"/>
          <w:sz w:val="28"/>
          <w:szCs w:val="28"/>
        </w:rPr>
        <w:t xml:space="preserve">Толстолобики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49118A">
        <w:rPr>
          <w:rFonts w:ascii="Times New Roman" w:hAnsi="Times New Roman" w:cs="Times New Roman"/>
          <w:b/>
          <w:bCs/>
          <w:sz w:val="28"/>
          <w:szCs w:val="28"/>
        </w:rPr>
        <w:t>330,000</w:t>
      </w:r>
    </w:p>
    <w:p w:rsidR="00C72DED" w:rsidRDefault="0049118A" w:rsidP="004911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118A">
        <w:rPr>
          <w:rFonts w:ascii="Times New Roman" w:hAnsi="Times New Roman" w:cs="Times New Roman"/>
          <w:sz w:val="28"/>
          <w:szCs w:val="28"/>
        </w:rPr>
        <w:t xml:space="preserve">Чехонь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49118A">
        <w:rPr>
          <w:rFonts w:ascii="Times New Roman" w:hAnsi="Times New Roman" w:cs="Times New Roman"/>
          <w:b/>
          <w:bCs/>
          <w:sz w:val="28"/>
          <w:szCs w:val="28"/>
        </w:rPr>
        <w:t>184,005</w:t>
      </w:r>
    </w:p>
    <w:p w:rsidR="00E41BCF" w:rsidRDefault="00E41BCF" w:rsidP="00B507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0797" w:rsidRDefault="00B50797" w:rsidP="00B507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9118A" w:rsidRDefault="0049118A" w:rsidP="00B507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B50797" w:rsidRPr="00B50797" w:rsidRDefault="00B50797" w:rsidP="00B507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B50797">
        <w:rPr>
          <w:rFonts w:ascii="Times New Roman" w:hAnsi="Times New Roman" w:cs="Times New Roman"/>
          <w:sz w:val="28"/>
        </w:rPr>
        <w:lastRenderedPageBreak/>
        <w:t>Приложение 2</w:t>
      </w:r>
    </w:p>
    <w:p w:rsidR="00B50797" w:rsidRPr="00B50797" w:rsidRDefault="00B50797" w:rsidP="00B507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B50797">
        <w:rPr>
          <w:rFonts w:ascii="Times New Roman" w:hAnsi="Times New Roman" w:cs="Times New Roman"/>
          <w:b/>
          <w:bCs/>
          <w:sz w:val="28"/>
        </w:rPr>
        <w:t>ПЕРЕЧЕНЬ</w:t>
      </w:r>
    </w:p>
    <w:p w:rsidR="00B50797" w:rsidRDefault="00B50797" w:rsidP="00B507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B50797">
        <w:rPr>
          <w:rFonts w:ascii="Times New Roman" w:hAnsi="Times New Roman" w:cs="Times New Roman"/>
          <w:b/>
          <w:bCs/>
          <w:sz w:val="28"/>
        </w:rPr>
        <w:t xml:space="preserve">видов водных биологических ресурсов внутренних вод </w:t>
      </w:r>
    </w:p>
    <w:p w:rsidR="00B50797" w:rsidRDefault="00B50797" w:rsidP="00B507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B50797">
        <w:rPr>
          <w:rFonts w:ascii="Times New Roman" w:hAnsi="Times New Roman" w:cs="Times New Roman"/>
          <w:b/>
          <w:bCs/>
          <w:sz w:val="28"/>
        </w:rPr>
        <w:t>Российской Федерации,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B50797">
        <w:rPr>
          <w:rFonts w:ascii="Times New Roman" w:hAnsi="Times New Roman" w:cs="Times New Roman"/>
          <w:b/>
          <w:bCs/>
          <w:sz w:val="28"/>
        </w:rPr>
        <w:t xml:space="preserve">за исключением внутренних морских вод </w:t>
      </w:r>
    </w:p>
    <w:p w:rsidR="00B50797" w:rsidRDefault="00B50797" w:rsidP="00B507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B50797">
        <w:rPr>
          <w:rFonts w:ascii="Times New Roman" w:hAnsi="Times New Roman" w:cs="Times New Roman"/>
          <w:b/>
          <w:bCs/>
          <w:sz w:val="28"/>
        </w:rPr>
        <w:t>Российской Федерации, общий допустимый улов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B50797">
        <w:rPr>
          <w:rFonts w:ascii="Times New Roman" w:hAnsi="Times New Roman" w:cs="Times New Roman"/>
          <w:b/>
          <w:bCs/>
          <w:sz w:val="28"/>
        </w:rPr>
        <w:t xml:space="preserve">которых </w:t>
      </w:r>
    </w:p>
    <w:p w:rsidR="00B50797" w:rsidRPr="00B50797" w:rsidRDefault="00B50797" w:rsidP="00B507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B50797">
        <w:rPr>
          <w:rFonts w:ascii="Times New Roman" w:hAnsi="Times New Roman" w:cs="Times New Roman"/>
          <w:b/>
          <w:bCs/>
          <w:sz w:val="28"/>
        </w:rPr>
        <w:t>не устанавливается, объемов и районов их добычи (вылова)</w:t>
      </w:r>
    </w:p>
    <w:p w:rsidR="00B50797" w:rsidRDefault="00B50797" w:rsidP="00B50797">
      <w:pPr>
        <w:spacing w:after="0"/>
        <w:jc w:val="both"/>
        <w:rPr>
          <w:rFonts w:ascii="Times New Roman" w:hAnsi="Times New Roman" w:cs="Times New Roman"/>
          <w:sz w:val="28"/>
        </w:rPr>
      </w:pPr>
      <w:r w:rsidRPr="00B50797">
        <w:rPr>
          <w:rFonts w:ascii="Times New Roman" w:hAnsi="Times New Roman" w:cs="Times New Roman"/>
          <w:sz w:val="28"/>
        </w:rPr>
        <w:t xml:space="preserve"> </w:t>
      </w:r>
    </w:p>
    <w:p w:rsidR="00B50797" w:rsidRDefault="00B50797" w:rsidP="00B50797">
      <w:pPr>
        <w:spacing w:after="0"/>
        <w:jc w:val="right"/>
        <w:rPr>
          <w:rFonts w:ascii="Times New Roman" w:hAnsi="Times New Roman" w:cs="Times New Roman"/>
          <w:sz w:val="28"/>
        </w:rPr>
      </w:pPr>
      <w:r w:rsidRPr="00B50797">
        <w:rPr>
          <w:rFonts w:ascii="Times New Roman" w:hAnsi="Times New Roman" w:cs="Times New Roman"/>
          <w:sz w:val="28"/>
        </w:rPr>
        <w:t>(тонн)</w:t>
      </w:r>
    </w:p>
    <w:p w:rsidR="00B50797" w:rsidRDefault="00B50797" w:rsidP="00B50797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B50797" w:rsidRPr="00B50797" w:rsidRDefault="00B50797" w:rsidP="00B50797">
      <w:pPr>
        <w:spacing w:after="0"/>
        <w:jc w:val="right"/>
        <w:rPr>
          <w:rFonts w:ascii="Times New Roman" w:hAnsi="Times New Roman" w:cs="Times New Roman"/>
          <w:sz w:val="40"/>
        </w:rPr>
      </w:pPr>
      <w:r w:rsidRPr="00B50797">
        <w:rPr>
          <w:rFonts w:ascii="TimesNewRomanPS-BoldMT" w:hAnsi="TimesNewRomanPS-BoldMT" w:cs="TimesNewRomanPS-BoldMT"/>
          <w:b/>
          <w:bCs/>
          <w:sz w:val="28"/>
        </w:rPr>
        <w:t>Таблица 4</w:t>
      </w:r>
    </w:p>
    <w:p w:rsidR="00B50797" w:rsidRDefault="00B50797" w:rsidP="00B50797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  <w:r w:rsidRPr="00B50797">
        <w:rPr>
          <w:rFonts w:ascii="Times New Roman" w:hAnsi="Times New Roman" w:cs="Times New Roman"/>
          <w:b/>
          <w:bCs/>
          <w:sz w:val="28"/>
        </w:rPr>
        <w:t>Водные объекты Астраханской области</w:t>
      </w:r>
    </w:p>
    <w:p w:rsidR="00A02D21" w:rsidRPr="00B50797" w:rsidRDefault="00A02D21" w:rsidP="00B50797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</w:p>
    <w:p w:rsidR="00B50797" w:rsidRDefault="00B50797" w:rsidP="00B50797">
      <w:pPr>
        <w:spacing w:after="0"/>
        <w:jc w:val="center"/>
        <w:rPr>
          <w:rFonts w:ascii="Times New Roman" w:hAnsi="Times New Roman" w:cs="Times New Roman"/>
          <w:sz w:val="28"/>
        </w:rPr>
      </w:pPr>
      <w:r w:rsidRPr="00B50797">
        <w:rPr>
          <w:rFonts w:ascii="Times New Roman" w:hAnsi="Times New Roman" w:cs="Times New Roman"/>
          <w:sz w:val="28"/>
        </w:rPr>
        <w:t>Река Волга и ее водотоки</w:t>
      </w:r>
    </w:p>
    <w:p w:rsidR="00B50797" w:rsidRPr="00B50797" w:rsidRDefault="00B50797" w:rsidP="00B50797">
      <w:pPr>
        <w:spacing w:after="0"/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3"/>
        <w:gridCol w:w="4984"/>
      </w:tblGrid>
      <w:tr w:rsidR="00B50797" w:rsidTr="00A02D21">
        <w:tc>
          <w:tcPr>
            <w:tcW w:w="4983" w:type="dxa"/>
          </w:tcPr>
          <w:p w:rsidR="00B50797" w:rsidRPr="00B50797" w:rsidRDefault="00B50797" w:rsidP="00B5079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B50797">
              <w:rPr>
                <w:rFonts w:ascii="Times New Roman" w:hAnsi="Times New Roman" w:cs="Times New Roman"/>
                <w:sz w:val="28"/>
              </w:rPr>
              <w:t xml:space="preserve">Линь </w:t>
            </w:r>
          </w:p>
        </w:tc>
        <w:tc>
          <w:tcPr>
            <w:tcW w:w="4984" w:type="dxa"/>
          </w:tcPr>
          <w:p w:rsidR="00B50797" w:rsidRPr="00B50797" w:rsidRDefault="00FA5460" w:rsidP="00A02D2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99,150</w:t>
            </w:r>
          </w:p>
        </w:tc>
      </w:tr>
      <w:tr w:rsidR="00B50797" w:rsidTr="00A02D21">
        <w:tc>
          <w:tcPr>
            <w:tcW w:w="4983" w:type="dxa"/>
          </w:tcPr>
          <w:p w:rsidR="00B50797" w:rsidRPr="00B50797" w:rsidRDefault="00B50797" w:rsidP="00B5079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B50797">
              <w:rPr>
                <w:rFonts w:ascii="Times New Roman" w:hAnsi="Times New Roman" w:cs="Times New Roman"/>
                <w:sz w:val="28"/>
              </w:rPr>
              <w:t xml:space="preserve">Жерех </w:t>
            </w:r>
          </w:p>
        </w:tc>
        <w:tc>
          <w:tcPr>
            <w:tcW w:w="4984" w:type="dxa"/>
          </w:tcPr>
          <w:p w:rsidR="00B50797" w:rsidRPr="00B50797" w:rsidRDefault="00FA5460" w:rsidP="00A02D2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549,040</w:t>
            </w:r>
          </w:p>
        </w:tc>
      </w:tr>
      <w:tr w:rsidR="00B50797" w:rsidTr="00A02D21">
        <w:tc>
          <w:tcPr>
            <w:tcW w:w="4983" w:type="dxa"/>
          </w:tcPr>
          <w:p w:rsidR="00B50797" w:rsidRPr="00B50797" w:rsidRDefault="00B50797" w:rsidP="00B5079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B50797">
              <w:rPr>
                <w:rFonts w:ascii="Times New Roman" w:hAnsi="Times New Roman" w:cs="Times New Roman"/>
                <w:sz w:val="28"/>
              </w:rPr>
              <w:t xml:space="preserve">Толстолобики </w:t>
            </w:r>
          </w:p>
        </w:tc>
        <w:tc>
          <w:tcPr>
            <w:tcW w:w="4984" w:type="dxa"/>
          </w:tcPr>
          <w:p w:rsidR="00B50797" w:rsidRPr="00B50797" w:rsidRDefault="00FA5460" w:rsidP="00A02D2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409,230</w:t>
            </w:r>
          </w:p>
        </w:tc>
      </w:tr>
      <w:tr w:rsidR="00B50797" w:rsidTr="00A02D21">
        <w:tc>
          <w:tcPr>
            <w:tcW w:w="4983" w:type="dxa"/>
          </w:tcPr>
          <w:p w:rsidR="00B50797" w:rsidRPr="00B50797" w:rsidRDefault="00B50797" w:rsidP="00B5079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B50797">
              <w:rPr>
                <w:rFonts w:ascii="Times New Roman" w:hAnsi="Times New Roman" w:cs="Times New Roman"/>
                <w:sz w:val="28"/>
              </w:rPr>
              <w:t xml:space="preserve">Амур белый </w:t>
            </w:r>
          </w:p>
        </w:tc>
        <w:tc>
          <w:tcPr>
            <w:tcW w:w="4984" w:type="dxa"/>
          </w:tcPr>
          <w:p w:rsidR="00B50797" w:rsidRPr="00B50797" w:rsidRDefault="00B50797" w:rsidP="00FA546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B50797">
              <w:rPr>
                <w:rFonts w:ascii="Times New Roman" w:hAnsi="Times New Roman" w:cs="Times New Roman"/>
                <w:b/>
                <w:bCs/>
                <w:sz w:val="28"/>
              </w:rPr>
              <w:t>69,</w:t>
            </w:r>
            <w:r w:rsidR="00FA5460">
              <w:rPr>
                <w:rFonts w:ascii="Times New Roman" w:hAnsi="Times New Roman" w:cs="Times New Roman"/>
                <w:b/>
                <w:bCs/>
                <w:sz w:val="28"/>
              </w:rPr>
              <w:t>37</w:t>
            </w:r>
            <w:r w:rsidRPr="00B50797">
              <w:rPr>
                <w:rFonts w:ascii="Times New Roman" w:hAnsi="Times New Roman" w:cs="Times New Roman"/>
                <w:b/>
                <w:bCs/>
                <w:sz w:val="28"/>
              </w:rPr>
              <w:t>0</w:t>
            </w:r>
          </w:p>
        </w:tc>
      </w:tr>
      <w:tr w:rsidR="00B50797" w:rsidTr="00A02D21">
        <w:tc>
          <w:tcPr>
            <w:tcW w:w="4983" w:type="dxa"/>
          </w:tcPr>
          <w:p w:rsidR="00B50797" w:rsidRPr="00B50797" w:rsidRDefault="00B50797" w:rsidP="00B5079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Красноперка</w:t>
            </w:r>
          </w:p>
        </w:tc>
        <w:tc>
          <w:tcPr>
            <w:tcW w:w="4984" w:type="dxa"/>
          </w:tcPr>
          <w:p w:rsidR="00B50797" w:rsidRPr="00B50797" w:rsidRDefault="00B50797" w:rsidP="00FA546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B50797">
              <w:rPr>
                <w:rFonts w:ascii="Times New Roman" w:hAnsi="Times New Roman" w:cs="Times New Roman"/>
                <w:b/>
                <w:bCs/>
                <w:sz w:val="28"/>
              </w:rPr>
              <w:t>1</w:t>
            </w:r>
            <w:r w:rsidR="00FA5460">
              <w:rPr>
                <w:rFonts w:ascii="Times New Roman" w:hAnsi="Times New Roman" w:cs="Times New Roman"/>
                <w:b/>
                <w:bCs/>
                <w:sz w:val="28"/>
              </w:rPr>
              <w:t> 498,540</w:t>
            </w:r>
          </w:p>
        </w:tc>
      </w:tr>
      <w:tr w:rsidR="00B50797" w:rsidTr="00A02D21">
        <w:tc>
          <w:tcPr>
            <w:tcW w:w="4983" w:type="dxa"/>
          </w:tcPr>
          <w:p w:rsidR="00B50797" w:rsidRPr="00B50797" w:rsidRDefault="00B50797" w:rsidP="00B5079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Карась</w:t>
            </w:r>
          </w:p>
        </w:tc>
        <w:tc>
          <w:tcPr>
            <w:tcW w:w="4984" w:type="dxa"/>
          </w:tcPr>
          <w:p w:rsidR="00B50797" w:rsidRPr="00B50797" w:rsidRDefault="00B50797" w:rsidP="00FA546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B50797">
              <w:rPr>
                <w:rFonts w:ascii="Times New Roman" w:hAnsi="Times New Roman" w:cs="Times New Roman"/>
                <w:b/>
                <w:bCs/>
                <w:sz w:val="28"/>
              </w:rPr>
              <w:t>4</w:t>
            </w:r>
            <w:r w:rsidR="00FA5460">
              <w:rPr>
                <w:rFonts w:ascii="Times New Roman" w:hAnsi="Times New Roman" w:cs="Times New Roman"/>
                <w:b/>
                <w:bCs/>
                <w:sz w:val="28"/>
              </w:rPr>
              <w:t> </w:t>
            </w:r>
            <w:r w:rsidRPr="00B50797">
              <w:rPr>
                <w:rFonts w:ascii="Times New Roman" w:hAnsi="Times New Roman" w:cs="Times New Roman"/>
                <w:b/>
                <w:bCs/>
                <w:sz w:val="28"/>
              </w:rPr>
              <w:t>99</w:t>
            </w:r>
            <w:r w:rsidR="00FA5460">
              <w:rPr>
                <w:rFonts w:ascii="Times New Roman" w:hAnsi="Times New Roman" w:cs="Times New Roman"/>
                <w:b/>
                <w:bCs/>
                <w:sz w:val="28"/>
              </w:rPr>
              <w:t>8,020</w:t>
            </w:r>
          </w:p>
        </w:tc>
      </w:tr>
      <w:tr w:rsidR="00B50797" w:rsidTr="00A02D21">
        <w:tc>
          <w:tcPr>
            <w:tcW w:w="4983" w:type="dxa"/>
          </w:tcPr>
          <w:p w:rsidR="00B50797" w:rsidRPr="00B50797" w:rsidRDefault="00B50797" w:rsidP="00B5079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Окунь пресноводный</w:t>
            </w:r>
          </w:p>
        </w:tc>
        <w:tc>
          <w:tcPr>
            <w:tcW w:w="4984" w:type="dxa"/>
          </w:tcPr>
          <w:p w:rsidR="00B50797" w:rsidRPr="00B50797" w:rsidRDefault="00FA5460" w:rsidP="00A02D2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898,550</w:t>
            </w:r>
          </w:p>
        </w:tc>
      </w:tr>
      <w:tr w:rsidR="00B50797" w:rsidTr="00A02D21">
        <w:tc>
          <w:tcPr>
            <w:tcW w:w="4983" w:type="dxa"/>
          </w:tcPr>
          <w:p w:rsidR="00B50797" w:rsidRPr="00B50797" w:rsidRDefault="00B50797" w:rsidP="00B5079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B50797">
              <w:rPr>
                <w:rFonts w:ascii="Times New Roman" w:hAnsi="Times New Roman" w:cs="Times New Roman"/>
                <w:sz w:val="28"/>
              </w:rPr>
              <w:t>Густе</w:t>
            </w:r>
            <w:r>
              <w:rPr>
                <w:rFonts w:ascii="Times New Roman" w:hAnsi="Times New Roman" w:cs="Times New Roman"/>
                <w:sz w:val="28"/>
              </w:rPr>
              <w:t>ра</w:t>
            </w:r>
          </w:p>
        </w:tc>
        <w:tc>
          <w:tcPr>
            <w:tcW w:w="4984" w:type="dxa"/>
          </w:tcPr>
          <w:p w:rsidR="00B50797" w:rsidRPr="00B50797" w:rsidRDefault="00FA5460" w:rsidP="00A02D2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998,380</w:t>
            </w:r>
          </w:p>
        </w:tc>
      </w:tr>
      <w:tr w:rsidR="00B50797" w:rsidTr="00A02D21">
        <w:tc>
          <w:tcPr>
            <w:tcW w:w="4983" w:type="dxa"/>
          </w:tcPr>
          <w:p w:rsidR="00B50797" w:rsidRPr="00B50797" w:rsidRDefault="00A02D21" w:rsidP="00A02D2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Синец</w:t>
            </w:r>
          </w:p>
        </w:tc>
        <w:tc>
          <w:tcPr>
            <w:tcW w:w="4984" w:type="dxa"/>
          </w:tcPr>
          <w:p w:rsidR="00B50797" w:rsidRPr="00B50797" w:rsidRDefault="00FA5460" w:rsidP="00A02D2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158,960</w:t>
            </w:r>
          </w:p>
        </w:tc>
      </w:tr>
      <w:tr w:rsidR="00B50797" w:rsidTr="00A02D21">
        <w:tc>
          <w:tcPr>
            <w:tcW w:w="4983" w:type="dxa"/>
          </w:tcPr>
          <w:p w:rsidR="00B50797" w:rsidRPr="00B50797" w:rsidRDefault="00A02D21" w:rsidP="00A02D2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Чехонь</w:t>
            </w:r>
          </w:p>
        </w:tc>
        <w:tc>
          <w:tcPr>
            <w:tcW w:w="4984" w:type="dxa"/>
          </w:tcPr>
          <w:p w:rsidR="00B50797" w:rsidRPr="00B50797" w:rsidRDefault="00FA5460" w:rsidP="00A02D2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278,960</w:t>
            </w:r>
          </w:p>
        </w:tc>
      </w:tr>
      <w:tr w:rsidR="00B50797" w:rsidTr="00A02D21">
        <w:tc>
          <w:tcPr>
            <w:tcW w:w="4983" w:type="dxa"/>
          </w:tcPr>
          <w:p w:rsidR="00B50797" w:rsidRPr="00B50797" w:rsidRDefault="00B50797" w:rsidP="00A02D2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B50797">
              <w:rPr>
                <w:rFonts w:ascii="Times New Roman" w:hAnsi="Times New Roman" w:cs="Times New Roman"/>
                <w:sz w:val="28"/>
              </w:rPr>
              <w:t xml:space="preserve">Плотва </w:t>
            </w:r>
          </w:p>
        </w:tc>
        <w:tc>
          <w:tcPr>
            <w:tcW w:w="4984" w:type="dxa"/>
          </w:tcPr>
          <w:p w:rsidR="00B50797" w:rsidRPr="00B50797" w:rsidRDefault="00FA5460" w:rsidP="00A02D2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19,850</w:t>
            </w:r>
          </w:p>
        </w:tc>
      </w:tr>
      <w:tr w:rsidR="00B50797" w:rsidTr="00A02D21">
        <w:tc>
          <w:tcPr>
            <w:tcW w:w="4983" w:type="dxa"/>
          </w:tcPr>
          <w:p w:rsidR="00B50797" w:rsidRPr="00B50797" w:rsidRDefault="00B50797" w:rsidP="00A02D21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B50797">
              <w:rPr>
                <w:rFonts w:ascii="Times New Roman" w:hAnsi="Times New Roman" w:cs="Times New Roman"/>
                <w:sz w:val="28"/>
              </w:rPr>
              <w:t>Бадяга</w:t>
            </w:r>
            <w:proofErr w:type="spellEnd"/>
            <w:r w:rsidRPr="00B50797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984" w:type="dxa"/>
          </w:tcPr>
          <w:p w:rsidR="00B50797" w:rsidRPr="00B50797" w:rsidRDefault="00B50797" w:rsidP="00FA5460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</w:rPr>
            </w:pPr>
            <w:r w:rsidRPr="00B50797">
              <w:rPr>
                <w:rFonts w:ascii="Times New Roman" w:hAnsi="Times New Roman" w:cs="Times New Roman"/>
                <w:b/>
                <w:bCs/>
                <w:sz w:val="28"/>
              </w:rPr>
              <w:t>4</w:t>
            </w:r>
            <w:r w:rsidR="00FA5460">
              <w:rPr>
                <w:rFonts w:ascii="Times New Roman" w:hAnsi="Times New Roman" w:cs="Times New Roman"/>
                <w:b/>
                <w:bCs/>
                <w:sz w:val="28"/>
              </w:rPr>
              <w:t>7</w:t>
            </w:r>
            <w:r w:rsidRPr="00B50797">
              <w:rPr>
                <w:rFonts w:ascii="Times New Roman" w:hAnsi="Times New Roman" w:cs="Times New Roman"/>
                <w:b/>
                <w:bCs/>
                <w:sz w:val="28"/>
              </w:rPr>
              <w:t>,700</w:t>
            </w:r>
          </w:p>
        </w:tc>
      </w:tr>
    </w:tbl>
    <w:p w:rsidR="00B50797" w:rsidRPr="00B50797" w:rsidRDefault="00B50797" w:rsidP="00B50797">
      <w:pPr>
        <w:spacing w:after="0"/>
        <w:jc w:val="center"/>
        <w:rPr>
          <w:rFonts w:ascii="Times New Roman" w:hAnsi="Times New Roman" w:cs="Times New Roman"/>
          <w:sz w:val="40"/>
          <w:szCs w:val="28"/>
        </w:rPr>
      </w:pPr>
    </w:p>
    <w:p w:rsidR="00C72DED" w:rsidRDefault="00A02D21" w:rsidP="00A02D21">
      <w:pPr>
        <w:spacing w:after="0"/>
        <w:jc w:val="right"/>
        <w:rPr>
          <w:rFonts w:ascii="TimesNewRomanPS-BoldMT" w:hAnsi="TimesNewRomanPS-BoldMT" w:cs="TimesNewRomanPS-BoldMT"/>
          <w:b/>
          <w:bCs/>
          <w:sz w:val="28"/>
        </w:rPr>
      </w:pPr>
      <w:r w:rsidRPr="00A02D21">
        <w:rPr>
          <w:rFonts w:ascii="TimesNewRomanPS-BoldMT" w:hAnsi="TimesNewRomanPS-BoldMT" w:cs="TimesNewRomanPS-BoldMT"/>
          <w:b/>
          <w:bCs/>
          <w:sz w:val="28"/>
        </w:rPr>
        <w:t xml:space="preserve">Таблица </w:t>
      </w:r>
      <w:r w:rsidR="004B1B44">
        <w:rPr>
          <w:rFonts w:ascii="TimesNewRomanPS-BoldMT" w:hAnsi="TimesNewRomanPS-BoldMT" w:cs="TimesNewRomanPS-BoldMT"/>
          <w:b/>
          <w:bCs/>
          <w:sz w:val="28"/>
        </w:rPr>
        <w:t>8</w:t>
      </w:r>
      <w:bookmarkStart w:id="0" w:name="_GoBack"/>
      <w:bookmarkEnd w:id="0"/>
    </w:p>
    <w:p w:rsidR="00A02D21" w:rsidRDefault="00A02D21" w:rsidP="00A02D21">
      <w:pPr>
        <w:spacing w:after="0"/>
        <w:jc w:val="center"/>
        <w:rPr>
          <w:rFonts w:ascii="TimesNewRomanPS-BoldMT" w:hAnsi="TimesNewRomanPS-BoldMT" w:cs="TimesNewRomanPS-BoldMT"/>
          <w:b/>
          <w:bCs/>
          <w:sz w:val="28"/>
        </w:rPr>
      </w:pPr>
      <w:r w:rsidRPr="00A02D21">
        <w:rPr>
          <w:rFonts w:ascii="TimesNewRomanPS-BoldMT" w:hAnsi="TimesNewRomanPS-BoldMT" w:cs="TimesNewRomanPS-BoldMT"/>
          <w:b/>
          <w:bCs/>
          <w:sz w:val="28"/>
        </w:rPr>
        <w:t>Водные объекты Волгоградской области</w:t>
      </w:r>
    </w:p>
    <w:p w:rsidR="00A02D21" w:rsidRDefault="00A02D21" w:rsidP="00A02D21">
      <w:pPr>
        <w:spacing w:after="0"/>
        <w:jc w:val="center"/>
        <w:rPr>
          <w:rFonts w:ascii="TimesNewRomanPS-BoldMT" w:hAnsi="TimesNewRomanPS-BoldMT" w:cs="TimesNewRomanPS-BoldMT"/>
          <w:b/>
          <w:bCs/>
          <w:sz w:val="28"/>
        </w:rPr>
      </w:pPr>
    </w:p>
    <w:p w:rsidR="00A02D21" w:rsidRDefault="00A02D21" w:rsidP="00A02D21">
      <w:pPr>
        <w:spacing w:after="0"/>
        <w:jc w:val="center"/>
        <w:rPr>
          <w:rFonts w:ascii="TimesNewRomanPSMT" w:hAnsi="TimesNewRomanPSMT" w:cs="TimesNewRomanPSMT"/>
          <w:sz w:val="28"/>
        </w:rPr>
      </w:pPr>
      <w:proofErr w:type="spellStart"/>
      <w:r w:rsidRPr="00A02D21">
        <w:rPr>
          <w:rFonts w:ascii="TimesNewRomanPSMT" w:hAnsi="TimesNewRomanPSMT" w:cs="TimesNewRomanPSMT"/>
          <w:sz w:val="28"/>
        </w:rPr>
        <w:t>Сарпинские</w:t>
      </w:r>
      <w:proofErr w:type="spellEnd"/>
      <w:r w:rsidRPr="00A02D21">
        <w:rPr>
          <w:rFonts w:ascii="TimesNewRomanPSMT" w:hAnsi="TimesNewRomanPSMT" w:cs="TimesNewRomanPSMT"/>
          <w:sz w:val="28"/>
        </w:rPr>
        <w:t xml:space="preserve"> озера</w:t>
      </w:r>
    </w:p>
    <w:p w:rsidR="00A02D21" w:rsidRDefault="00A02D21" w:rsidP="00A02D21">
      <w:pPr>
        <w:spacing w:after="0"/>
        <w:jc w:val="center"/>
        <w:rPr>
          <w:rFonts w:ascii="TimesNewRomanPSMT" w:hAnsi="TimesNewRomanPSMT" w:cs="TimesNewRomanPSMT"/>
          <w:sz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3"/>
        <w:gridCol w:w="4984"/>
      </w:tblGrid>
      <w:tr w:rsidR="00A02D21" w:rsidRPr="00A02D21" w:rsidTr="00A02D21">
        <w:tc>
          <w:tcPr>
            <w:tcW w:w="4983" w:type="dxa"/>
          </w:tcPr>
          <w:p w:rsidR="00A02D21" w:rsidRPr="00A02D21" w:rsidRDefault="00A02D21" w:rsidP="00A02D2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A02D21">
              <w:rPr>
                <w:rFonts w:ascii="Times New Roman" w:hAnsi="Times New Roman" w:cs="Times New Roman"/>
                <w:sz w:val="28"/>
              </w:rPr>
              <w:t xml:space="preserve">Плотва </w:t>
            </w:r>
          </w:p>
        </w:tc>
        <w:tc>
          <w:tcPr>
            <w:tcW w:w="4984" w:type="dxa"/>
          </w:tcPr>
          <w:p w:rsidR="00A02D21" w:rsidRPr="00A02D21" w:rsidRDefault="00A02D21" w:rsidP="00A02D2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A02D21">
              <w:rPr>
                <w:rFonts w:ascii="Times New Roman" w:hAnsi="Times New Roman" w:cs="Times New Roman"/>
                <w:b/>
                <w:bCs/>
                <w:sz w:val="28"/>
              </w:rPr>
              <w:t>2,150</w:t>
            </w:r>
          </w:p>
        </w:tc>
      </w:tr>
      <w:tr w:rsidR="00A02D21" w:rsidRPr="00A02D21" w:rsidTr="00A02D21">
        <w:tc>
          <w:tcPr>
            <w:tcW w:w="4983" w:type="dxa"/>
          </w:tcPr>
          <w:p w:rsidR="00A02D21" w:rsidRPr="00A02D21" w:rsidRDefault="00A02D21" w:rsidP="00A02D2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A02D21">
              <w:rPr>
                <w:rFonts w:ascii="Times New Roman" w:hAnsi="Times New Roman" w:cs="Times New Roman"/>
                <w:sz w:val="28"/>
              </w:rPr>
              <w:t xml:space="preserve">Карась </w:t>
            </w:r>
          </w:p>
        </w:tc>
        <w:tc>
          <w:tcPr>
            <w:tcW w:w="4984" w:type="dxa"/>
          </w:tcPr>
          <w:p w:rsidR="00A02D21" w:rsidRPr="00A02D21" w:rsidRDefault="00A02D21" w:rsidP="00A02D2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A02D21">
              <w:rPr>
                <w:rFonts w:ascii="Times New Roman" w:hAnsi="Times New Roman" w:cs="Times New Roman"/>
                <w:b/>
                <w:bCs/>
                <w:sz w:val="28"/>
              </w:rPr>
              <w:t>10,600</w:t>
            </w:r>
          </w:p>
        </w:tc>
      </w:tr>
      <w:tr w:rsidR="00A02D21" w:rsidRPr="00A02D21" w:rsidTr="00A02D21">
        <w:tc>
          <w:tcPr>
            <w:tcW w:w="4983" w:type="dxa"/>
          </w:tcPr>
          <w:p w:rsidR="00A02D21" w:rsidRPr="00A02D21" w:rsidRDefault="00A02D21" w:rsidP="00A02D2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A02D21">
              <w:rPr>
                <w:rFonts w:ascii="Times New Roman" w:hAnsi="Times New Roman" w:cs="Times New Roman"/>
                <w:sz w:val="28"/>
              </w:rPr>
              <w:t xml:space="preserve">Толстолобики </w:t>
            </w:r>
          </w:p>
        </w:tc>
        <w:tc>
          <w:tcPr>
            <w:tcW w:w="4984" w:type="dxa"/>
          </w:tcPr>
          <w:p w:rsidR="00A02D21" w:rsidRPr="00A02D21" w:rsidRDefault="00A02D21" w:rsidP="00A02D2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A02D21">
              <w:rPr>
                <w:rFonts w:ascii="Times New Roman" w:hAnsi="Times New Roman" w:cs="Times New Roman"/>
                <w:b/>
                <w:bCs/>
                <w:sz w:val="28"/>
              </w:rPr>
              <w:t>0,650</w:t>
            </w:r>
          </w:p>
        </w:tc>
      </w:tr>
      <w:tr w:rsidR="00A02D21" w:rsidRPr="00A02D21" w:rsidTr="00A02D21">
        <w:tc>
          <w:tcPr>
            <w:tcW w:w="4983" w:type="dxa"/>
          </w:tcPr>
          <w:p w:rsidR="00A02D21" w:rsidRPr="00A02D21" w:rsidRDefault="00A02D21" w:rsidP="00A02D2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A02D21">
              <w:rPr>
                <w:rFonts w:ascii="Times New Roman" w:hAnsi="Times New Roman" w:cs="Times New Roman"/>
                <w:sz w:val="28"/>
              </w:rPr>
              <w:t xml:space="preserve">Красноперка </w:t>
            </w:r>
          </w:p>
        </w:tc>
        <w:tc>
          <w:tcPr>
            <w:tcW w:w="4984" w:type="dxa"/>
          </w:tcPr>
          <w:p w:rsidR="00A02D21" w:rsidRPr="00A02D21" w:rsidRDefault="00A02D21" w:rsidP="00A02D2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A02D21">
              <w:rPr>
                <w:rFonts w:ascii="Times New Roman" w:hAnsi="Times New Roman" w:cs="Times New Roman"/>
                <w:b/>
                <w:bCs/>
                <w:sz w:val="28"/>
              </w:rPr>
              <w:t>0,900</w:t>
            </w:r>
          </w:p>
        </w:tc>
      </w:tr>
      <w:tr w:rsidR="00A02D21" w:rsidRPr="00A02D21" w:rsidTr="00A02D21">
        <w:tc>
          <w:tcPr>
            <w:tcW w:w="4983" w:type="dxa"/>
          </w:tcPr>
          <w:p w:rsidR="00A02D21" w:rsidRPr="00A02D21" w:rsidRDefault="00A02D21" w:rsidP="00A02D21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A02D21">
              <w:rPr>
                <w:rFonts w:ascii="Times New Roman" w:hAnsi="Times New Roman" w:cs="Times New Roman"/>
                <w:sz w:val="28"/>
              </w:rPr>
              <w:t xml:space="preserve">Окунь пресноводный </w:t>
            </w:r>
          </w:p>
        </w:tc>
        <w:tc>
          <w:tcPr>
            <w:tcW w:w="4984" w:type="dxa"/>
          </w:tcPr>
          <w:p w:rsidR="00A02D21" w:rsidRPr="00A02D21" w:rsidRDefault="00A02D21" w:rsidP="00A02D21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</w:rPr>
            </w:pPr>
            <w:r w:rsidRPr="00A02D21">
              <w:rPr>
                <w:rFonts w:ascii="Times New Roman" w:hAnsi="Times New Roman" w:cs="Times New Roman"/>
                <w:b/>
                <w:bCs/>
                <w:sz w:val="28"/>
              </w:rPr>
              <w:t>1,350</w:t>
            </w:r>
          </w:p>
        </w:tc>
      </w:tr>
      <w:tr w:rsidR="00A02D21" w:rsidRPr="00A02D21" w:rsidTr="00A02D21">
        <w:tc>
          <w:tcPr>
            <w:tcW w:w="4983" w:type="dxa"/>
          </w:tcPr>
          <w:p w:rsidR="00A02D21" w:rsidRPr="00A02D21" w:rsidRDefault="00A02D21" w:rsidP="00A02D2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4984" w:type="dxa"/>
          </w:tcPr>
          <w:p w:rsidR="00A02D21" w:rsidRPr="00A02D21" w:rsidRDefault="00A02D21" w:rsidP="00A02D2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</w:tr>
      <w:tr w:rsidR="00A02D21" w:rsidRPr="00A02D21" w:rsidTr="00A02D21">
        <w:tc>
          <w:tcPr>
            <w:tcW w:w="4983" w:type="dxa"/>
          </w:tcPr>
          <w:p w:rsidR="00A02D21" w:rsidRPr="00A02D21" w:rsidRDefault="00A02D21" w:rsidP="00A02D2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4984" w:type="dxa"/>
          </w:tcPr>
          <w:p w:rsidR="00A02D21" w:rsidRPr="00A02D21" w:rsidRDefault="00A02D21" w:rsidP="00A02D2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</w:tr>
    </w:tbl>
    <w:p w:rsidR="00FF069C" w:rsidRPr="00FF069C" w:rsidRDefault="00FF069C" w:rsidP="00FF06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F069C">
        <w:rPr>
          <w:rFonts w:ascii="Times New Roman" w:hAnsi="Times New Roman" w:cs="Times New Roman"/>
          <w:sz w:val="28"/>
          <w:szCs w:val="28"/>
        </w:rPr>
        <w:lastRenderedPageBreak/>
        <w:t>Водохранилища ВДСК</w:t>
      </w:r>
    </w:p>
    <w:p w:rsidR="00A02D21" w:rsidRDefault="00FF069C" w:rsidP="00FF06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F069C">
        <w:rPr>
          <w:rFonts w:ascii="Times New Roman" w:hAnsi="Times New Roman" w:cs="Times New Roman"/>
          <w:sz w:val="28"/>
          <w:szCs w:val="28"/>
        </w:rPr>
        <w:t>(Волго-Донского судоходного канала)</w:t>
      </w:r>
    </w:p>
    <w:p w:rsidR="00FF069C" w:rsidRDefault="00FF069C" w:rsidP="00FF06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3"/>
        <w:gridCol w:w="4984"/>
      </w:tblGrid>
      <w:tr w:rsidR="00FF069C" w:rsidRPr="00FF069C" w:rsidTr="00FF069C">
        <w:tc>
          <w:tcPr>
            <w:tcW w:w="4983" w:type="dxa"/>
          </w:tcPr>
          <w:p w:rsidR="00FF069C" w:rsidRPr="00FF069C" w:rsidRDefault="00FF069C" w:rsidP="00FF069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F069C">
              <w:rPr>
                <w:rFonts w:ascii="Times New Roman" w:hAnsi="Times New Roman" w:cs="Times New Roman"/>
                <w:sz w:val="28"/>
              </w:rPr>
              <w:t xml:space="preserve">Плотва </w:t>
            </w:r>
          </w:p>
        </w:tc>
        <w:tc>
          <w:tcPr>
            <w:tcW w:w="4984" w:type="dxa"/>
          </w:tcPr>
          <w:p w:rsidR="00FF069C" w:rsidRPr="00FF069C" w:rsidRDefault="00FF069C" w:rsidP="00FF069C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F069C">
              <w:rPr>
                <w:rFonts w:ascii="Times New Roman" w:hAnsi="Times New Roman" w:cs="Times New Roman"/>
                <w:b/>
                <w:bCs/>
                <w:sz w:val="28"/>
              </w:rPr>
              <w:t>35,300</w:t>
            </w:r>
          </w:p>
        </w:tc>
      </w:tr>
      <w:tr w:rsidR="00FF069C" w:rsidRPr="00FF069C" w:rsidTr="00FF069C">
        <w:tc>
          <w:tcPr>
            <w:tcW w:w="4983" w:type="dxa"/>
          </w:tcPr>
          <w:p w:rsidR="00FF069C" w:rsidRPr="00FF069C" w:rsidRDefault="00FF069C" w:rsidP="00FF069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F069C">
              <w:rPr>
                <w:rFonts w:ascii="Times New Roman" w:hAnsi="Times New Roman" w:cs="Times New Roman"/>
                <w:sz w:val="28"/>
              </w:rPr>
              <w:t xml:space="preserve">Карась </w:t>
            </w:r>
          </w:p>
        </w:tc>
        <w:tc>
          <w:tcPr>
            <w:tcW w:w="4984" w:type="dxa"/>
          </w:tcPr>
          <w:p w:rsidR="00FF069C" w:rsidRPr="00FF069C" w:rsidRDefault="00FF069C" w:rsidP="00FF069C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F069C">
              <w:rPr>
                <w:rFonts w:ascii="Times New Roman" w:hAnsi="Times New Roman" w:cs="Times New Roman"/>
                <w:b/>
                <w:bCs/>
                <w:sz w:val="28"/>
              </w:rPr>
              <w:t>35,500</w:t>
            </w:r>
          </w:p>
        </w:tc>
      </w:tr>
      <w:tr w:rsidR="00FF069C" w:rsidRPr="00FF069C" w:rsidTr="00FF069C">
        <w:tc>
          <w:tcPr>
            <w:tcW w:w="4983" w:type="dxa"/>
          </w:tcPr>
          <w:p w:rsidR="00FF069C" w:rsidRPr="00FF069C" w:rsidRDefault="00FF069C" w:rsidP="00FF069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F069C">
              <w:rPr>
                <w:rFonts w:ascii="Times New Roman" w:hAnsi="Times New Roman" w:cs="Times New Roman"/>
                <w:sz w:val="28"/>
              </w:rPr>
              <w:t xml:space="preserve">Синец </w:t>
            </w:r>
          </w:p>
        </w:tc>
        <w:tc>
          <w:tcPr>
            <w:tcW w:w="4984" w:type="dxa"/>
          </w:tcPr>
          <w:p w:rsidR="00FF069C" w:rsidRPr="00FF069C" w:rsidRDefault="00FF069C" w:rsidP="00FF069C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F069C">
              <w:rPr>
                <w:rFonts w:ascii="Times New Roman" w:hAnsi="Times New Roman" w:cs="Times New Roman"/>
                <w:b/>
                <w:bCs/>
                <w:sz w:val="28"/>
              </w:rPr>
              <w:t>1,900</w:t>
            </w:r>
          </w:p>
        </w:tc>
      </w:tr>
      <w:tr w:rsidR="00FF069C" w:rsidRPr="00FF069C" w:rsidTr="00FF069C">
        <w:tc>
          <w:tcPr>
            <w:tcW w:w="4983" w:type="dxa"/>
          </w:tcPr>
          <w:p w:rsidR="00FF069C" w:rsidRPr="00FF069C" w:rsidRDefault="00FF069C" w:rsidP="00FF069C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FF069C">
              <w:rPr>
                <w:rFonts w:ascii="Times New Roman" w:hAnsi="Times New Roman" w:cs="Times New Roman"/>
                <w:sz w:val="28"/>
              </w:rPr>
              <w:t xml:space="preserve">Толстолобики </w:t>
            </w:r>
          </w:p>
        </w:tc>
        <w:tc>
          <w:tcPr>
            <w:tcW w:w="4984" w:type="dxa"/>
          </w:tcPr>
          <w:p w:rsidR="00FF069C" w:rsidRPr="00FF069C" w:rsidRDefault="00FF069C" w:rsidP="00FF069C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</w:rPr>
            </w:pPr>
            <w:r w:rsidRPr="00FF069C">
              <w:rPr>
                <w:rFonts w:ascii="Times New Roman" w:hAnsi="Times New Roman" w:cs="Times New Roman"/>
                <w:b/>
                <w:bCs/>
                <w:sz w:val="28"/>
              </w:rPr>
              <w:t>2,100</w:t>
            </w:r>
          </w:p>
        </w:tc>
      </w:tr>
      <w:tr w:rsidR="00FF069C" w:rsidRPr="00FF069C" w:rsidTr="00FF069C">
        <w:tc>
          <w:tcPr>
            <w:tcW w:w="4983" w:type="dxa"/>
          </w:tcPr>
          <w:p w:rsidR="00FF069C" w:rsidRPr="00FF069C" w:rsidRDefault="00FF069C" w:rsidP="00FF069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F069C">
              <w:rPr>
                <w:rFonts w:ascii="Times New Roman" w:hAnsi="Times New Roman" w:cs="Times New Roman"/>
                <w:sz w:val="28"/>
              </w:rPr>
              <w:t xml:space="preserve">Густера </w:t>
            </w:r>
          </w:p>
        </w:tc>
        <w:tc>
          <w:tcPr>
            <w:tcW w:w="4984" w:type="dxa"/>
          </w:tcPr>
          <w:p w:rsidR="00FF069C" w:rsidRPr="00FF069C" w:rsidRDefault="00FF069C" w:rsidP="00FF069C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F069C">
              <w:rPr>
                <w:rFonts w:ascii="Times New Roman" w:hAnsi="Times New Roman" w:cs="Times New Roman"/>
                <w:b/>
                <w:bCs/>
                <w:sz w:val="28"/>
              </w:rPr>
              <w:t>6,700</w:t>
            </w:r>
          </w:p>
        </w:tc>
      </w:tr>
      <w:tr w:rsidR="00FF069C" w:rsidRPr="00FF069C" w:rsidTr="00FF069C">
        <w:tc>
          <w:tcPr>
            <w:tcW w:w="4983" w:type="dxa"/>
          </w:tcPr>
          <w:p w:rsidR="00FF069C" w:rsidRPr="00FF069C" w:rsidRDefault="00FF069C" w:rsidP="00FF069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F069C">
              <w:rPr>
                <w:rFonts w:ascii="Times New Roman" w:hAnsi="Times New Roman" w:cs="Times New Roman"/>
                <w:sz w:val="28"/>
              </w:rPr>
              <w:t xml:space="preserve">Линь </w:t>
            </w:r>
          </w:p>
        </w:tc>
        <w:tc>
          <w:tcPr>
            <w:tcW w:w="4984" w:type="dxa"/>
          </w:tcPr>
          <w:p w:rsidR="00FF069C" w:rsidRPr="00FF069C" w:rsidRDefault="00FF069C" w:rsidP="00FF069C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F069C">
              <w:rPr>
                <w:rFonts w:ascii="Times New Roman" w:hAnsi="Times New Roman" w:cs="Times New Roman"/>
                <w:b/>
                <w:bCs/>
                <w:sz w:val="28"/>
              </w:rPr>
              <w:t>5,700</w:t>
            </w:r>
          </w:p>
        </w:tc>
      </w:tr>
      <w:tr w:rsidR="00FF069C" w:rsidRPr="00FF069C" w:rsidTr="00FF069C">
        <w:tc>
          <w:tcPr>
            <w:tcW w:w="4983" w:type="dxa"/>
          </w:tcPr>
          <w:p w:rsidR="00FF069C" w:rsidRPr="00FF069C" w:rsidRDefault="00FF069C" w:rsidP="00FF069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F069C">
              <w:rPr>
                <w:rFonts w:ascii="Times New Roman" w:hAnsi="Times New Roman" w:cs="Times New Roman"/>
                <w:sz w:val="28"/>
              </w:rPr>
              <w:t xml:space="preserve">Красноперка </w:t>
            </w:r>
          </w:p>
        </w:tc>
        <w:tc>
          <w:tcPr>
            <w:tcW w:w="4984" w:type="dxa"/>
          </w:tcPr>
          <w:p w:rsidR="00FF069C" w:rsidRPr="00FF069C" w:rsidRDefault="00FF069C" w:rsidP="00FF069C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F069C">
              <w:rPr>
                <w:rFonts w:ascii="Times New Roman" w:hAnsi="Times New Roman" w:cs="Times New Roman"/>
                <w:b/>
                <w:bCs/>
                <w:sz w:val="28"/>
              </w:rPr>
              <w:t>13,500</w:t>
            </w:r>
          </w:p>
        </w:tc>
      </w:tr>
      <w:tr w:rsidR="00FF069C" w:rsidRPr="00FF069C" w:rsidTr="00FF069C">
        <w:tc>
          <w:tcPr>
            <w:tcW w:w="4983" w:type="dxa"/>
          </w:tcPr>
          <w:p w:rsidR="00FF069C" w:rsidRPr="00FF069C" w:rsidRDefault="00FF069C" w:rsidP="00FF069C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FF069C">
              <w:rPr>
                <w:rFonts w:ascii="Times New Roman" w:hAnsi="Times New Roman" w:cs="Times New Roman"/>
                <w:sz w:val="28"/>
              </w:rPr>
              <w:t xml:space="preserve">Окунь пресноводный </w:t>
            </w:r>
          </w:p>
        </w:tc>
        <w:tc>
          <w:tcPr>
            <w:tcW w:w="4984" w:type="dxa"/>
          </w:tcPr>
          <w:p w:rsidR="00FF069C" w:rsidRPr="00FF069C" w:rsidRDefault="00FF069C" w:rsidP="00FF069C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</w:rPr>
            </w:pPr>
            <w:r w:rsidRPr="00FF069C">
              <w:rPr>
                <w:rFonts w:ascii="Times New Roman" w:hAnsi="Times New Roman" w:cs="Times New Roman"/>
                <w:b/>
                <w:bCs/>
                <w:sz w:val="28"/>
              </w:rPr>
              <w:t>29,200</w:t>
            </w:r>
          </w:p>
        </w:tc>
      </w:tr>
    </w:tbl>
    <w:p w:rsidR="00A02D21" w:rsidRDefault="00A02D21" w:rsidP="00A02D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F069C" w:rsidRDefault="00FF069C" w:rsidP="00A02D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F069C">
        <w:rPr>
          <w:rFonts w:ascii="Times New Roman" w:hAnsi="Times New Roman" w:cs="Times New Roman"/>
          <w:sz w:val="28"/>
          <w:szCs w:val="28"/>
        </w:rPr>
        <w:t>Волгоградское водохранилище</w:t>
      </w:r>
    </w:p>
    <w:p w:rsidR="00FF069C" w:rsidRDefault="00FF069C" w:rsidP="00A02D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3"/>
        <w:gridCol w:w="4984"/>
      </w:tblGrid>
      <w:tr w:rsidR="00FF069C" w:rsidTr="00FF069C">
        <w:tc>
          <w:tcPr>
            <w:tcW w:w="4983" w:type="dxa"/>
          </w:tcPr>
          <w:p w:rsidR="00FF069C" w:rsidRPr="00FF069C" w:rsidRDefault="00FF069C" w:rsidP="00FF069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Плотва</w:t>
            </w:r>
          </w:p>
        </w:tc>
        <w:tc>
          <w:tcPr>
            <w:tcW w:w="4984" w:type="dxa"/>
          </w:tcPr>
          <w:p w:rsidR="00FF069C" w:rsidRPr="00FF069C" w:rsidRDefault="00FF069C" w:rsidP="00FA546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F069C">
              <w:rPr>
                <w:rFonts w:ascii="Times New Roman" w:hAnsi="Times New Roman" w:cs="Times New Roman"/>
                <w:b/>
                <w:bCs/>
                <w:sz w:val="28"/>
              </w:rPr>
              <w:t>2</w:t>
            </w:r>
            <w:r w:rsidR="00FA5460">
              <w:rPr>
                <w:rFonts w:ascii="Times New Roman" w:hAnsi="Times New Roman" w:cs="Times New Roman"/>
                <w:b/>
                <w:bCs/>
                <w:sz w:val="28"/>
              </w:rPr>
              <w:t>34</w:t>
            </w:r>
            <w:r w:rsidRPr="00FF069C">
              <w:rPr>
                <w:rFonts w:ascii="Times New Roman" w:hAnsi="Times New Roman" w:cs="Times New Roman"/>
                <w:b/>
                <w:bCs/>
                <w:sz w:val="28"/>
              </w:rPr>
              <w:t>,850</w:t>
            </w:r>
          </w:p>
        </w:tc>
      </w:tr>
      <w:tr w:rsidR="00FF069C" w:rsidTr="00FF069C">
        <w:tc>
          <w:tcPr>
            <w:tcW w:w="4983" w:type="dxa"/>
          </w:tcPr>
          <w:p w:rsidR="00FF069C" w:rsidRPr="00FF069C" w:rsidRDefault="00FF069C" w:rsidP="00FF069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F069C">
              <w:rPr>
                <w:rFonts w:ascii="Times New Roman" w:hAnsi="Times New Roman" w:cs="Times New Roman"/>
                <w:sz w:val="28"/>
              </w:rPr>
              <w:t xml:space="preserve">Карась </w:t>
            </w:r>
          </w:p>
        </w:tc>
        <w:tc>
          <w:tcPr>
            <w:tcW w:w="4984" w:type="dxa"/>
          </w:tcPr>
          <w:p w:rsidR="00FF069C" w:rsidRPr="00FF069C" w:rsidRDefault="00FF069C" w:rsidP="00FA546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F069C">
              <w:rPr>
                <w:rFonts w:ascii="Times New Roman" w:hAnsi="Times New Roman" w:cs="Times New Roman"/>
                <w:b/>
                <w:bCs/>
                <w:sz w:val="28"/>
              </w:rPr>
              <w:t>2</w:t>
            </w:r>
            <w:r w:rsidR="00FA5460">
              <w:rPr>
                <w:rFonts w:ascii="Times New Roman" w:hAnsi="Times New Roman" w:cs="Times New Roman"/>
                <w:b/>
                <w:bCs/>
                <w:sz w:val="28"/>
              </w:rPr>
              <w:t>84</w:t>
            </w:r>
            <w:r w:rsidRPr="00FF069C">
              <w:rPr>
                <w:rFonts w:ascii="Times New Roman" w:hAnsi="Times New Roman" w:cs="Times New Roman"/>
                <w:b/>
                <w:bCs/>
                <w:sz w:val="28"/>
              </w:rPr>
              <w:t>,750</w:t>
            </w:r>
          </w:p>
        </w:tc>
      </w:tr>
      <w:tr w:rsidR="00FF069C" w:rsidTr="00FF069C">
        <w:tc>
          <w:tcPr>
            <w:tcW w:w="4983" w:type="dxa"/>
          </w:tcPr>
          <w:p w:rsidR="00FF069C" w:rsidRPr="00FF069C" w:rsidRDefault="00FF069C" w:rsidP="00FF069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F069C">
              <w:rPr>
                <w:rFonts w:ascii="Times New Roman" w:hAnsi="Times New Roman" w:cs="Times New Roman"/>
                <w:sz w:val="28"/>
              </w:rPr>
              <w:t xml:space="preserve">Жерех </w:t>
            </w:r>
          </w:p>
        </w:tc>
        <w:tc>
          <w:tcPr>
            <w:tcW w:w="4984" w:type="dxa"/>
          </w:tcPr>
          <w:p w:rsidR="00FF069C" w:rsidRPr="00FF069C" w:rsidRDefault="00FF069C" w:rsidP="00FA546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F069C">
              <w:rPr>
                <w:rFonts w:ascii="Times New Roman" w:hAnsi="Times New Roman" w:cs="Times New Roman"/>
                <w:b/>
                <w:bCs/>
                <w:sz w:val="28"/>
              </w:rPr>
              <w:t>3</w:t>
            </w:r>
            <w:r w:rsidR="00FA5460">
              <w:rPr>
                <w:rFonts w:ascii="Times New Roman" w:hAnsi="Times New Roman" w:cs="Times New Roman"/>
                <w:b/>
                <w:bCs/>
                <w:sz w:val="28"/>
              </w:rPr>
              <w:t>5</w:t>
            </w:r>
            <w:r w:rsidRPr="00FF069C">
              <w:rPr>
                <w:rFonts w:ascii="Times New Roman" w:hAnsi="Times New Roman" w:cs="Times New Roman"/>
                <w:b/>
                <w:bCs/>
                <w:sz w:val="28"/>
              </w:rPr>
              <w:t>,850</w:t>
            </w:r>
          </w:p>
        </w:tc>
      </w:tr>
      <w:tr w:rsidR="00FF069C" w:rsidTr="00FF069C">
        <w:tc>
          <w:tcPr>
            <w:tcW w:w="4983" w:type="dxa"/>
          </w:tcPr>
          <w:p w:rsidR="00FF069C" w:rsidRPr="00FF069C" w:rsidRDefault="00FF069C" w:rsidP="00FF069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F069C">
              <w:rPr>
                <w:rFonts w:ascii="Times New Roman" w:hAnsi="Times New Roman" w:cs="Times New Roman"/>
                <w:sz w:val="28"/>
              </w:rPr>
              <w:t xml:space="preserve">Язь </w:t>
            </w:r>
          </w:p>
        </w:tc>
        <w:tc>
          <w:tcPr>
            <w:tcW w:w="4984" w:type="dxa"/>
          </w:tcPr>
          <w:p w:rsidR="00FF069C" w:rsidRPr="00FF069C" w:rsidRDefault="00FF069C" w:rsidP="00FF069C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F069C">
              <w:rPr>
                <w:rFonts w:ascii="Times New Roman" w:hAnsi="Times New Roman" w:cs="Times New Roman"/>
                <w:b/>
                <w:bCs/>
                <w:sz w:val="28"/>
              </w:rPr>
              <w:t>26,900</w:t>
            </w:r>
          </w:p>
        </w:tc>
      </w:tr>
      <w:tr w:rsidR="00FF069C" w:rsidTr="00FF069C">
        <w:tc>
          <w:tcPr>
            <w:tcW w:w="4983" w:type="dxa"/>
          </w:tcPr>
          <w:p w:rsidR="00FF069C" w:rsidRPr="00FF069C" w:rsidRDefault="00FF069C" w:rsidP="00FF069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F069C">
              <w:rPr>
                <w:rFonts w:ascii="Times New Roman" w:hAnsi="Times New Roman" w:cs="Times New Roman"/>
                <w:sz w:val="28"/>
              </w:rPr>
              <w:t xml:space="preserve">Чехонь </w:t>
            </w:r>
          </w:p>
        </w:tc>
        <w:tc>
          <w:tcPr>
            <w:tcW w:w="4984" w:type="dxa"/>
          </w:tcPr>
          <w:p w:rsidR="00FF069C" w:rsidRPr="00FF069C" w:rsidRDefault="00FA5460" w:rsidP="00FF069C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207</w:t>
            </w:r>
            <w:r w:rsidR="00FF069C" w:rsidRPr="00FF069C">
              <w:rPr>
                <w:rFonts w:ascii="Times New Roman" w:hAnsi="Times New Roman" w:cs="Times New Roman"/>
                <w:b/>
                <w:bCs/>
                <w:sz w:val="28"/>
              </w:rPr>
              <w:t>,850</w:t>
            </w:r>
          </w:p>
        </w:tc>
      </w:tr>
      <w:tr w:rsidR="00FF069C" w:rsidTr="00FF069C">
        <w:tc>
          <w:tcPr>
            <w:tcW w:w="4983" w:type="dxa"/>
          </w:tcPr>
          <w:p w:rsidR="00FF069C" w:rsidRPr="00FF069C" w:rsidRDefault="00FF069C" w:rsidP="00FF069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F069C">
              <w:rPr>
                <w:rFonts w:ascii="Times New Roman" w:hAnsi="Times New Roman" w:cs="Times New Roman"/>
                <w:sz w:val="28"/>
              </w:rPr>
              <w:t xml:space="preserve">Синец </w:t>
            </w:r>
          </w:p>
        </w:tc>
        <w:tc>
          <w:tcPr>
            <w:tcW w:w="4984" w:type="dxa"/>
          </w:tcPr>
          <w:p w:rsidR="00FF069C" w:rsidRPr="00FF069C" w:rsidRDefault="00FF069C" w:rsidP="00FF069C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F069C">
              <w:rPr>
                <w:rFonts w:ascii="Times New Roman" w:hAnsi="Times New Roman" w:cs="Times New Roman"/>
                <w:b/>
                <w:bCs/>
                <w:sz w:val="28"/>
              </w:rPr>
              <w:t>10,950</w:t>
            </w:r>
          </w:p>
        </w:tc>
      </w:tr>
      <w:tr w:rsidR="00FF069C" w:rsidTr="00FF069C">
        <w:tc>
          <w:tcPr>
            <w:tcW w:w="4983" w:type="dxa"/>
          </w:tcPr>
          <w:p w:rsidR="00FF069C" w:rsidRPr="00FF069C" w:rsidRDefault="00FF069C" w:rsidP="00FF069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F069C">
              <w:rPr>
                <w:rFonts w:ascii="Times New Roman" w:hAnsi="Times New Roman" w:cs="Times New Roman"/>
                <w:sz w:val="28"/>
              </w:rPr>
              <w:t xml:space="preserve">Амур белый </w:t>
            </w:r>
          </w:p>
        </w:tc>
        <w:tc>
          <w:tcPr>
            <w:tcW w:w="4984" w:type="dxa"/>
          </w:tcPr>
          <w:p w:rsidR="00FF069C" w:rsidRPr="00FF069C" w:rsidRDefault="00FF069C" w:rsidP="00FA546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F069C">
              <w:rPr>
                <w:rFonts w:ascii="Times New Roman" w:hAnsi="Times New Roman" w:cs="Times New Roman"/>
                <w:b/>
                <w:bCs/>
                <w:sz w:val="28"/>
              </w:rPr>
              <w:t>1</w:t>
            </w:r>
            <w:r w:rsidR="00FA5460">
              <w:rPr>
                <w:rFonts w:ascii="Times New Roman" w:hAnsi="Times New Roman" w:cs="Times New Roman"/>
                <w:b/>
                <w:bCs/>
                <w:sz w:val="28"/>
              </w:rPr>
              <w:t>0</w:t>
            </w:r>
            <w:r w:rsidRPr="00FF069C">
              <w:rPr>
                <w:rFonts w:ascii="Times New Roman" w:hAnsi="Times New Roman" w:cs="Times New Roman"/>
                <w:b/>
                <w:bCs/>
                <w:sz w:val="28"/>
              </w:rPr>
              <w:t>,000</w:t>
            </w:r>
          </w:p>
        </w:tc>
      </w:tr>
      <w:tr w:rsidR="00FF069C" w:rsidTr="00FF069C">
        <w:tc>
          <w:tcPr>
            <w:tcW w:w="4983" w:type="dxa"/>
          </w:tcPr>
          <w:p w:rsidR="00FF069C" w:rsidRPr="00FF069C" w:rsidRDefault="00FF069C" w:rsidP="00FF069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F069C">
              <w:rPr>
                <w:rFonts w:ascii="Times New Roman" w:hAnsi="Times New Roman" w:cs="Times New Roman"/>
                <w:sz w:val="28"/>
              </w:rPr>
              <w:t xml:space="preserve">Толстолобики </w:t>
            </w:r>
          </w:p>
        </w:tc>
        <w:tc>
          <w:tcPr>
            <w:tcW w:w="4984" w:type="dxa"/>
          </w:tcPr>
          <w:p w:rsidR="00FF069C" w:rsidRPr="00FF069C" w:rsidRDefault="00FF069C" w:rsidP="00FA546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F069C">
              <w:rPr>
                <w:rFonts w:ascii="Times New Roman" w:hAnsi="Times New Roman" w:cs="Times New Roman"/>
                <w:b/>
                <w:bCs/>
                <w:sz w:val="28"/>
              </w:rPr>
              <w:t>6</w:t>
            </w:r>
            <w:r w:rsidR="00FA5460">
              <w:rPr>
                <w:rFonts w:ascii="Times New Roman" w:hAnsi="Times New Roman" w:cs="Times New Roman"/>
                <w:b/>
                <w:bCs/>
                <w:sz w:val="28"/>
              </w:rPr>
              <w:t>3</w:t>
            </w:r>
            <w:r w:rsidRPr="00FF069C">
              <w:rPr>
                <w:rFonts w:ascii="Times New Roman" w:hAnsi="Times New Roman" w:cs="Times New Roman"/>
                <w:b/>
                <w:bCs/>
                <w:sz w:val="28"/>
              </w:rPr>
              <w:t>,000</w:t>
            </w:r>
          </w:p>
        </w:tc>
      </w:tr>
      <w:tr w:rsidR="00FF069C" w:rsidTr="00FF069C">
        <w:tc>
          <w:tcPr>
            <w:tcW w:w="4983" w:type="dxa"/>
          </w:tcPr>
          <w:p w:rsidR="00FF069C" w:rsidRPr="00FF069C" w:rsidRDefault="00FF069C" w:rsidP="00FF069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F069C">
              <w:rPr>
                <w:rFonts w:ascii="Times New Roman" w:hAnsi="Times New Roman" w:cs="Times New Roman"/>
                <w:sz w:val="28"/>
              </w:rPr>
              <w:t xml:space="preserve">Рыбец </w:t>
            </w:r>
          </w:p>
        </w:tc>
        <w:tc>
          <w:tcPr>
            <w:tcW w:w="4984" w:type="dxa"/>
          </w:tcPr>
          <w:p w:rsidR="00FF069C" w:rsidRPr="00FF069C" w:rsidRDefault="00FF069C" w:rsidP="00FF069C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F069C">
              <w:rPr>
                <w:rFonts w:ascii="Times New Roman" w:hAnsi="Times New Roman" w:cs="Times New Roman"/>
                <w:b/>
                <w:bCs/>
                <w:sz w:val="28"/>
              </w:rPr>
              <w:t>44,900</w:t>
            </w:r>
          </w:p>
        </w:tc>
      </w:tr>
      <w:tr w:rsidR="00FF069C" w:rsidTr="00FF069C">
        <w:tc>
          <w:tcPr>
            <w:tcW w:w="4983" w:type="dxa"/>
          </w:tcPr>
          <w:p w:rsidR="00FF069C" w:rsidRPr="00FF069C" w:rsidRDefault="00FF069C" w:rsidP="00FF069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F069C">
              <w:rPr>
                <w:rFonts w:ascii="Times New Roman" w:hAnsi="Times New Roman" w:cs="Times New Roman"/>
                <w:sz w:val="28"/>
              </w:rPr>
              <w:t xml:space="preserve">Густера </w:t>
            </w:r>
          </w:p>
        </w:tc>
        <w:tc>
          <w:tcPr>
            <w:tcW w:w="4984" w:type="dxa"/>
          </w:tcPr>
          <w:p w:rsidR="00FF069C" w:rsidRPr="00FF069C" w:rsidRDefault="00FF069C" w:rsidP="00FA546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F069C">
              <w:rPr>
                <w:rFonts w:ascii="Times New Roman" w:hAnsi="Times New Roman" w:cs="Times New Roman"/>
                <w:b/>
                <w:bCs/>
                <w:sz w:val="28"/>
              </w:rPr>
              <w:t>3</w:t>
            </w:r>
            <w:r w:rsidR="00FA5460">
              <w:rPr>
                <w:rFonts w:ascii="Times New Roman" w:hAnsi="Times New Roman" w:cs="Times New Roman"/>
                <w:b/>
                <w:bCs/>
                <w:sz w:val="28"/>
              </w:rPr>
              <w:t>18</w:t>
            </w:r>
            <w:r w:rsidRPr="00FF069C">
              <w:rPr>
                <w:rFonts w:ascii="Times New Roman" w:hAnsi="Times New Roman" w:cs="Times New Roman"/>
                <w:b/>
                <w:bCs/>
                <w:sz w:val="28"/>
              </w:rPr>
              <w:t>,600</w:t>
            </w:r>
          </w:p>
        </w:tc>
      </w:tr>
      <w:tr w:rsidR="00FF069C" w:rsidTr="00FF069C">
        <w:tc>
          <w:tcPr>
            <w:tcW w:w="4983" w:type="dxa"/>
          </w:tcPr>
          <w:p w:rsidR="00FF069C" w:rsidRPr="00FF069C" w:rsidRDefault="00FF069C" w:rsidP="00FF069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F069C">
              <w:rPr>
                <w:rFonts w:ascii="Times New Roman" w:hAnsi="Times New Roman" w:cs="Times New Roman"/>
                <w:sz w:val="28"/>
              </w:rPr>
              <w:t xml:space="preserve">Белоглазка </w:t>
            </w:r>
          </w:p>
        </w:tc>
        <w:tc>
          <w:tcPr>
            <w:tcW w:w="4984" w:type="dxa"/>
          </w:tcPr>
          <w:p w:rsidR="00FF069C" w:rsidRPr="00FF069C" w:rsidRDefault="00FA5460" w:rsidP="00FF069C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4</w:t>
            </w:r>
            <w:r w:rsidR="00FF069C" w:rsidRPr="00FF069C">
              <w:rPr>
                <w:rFonts w:ascii="Times New Roman" w:hAnsi="Times New Roman" w:cs="Times New Roman"/>
                <w:b/>
                <w:bCs/>
                <w:sz w:val="28"/>
              </w:rPr>
              <w:t>,950</w:t>
            </w:r>
          </w:p>
        </w:tc>
      </w:tr>
      <w:tr w:rsidR="00FF069C" w:rsidTr="00FF069C">
        <w:tc>
          <w:tcPr>
            <w:tcW w:w="4983" w:type="dxa"/>
          </w:tcPr>
          <w:p w:rsidR="00FF069C" w:rsidRPr="00FF069C" w:rsidRDefault="00FF069C" w:rsidP="00FF069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F069C">
              <w:rPr>
                <w:rFonts w:ascii="Times New Roman" w:hAnsi="Times New Roman" w:cs="Times New Roman"/>
                <w:sz w:val="28"/>
              </w:rPr>
              <w:t xml:space="preserve">Голавль </w:t>
            </w:r>
          </w:p>
        </w:tc>
        <w:tc>
          <w:tcPr>
            <w:tcW w:w="4984" w:type="dxa"/>
          </w:tcPr>
          <w:p w:rsidR="00FF069C" w:rsidRPr="00FF069C" w:rsidRDefault="00FA5460" w:rsidP="00FF069C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7</w:t>
            </w:r>
            <w:r w:rsidR="00FF069C" w:rsidRPr="00FF069C">
              <w:rPr>
                <w:rFonts w:ascii="Times New Roman" w:hAnsi="Times New Roman" w:cs="Times New Roman"/>
                <w:b/>
                <w:bCs/>
                <w:sz w:val="28"/>
              </w:rPr>
              <w:t>,930</w:t>
            </w:r>
          </w:p>
        </w:tc>
      </w:tr>
      <w:tr w:rsidR="00FF069C" w:rsidTr="00FF069C">
        <w:tc>
          <w:tcPr>
            <w:tcW w:w="4983" w:type="dxa"/>
          </w:tcPr>
          <w:p w:rsidR="00FF069C" w:rsidRPr="00FF069C" w:rsidRDefault="00FF069C" w:rsidP="00FF069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F069C">
              <w:rPr>
                <w:rFonts w:ascii="Times New Roman" w:hAnsi="Times New Roman" w:cs="Times New Roman"/>
                <w:sz w:val="28"/>
              </w:rPr>
              <w:t xml:space="preserve">Уклейка </w:t>
            </w:r>
          </w:p>
        </w:tc>
        <w:tc>
          <w:tcPr>
            <w:tcW w:w="4984" w:type="dxa"/>
          </w:tcPr>
          <w:p w:rsidR="00FF069C" w:rsidRPr="00FF069C" w:rsidRDefault="00FF069C" w:rsidP="00FF069C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F069C">
              <w:rPr>
                <w:rFonts w:ascii="Times New Roman" w:hAnsi="Times New Roman" w:cs="Times New Roman"/>
                <w:b/>
                <w:bCs/>
                <w:sz w:val="28"/>
              </w:rPr>
              <w:t>3,000</w:t>
            </w:r>
          </w:p>
        </w:tc>
      </w:tr>
      <w:tr w:rsidR="00FF069C" w:rsidTr="00FF069C">
        <w:tc>
          <w:tcPr>
            <w:tcW w:w="4983" w:type="dxa"/>
          </w:tcPr>
          <w:p w:rsidR="00FF069C" w:rsidRPr="00FF069C" w:rsidRDefault="00FF069C" w:rsidP="00FF069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F069C">
              <w:rPr>
                <w:rFonts w:ascii="Times New Roman" w:hAnsi="Times New Roman" w:cs="Times New Roman"/>
                <w:sz w:val="28"/>
              </w:rPr>
              <w:t xml:space="preserve">Линь </w:t>
            </w:r>
          </w:p>
        </w:tc>
        <w:tc>
          <w:tcPr>
            <w:tcW w:w="4984" w:type="dxa"/>
          </w:tcPr>
          <w:p w:rsidR="00FF069C" w:rsidRPr="00FF069C" w:rsidRDefault="00FF069C" w:rsidP="00FA546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F069C">
              <w:rPr>
                <w:rFonts w:ascii="Times New Roman" w:hAnsi="Times New Roman" w:cs="Times New Roman"/>
                <w:b/>
                <w:bCs/>
                <w:sz w:val="28"/>
              </w:rPr>
              <w:t>3</w:t>
            </w:r>
            <w:r w:rsidR="00FA5460">
              <w:rPr>
                <w:rFonts w:ascii="Times New Roman" w:hAnsi="Times New Roman" w:cs="Times New Roman"/>
                <w:b/>
                <w:bCs/>
                <w:sz w:val="28"/>
              </w:rPr>
              <w:t>6</w:t>
            </w:r>
            <w:r w:rsidRPr="00FF069C">
              <w:rPr>
                <w:rFonts w:ascii="Times New Roman" w:hAnsi="Times New Roman" w:cs="Times New Roman"/>
                <w:b/>
                <w:bCs/>
                <w:sz w:val="28"/>
              </w:rPr>
              <w:t>,950</w:t>
            </w:r>
          </w:p>
        </w:tc>
      </w:tr>
      <w:tr w:rsidR="00FF069C" w:rsidTr="00FF069C">
        <w:tc>
          <w:tcPr>
            <w:tcW w:w="4983" w:type="dxa"/>
          </w:tcPr>
          <w:p w:rsidR="00FF069C" w:rsidRPr="00FF069C" w:rsidRDefault="00FF069C" w:rsidP="00FF069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F069C">
              <w:rPr>
                <w:rFonts w:ascii="Times New Roman" w:hAnsi="Times New Roman" w:cs="Times New Roman"/>
                <w:sz w:val="28"/>
              </w:rPr>
              <w:t xml:space="preserve">Красноперка </w:t>
            </w:r>
          </w:p>
        </w:tc>
        <w:tc>
          <w:tcPr>
            <w:tcW w:w="4984" w:type="dxa"/>
          </w:tcPr>
          <w:p w:rsidR="00FF069C" w:rsidRPr="00FF069C" w:rsidRDefault="00FA5460" w:rsidP="00FF069C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92</w:t>
            </w:r>
            <w:r w:rsidR="00FF069C" w:rsidRPr="00FF069C">
              <w:rPr>
                <w:rFonts w:ascii="Times New Roman" w:hAnsi="Times New Roman" w:cs="Times New Roman"/>
                <w:b/>
                <w:bCs/>
                <w:sz w:val="28"/>
              </w:rPr>
              <w:t>,950</w:t>
            </w:r>
          </w:p>
        </w:tc>
      </w:tr>
      <w:tr w:rsidR="00FF069C" w:rsidTr="00FF069C">
        <w:tc>
          <w:tcPr>
            <w:tcW w:w="4983" w:type="dxa"/>
          </w:tcPr>
          <w:p w:rsidR="00FF069C" w:rsidRPr="00FF069C" w:rsidRDefault="00FF069C" w:rsidP="00FF069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F069C">
              <w:rPr>
                <w:rFonts w:ascii="Times New Roman" w:hAnsi="Times New Roman" w:cs="Times New Roman"/>
                <w:sz w:val="28"/>
              </w:rPr>
              <w:t xml:space="preserve">Окунь пресноводный </w:t>
            </w:r>
          </w:p>
        </w:tc>
        <w:tc>
          <w:tcPr>
            <w:tcW w:w="4984" w:type="dxa"/>
          </w:tcPr>
          <w:p w:rsidR="00FF069C" w:rsidRPr="00FF069C" w:rsidRDefault="00FF069C" w:rsidP="00FA546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F069C">
              <w:rPr>
                <w:rFonts w:ascii="Times New Roman" w:hAnsi="Times New Roman" w:cs="Times New Roman"/>
                <w:b/>
                <w:bCs/>
                <w:sz w:val="28"/>
              </w:rPr>
              <w:t>2</w:t>
            </w:r>
            <w:r w:rsidR="00FA5460">
              <w:rPr>
                <w:rFonts w:ascii="Times New Roman" w:hAnsi="Times New Roman" w:cs="Times New Roman"/>
                <w:b/>
                <w:bCs/>
                <w:sz w:val="28"/>
              </w:rPr>
              <w:t>4</w:t>
            </w:r>
            <w:r w:rsidRPr="00FF069C">
              <w:rPr>
                <w:rFonts w:ascii="Times New Roman" w:hAnsi="Times New Roman" w:cs="Times New Roman"/>
                <w:b/>
                <w:bCs/>
                <w:sz w:val="28"/>
              </w:rPr>
              <w:t>4,900</w:t>
            </w:r>
          </w:p>
        </w:tc>
      </w:tr>
      <w:tr w:rsidR="00FF069C" w:rsidTr="00FF069C">
        <w:tc>
          <w:tcPr>
            <w:tcW w:w="4983" w:type="dxa"/>
          </w:tcPr>
          <w:p w:rsidR="00FF069C" w:rsidRPr="00FF069C" w:rsidRDefault="00FF069C" w:rsidP="00FF069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F069C">
              <w:rPr>
                <w:rFonts w:ascii="Times New Roman" w:hAnsi="Times New Roman" w:cs="Times New Roman"/>
                <w:sz w:val="28"/>
              </w:rPr>
              <w:t xml:space="preserve">Берш </w:t>
            </w:r>
          </w:p>
        </w:tc>
        <w:tc>
          <w:tcPr>
            <w:tcW w:w="4984" w:type="dxa"/>
          </w:tcPr>
          <w:p w:rsidR="00FF069C" w:rsidRPr="00FF069C" w:rsidRDefault="00FF069C" w:rsidP="00FA546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F069C">
              <w:rPr>
                <w:rFonts w:ascii="Times New Roman" w:hAnsi="Times New Roman" w:cs="Times New Roman"/>
                <w:b/>
                <w:bCs/>
                <w:sz w:val="28"/>
              </w:rPr>
              <w:t>5</w:t>
            </w:r>
            <w:r w:rsidR="00FA5460">
              <w:rPr>
                <w:rFonts w:ascii="Times New Roman" w:hAnsi="Times New Roman" w:cs="Times New Roman"/>
                <w:b/>
                <w:bCs/>
                <w:sz w:val="28"/>
              </w:rPr>
              <w:t>24</w:t>
            </w:r>
            <w:r w:rsidRPr="00FF069C">
              <w:rPr>
                <w:rFonts w:ascii="Times New Roman" w:hAnsi="Times New Roman" w:cs="Times New Roman"/>
                <w:b/>
                <w:bCs/>
                <w:sz w:val="28"/>
              </w:rPr>
              <w:t>,400</w:t>
            </w:r>
          </w:p>
        </w:tc>
      </w:tr>
      <w:tr w:rsidR="00FF069C" w:rsidTr="00FF069C">
        <w:tc>
          <w:tcPr>
            <w:tcW w:w="4983" w:type="dxa"/>
          </w:tcPr>
          <w:p w:rsidR="00FF069C" w:rsidRPr="00FF069C" w:rsidRDefault="00FF069C" w:rsidP="00FF069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F069C">
              <w:rPr>
                <w:rFonts w:ascii="Times New Roman" w:hAnsi="Times New Roman" w:cs="Times New Roman"/>
                <w:sz w:val="28"/>
              </w:rPr>
              <w:t xml:space="preserve">Ерш пресноводный </w:t>
            </w:r>
          </w:p>
        </w:tc>
        <w:tc>
          <w:tcPr>
            <w:tcW w:w="4984" w:type="dxa"/>
          </w:tcPr>
          <w:p w:rsidR="00FF069C" w:rsidRPr="00FF069C" w:rsidRDefault="00FF069C" w:rsidP="00FF069C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F069C">
              <w:rPr>
                <w:rFonts w:ascii="Times New Roman" w:hAnsi="Times New Roman" w:cs="Times New Roman"/>
                <w:b/>
                <w:bCs/>
                <w:sz w:val="28"/>
              </w:rPr>
              <w:t>2,000</w:t>
            </w:r>
          </w:p>
        </w:tc>
      </w:tr>
      <w:tr w:rsidR="00FF069C" w:rsidTr="00FF069C">
        <w:tc>
          <w:tcPr>
            <w:tcW w:w="4983" w:type="dxa"/>
          </w:tcPr>
          <w:p w:rsidR="00FF069C" w:rsidRPr="00FF069C" w:rsidRDefault="00FF069C" w:rsidP="00FF069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F069C">
              <w:rPr>
                <w:rFonts w:ascii="Times New Roman" w:hAnsi="Times New Roman" w:cs="Times New Roman"/>
                <w:sz w:val="28"/>
              </w:rPr>
              <w:t xml:space="preserve">Налим </w:t>
            </w:r>
          </w:p>
        </w:tc>
        <w:tc>
          <w:tcPr>
            <w:tcW w:w="4984" w:type="dxa"/>
          </w:tcPr>
          <w:p w:rsidR="00FF069C" w:rsidRPr="00FF069C" w:rsidRDefault="00FF069C" w:rsidP="00FF069C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F069C">
              <w:rPr>
                <w:rFonts w:ascii="Times New Roman" w:hAnsi="Times New Roman" w:cs="Times New Roman"/>
                <w:b/>
                <w:bCs/>
                <w:sz w:val="28"/>
              </w:rPr>
              <w:t>4,900</w:t>
            </w:r>
          </w:p>
        </w:tc>
      </w:tr>
      <w:tr w:rsidR="00FF069C" w:rsidTr="00FF069C">
        <w:tc>
          <w:tcPr>
            <w:tcW w:w="4983" w:type="dxa"/>
          </w:tcPr>
          <w:p w:rsidR="00FF069C" w:rsidRPr="00FF069C" w:rsidRDefault="00FF069C" w:rsidP="00FF069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F069C">
              <w:rPr>
                <w:rFonts w:ascii="Times New Roman" w:hAnsi="Times New Roman" w:cs="Times New Roman"/>
                <w:sz w:val="28"/>
              </w:rPr>
              <w:t xml:space="preserve">Бычки </w:t>
            </w:r>
          </w:p>
        </w:tc>
        <w:tc>
          <w:tcPr>
            <w:tcW w:w="4984" w:type="dxa"/>
          </w:tcPr>
          <w:p w:rsidR="00FF069C" w:rsidRPr="00FF069C" w:rsidRDefault="00FF069C" w:rsidP="00FF069C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F069C">
              <w:rPr>
                <w:rFonts w:ascii="Times New Roman" w:hAnsi="Times New Roman" w:cs="Times New Roman"/>
                <w:b/>
                <w:bCs/>
                <w:sz w:val="28"/>
              </w:rPr>
              <w:t>2,000</w:t>
            </w:r>
          </w:p>
        </w:tc>
      </w:tr>
      <w:tr w:rsidR="00FF069C" w:rsidTr="00FF069C">
        <w:tc>
          <w:tcPr>
            <w:tcW w:w="4983" w:type="dxa"/>
          </w:tcPr>
          <w:p w:rsidR="00FF069C" w:rsidRPr="00FF069C" w:rsidRDefault="00FF069C" w:rsidP="00FF069C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FF069C">
              <w:rPr>
                <w:rFonts w:ascii="Times New Roman" w:hAnsi="Times New Roman" w:cs="Times New Roman"/>
                <w:sz w:val="28"/>
              </w:rPr>
              <w:t>Ротан</w:t>
            </w:r>
            <w:proofErr w:type="spellEnd"/>
            <w:r w:rsidRPr="00FF069C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984" w:type="dxa"/>
          </w:tcPr>
          <w:p w:rsidR="00FF069C" w:rsidRPr="00FF069C" w:rsidRDefault="00FF069C" w:rsidP="00FF069C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</w:rPr>
            </w:pPr>
            <w:r w:rsidRPr="00FF069C">
              <w:rPr>
                <w:rFonts w:ascii="Times New Roman" w:hAnsi="Times New Roman" w:cs="Times New Roman"/>
                <w:b/>
                <w:bCs/>
                <w:sz w:val="28"/>
              </w:rPr>
              <w:t>2,000</w:t>
            </w:r>
          </w:p>
        </w:tc>
      </w:tr>
    </w:tbl>
    <w:p w:rsidR="00FF069C" w:rsidRDefault="00FF069C" w:rsidP="00A02D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F069C" w:rsidRDefault="00FF069C" w:rsidP="00A02D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F069C" w:rsidRDefault="00FF069C" w:rsidP="00A02D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F069C" w:rsidRDefault="00FF069C" w:rsidP="00A02D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F069C" w:rsidRDefault="00FF069C" w:rsidP="00FF069C">
      <w:pPr>
        <w:spacing w:after="0"/>
        <w:jc w:val="right"/>
        <w:rPr>
          <w:rFonts w:ascii="TimesNewRomanPS-BoldMT" w:hAnsi="TimesNewRomanPS-BoldMT" w:cs="TimesNewRomanPS-BoldMT"/>
          <w:b/>
          <w:bCs/>
          <w:sz w:val="28"/>
        </w:rPr>
      </w:pPr>
      <w:r w:rsidRPr="00FF069C">
        <w:rPr>
          <w:rFonts w:ascii="TimesNewRomanPS-BoldMT" w:hAnsi="TimesNewRomanPS-BoldMT" w:cs="TimesNewRomanPS-BoldMT"/>
          <w:b/>
          <w:bCs/>
          <w:sz w:val="28"/>
        </w:rPr>
        <w:lastRenderedPageBreak/>
        <w:t xml:space="preserve">Таблица </w:t>
      </w:r>
      <w:r w:rsidR="004B1B44">
        <w:rPr>
          <w:rFonts w:ascii="TimesNewRomanPS-BoldMT" w:hAnsi="TimesNewRomanPS-BoldMT" w:cs="TimesNewRomanPS-BoldMT"/>
          <w:b/>
          <w:bCs/>
          <w:sz w:val="28"/>
        </w:rPr>
        <w:t>18</w:t>
      </w:r>
    </w:p>
    <w:p w:rsidR="00FF069C" w:rsidRDefault="00FF069C" w:rsidP="00FF06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FF069C">
        <w:rPr>
          <w:rFonts w:ascii="Times New Roman" w:hAnsi="Times New Roman" w:cs="Times New Roman"/>
          <w:b/>
          <w:bCs/>
          <w:sz w:val="28"/>
        </w:rPr>
        <w:t>Водные объекты Республики Калмыкия</w:t>
      </w:r>
    </w:p>
    <w:p w:rsidR="00FF069C" w:rsidRPr="00FF069C" w:rsidRDefault="00FF069C" w:rsidP="00FF06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:rsidR="00FF069C" w:rsidRDefault="00FF069C" w:rsidP="00FF069C">
      <w:pPr>
        <w:spacing w:after="0"/>
        <w:jc w:val="center"/>
        <w:rPr>
          <w:rFonts w:ascii="Times New Roman" w:hAnsi="Times New Roman" w:cs="Times New Roman"/>
          <w:sz w:val="28"/>
        </w:rPr>
      </w:pPr>
      <w:proofErr w:type="spellStart"/>
      <w:r w:rsidRPr="00FF069C">
        <w:rPr>
          <w:rFonts w:ascii="Times New Roman" w:hAnsi="Times New Roman" w:cs="Times New Roman"/>
          <w:sz w:val="28"/>
        </w:rPr>
        <w:t>Чограйское</w:t>
      </w:r>
      <w:proofErr w:type="spellEnd"/>
      <w:r w:rsidRPr="00FF069C">
        <w:rPr>
          <w:rFonts w:ascii="Times New Roman" w:hAnsi="Times New Roman" w:cs="Times New Roman"/>
          <w:sz w:val="28"/>
        </w:rPr>
        <w:t xml:space="preserve"> водохранилище</w:t>
      </w:r>
    </w:p>
    <w:p w:rsidR="00FF069C" w:rsidRDefault="00FF069C" w:rsidP="00FF069C">
      <w:pPr>
        <w:spacing w:after="0"/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3"/>
        <w:gridCol w:w="4984"/>
      </w:tblGrid>
      <w:tr w:rsidR="00FF069C" w:rsidRPr="00FF069C" w:rsidTr="00872062">
        <w:tc>
          <w:tcPr>
            <w:tcW w:w="4983" w:type="dxa"/>
          </w:tcPr>
          <w:p w:rsidR="00FF069C" w:rsidRPr="00FF069C" w:rsidRDefault="00872062" w:rsidP="0087206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Сазан</w:t>
            </w:r>
          </w:p>
        </w:tc>
        <w:tc>
          <w:tcPr>
            <w:tcW w:w="4984" w:type="dxa"/>
          </w:tcPr>
          <w:p w:rsidR="00FF069C" w:rsidRPr="00FF069C" w:rsidRDefault="00FA5460" w:rsidP="0087206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12,470</w:t>
            </w:r>
          </w:p>
        </w:tc>
      </w:tr>
      <w:tr w:rsidR="00FF069C" w:rsidRPr="00FF069C" w:rsidTr="00872062">
        <w:tc>
          <w:tcPr>
            <w:tcW w:w="4983" w:type="dxa"/>
          </w:tcPr>
          <w:p w:rsidR="00FF069C" w:rsidRPr="00FF069C" w:rsidRDefault="00872062" w:rsidP="0087206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Лещ</w:t>
            </w:r>
          </w:p>
        </w:tc>
        <w:tc>
          <w:tcPr>
            <w:tcW w:w="4984" w:type="dxa"/>
          </w:tcPr>
          <w:p w:rsidR="00FF069C" w:rsidRPr="00FF069C" w:rsidRDefault="00FA5460" w:rsidP="0087206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40,000</w:t>
            </w:r>
          </w:p>
        </w:tc>
      </w:tr>
      <w:tr w:rsidR="00FF069C" w:rsidRPr="00FF069C" w:rsidTr="00872062">
        <w:tc>
          <w:tcPr>
            <w:tcW w:w="4983" w:type="dxa"/>
          </w:tcPr>
          <w:p w:rsidR="00FF069C" w:rsidRPr="00FF069C" w:rsidRDefault="00FF069C" w:rsidP="0087206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F069C">
              <w:rPr>
                <w:rFonts w:ascii="Times New Roman" w:hAnsi="Times New Roman" w:cs="Times New Roman"/>
                <w:sz w:val="28"/>
              </w:rPr>
              <w:t xml:space="preserve">Плотва </w:t>
            </w:r>
          </w:p>
        </w:tc>
        <w:tc>
          <w:tcPr>
            <w:tcW w:w="4984" w:type="dxa"/>
          </w:tcPr>
          <w:p w:rsidR="00FF069C" w:rsidRPr="00FF069C" w:rsidRDefault="006C3824" w:rsidP="0087206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6,993</w:t>
            </w:r>
          </w:p>
        </w:tc>
      </w:tr>
      <w:tr w:rsidR="00FF069C" w:rsidRPr="00FF069C" w:rsidTr="00872062">
        <w:tc>
          <w:tcPr>
            <w:tcW w:w="4983" w:type="dxa"/>
          </w:tcPr>
          <w:p w:rsidR="00FF069C" w:rsidRPr="00FF069C" w:rsidRDefault="00FF069C" w:rsidP="0087206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F069C">
              <w:rPr>
                <w:rFonts w:ascii="Times New Roman" w:hAnsi="Times New Roman" w:cs="Times New Roman"/>
                <w:sz w:val="28"/>
              </w:rPr>
              <w:t xml:space="preserve">Карась </w:t>
            </w:r>
          </w:p>
        </w:tc>
        <w:tc>
          <w:tcPr>
            <w:tcW w:w="4984" w:type="dxa"/>
          </w:tcPr>
          <w:p w:rsidR="00FF069C" w:rsidRPr="00FF069C" w:rsidRDefault="006C3824" w:rsidP="0087206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43,666</w:t>
            </w:r>
          </w:p>
        </w:tc>
      </w:tr>
      <w:tr w:rsidR="00FF069C" w:rsidRPr="00FF069C" w:rsidTr="00872062">
        <w:tc>
          <w:tcPr>
            <w:tcW w:w="4983" w:type="dxa"/>
          </w:tcPr>
          <w:p w:rsidR="00FF069C" w:rsidRPr="00FF069C" w:rsidRDefault="00FF069C" w:rsidP="0087206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F069C">
              <w:rPr>
                <w:rFonts w:ascii="Times New Roman" w:hAnsi="Times New Roman" w:cs="Times New Roman"/>
                <w:sz w:val="28"/>
              </w:rPr>
              <w:t xml:space="preserve">Густера </w:t>
            </w:r>
          </w:p>
        </w:tc>
        <w:tc>
          <w:tcPr>
            <w:tcW w:w="4984" w:type="dxa"/>
          </w:tcPr>
          <w:p w:rsidR="00FF069C" w:rsidRPr="00FF069C" w:rsidRDefault="006C3824" w:rsidP="0087206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1,006</w:t>
            </w:r>
          </w:p>
        </w:tc>
      </w:tr>
      <w:tr w:rsidR="00FF069C" w:rsidRPr="00FF069C" w:rsidTr="00872062">
        <w:tc>
          <w:tcPr>
            <w:tcW w:w="4983" w:type="dxa"/>
          </w:tcPr>
          <w:p w:rsidR="00FF069C" w:rsidRPr="00FF069C" w:rsidRDefault="00FF069C" w:rsidP="0087206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F069C">
              <w:rPr>
                <w:rFonts w:ascii="Times New Roman" w:hAnsi="Times New Roman" w:cs="Times New Roman"/>
                <w:sz w:val="28"/>
              </w:rPr>
              <w:t xml:space="preserve">Красноперка </w:t>
            </w:r>
          </w:p>
        </w:tc>
        <w:tc>
          <w:tcPr>
            <w:tcW w:w="4984" w:type="dxa"/>
          </w:tcPr>
          <w:p w:rsidR="00FF069C" w:rsidRPr="00FF069C" w:rsidRDefault="00FF069C" w:rsidP="006C382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F069C">
              <w:rPr>
                <w:rFonts w:ascii="Times New Roman" w:hAnsi="Times New Roman" w:cs="Times New Roman"/>
                <w:b/>
                <w:bCs/>
                <w:sz w:val="28"/>
              </w:rPr>
              <w:t>1,</w:t>
            </w:r>
            <w:r w:rsidR="006C3824">
              <w:rPr>
                <w:rFonts w:ascii="Times New Roman" w:hAnsi="Times New Roman" w:cs="Times New Roman"/>
                <w:b/>
                <w:bCs/>
                <w:sz w:val="28"/>
              </w:rPr>
              <w:t>11</w:t>
            </w:r>
            <w:r w:rsidRPr="00FF069C">
              <w:rPr>
                <w:rFonts w:ascii="Times New Roman" w:hAnsi="Times New Roman" w:cs="Times New Roman"/>
                <w:b/>
                <w:bCs/>
                <w:sz w:val="28"/>
              </w:rPr>
              <w:t>0</w:t>
            </w:r>
          </w:p>
        </w:tc>
      </w:tr>
      <w:tr w:rsidR="00FF069C" w:rsidRPr="00FF069C" w:rsidTr="00872062">
        <w:tc>
          <w:tcPr>
            <w:tcW w:w="4983" w:type="dxa"/>
          </w:tcPr>
          <w:p w:rsidR="00FF069C" w:rsidRPr="00FF069C" w:rsidRDefault="00FF069C" w:rsidP="0087206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F069C">
              <w:rPr>
                <w:rFonts w:ascii="Times New Roman" w:hAnsi="Times New Roman" w:cs="Times New Roman"/>
                <w:sz w:val="28"/>
              </w:rPr>
              <w:t xml:space="preserve">Судак </w:t>
            </w:r>
          </w:p>
        </w:tc>
        <w:tc>
          <w:tcPr>
            <w:tcW w:w="4984" w:type="dxa"/>
          </w:tcPr>
          <w:p w:rsidR="00FF069C" w:rsidRPr="00FF069C" w:rsidRDefault="00FF069C" w:rsidP="006C382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F069C">
              <w:rPr>
                <w:rFonts w:ascii="Times New Roman" w:hAnsi="Times New Roman" w:cs="Times New Roman"/>
                <w:b/>
                <w:bCs/>
                <w:sz w:val="28"/>
              </w:rPr>
              <w:t>3,</w:t>
            </w:r>
            <w:r w:rsidR="006C3824">
              <w:rPr>
                <w:rFonts w:ascii="Times New Roman" w:hAnsi="Times New Roman" w:cs="Times New Roman"/>
                <w:b/>
                <w:bCs/>
                <w:sz w:val="28"/>
              </w:rPr>
              <w:t>606</w:t>
            </w:r>
          </w:p>
        </w:tc>
      </w:tr>
      <w:tr w:rsidR="00FF069C" w:rsidRPr="00FF069C" w:rsidTr="00872062">
        <w:tc>
          <w:tcPr>
            <w:tcW w:w="4983" w:type="dxa"/>
          </w:tcPr>
          <w:p w:rsidR="00FF069C" w:rsidRPr="00FF069C" w:rsidRDefault="00FF069C" w:rsidP="0087206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F069C">
              <w:rPr>
                <w:rFonts w:ascii="Times New Roman" w:hAnsi="Times New Roman" w:cs="Times New Roman"/>
                <w:sz w:val="28"/>
              </w:rPr>
              <w:t xml:space="preserve">Окунь пресноводный </w:t>
            </w:r>
          </w:p>
        </w:tc>
        <w:tc>
          <w:tcPr>
            <w:tcW w:w="4984" w:type="dxa"/>
          </w:tcPr>
          <w:p w:rsidR="00FF069C" w:rsidRPr="00FF069C" w:rsidRDefault="006C3824" w:rsidP="0087206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57,467</w:t>
            </w:r>
          </w:p>
        </w:tc>
      </w:tr>
      <w:tr w:rsidR="00FF069C" w:rsidRPr="00FF069C" w:rsidTr="00872062">
        <w:tc>
          <w:tcPr>
            <w:tcW w:w="4983" w:type="dxa"/>
          </w:tcPr>
          <w:p w:rsidR="00FF069C" w:rsidRPr="00FF069C" w:rsidRDefault="00872062" w:rsidP="00872062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Щука</w:t>
            </w:r>
          </w:p>
        </w:tc>
        <w:tc>
          <w:tcPr>
            <w:tcW w:w="4984" w:type="dxa"/>
          </w:tcPr>
          <w:p w:rsidR="00FF069C" w:rsidRPr="00FF069C" w:rsidRDefault="00FF069C" w:rsidP="006C3824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</w:rPr>
            </w:pPr>
            <w:r w:rsidRPr="00FF069C">
              <w:rPr>
                <w:rFonts w:ascii="Times New Roman" w:hAnsi="Times New Roman" w:cs="Times New Roman"/>
                <w:b/>
                <w:bCs/>
                <w:sz w:val="28"/>
              </w:rPr>
              <w:t>0,5</w:t>
            </w:r>
            <w:r w:rsidR="006C3824">
              <w:rPr>
                <w:rFonts w:ascii="Times New Roman" w:hAnsi="Times New Roman" w:cs="Times New Roman"/>
                <w:b/>
                <w:bCs/>
                <w:sz w:val="28"/>
              </w:rPr>
              <w:t>75</w:t>
            </w:r>
          </w:p>
        </w:tc>
      </w:tr>
    </w:tbl>
    <w:p w:rsidR="00FF069C" w:rsidRDefault="00FF069C" w:rsidP="00FF06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72062" w:rsidRDefault="00872062" w:rsidP="00FF069C">
      <w:pPr>
        <w:spacing w:after="0"/>
        <w:jc w:val="center"/>
        <w:rPr>
          <w:rFonts w:ascii="TimesNewRomanPSMT" w:hAnsi="TimesNewRomanPSMT" w:cs="TimesNewRomanPSMT"/>
          <w:sz w:val="28"/>
        </w:rPr>
      </w:pPr>
      <w:r w:rsidRPr="00872062">
        <w:rPr>
          <w:rFonts w:ascii="TimesNewRomanPSMT" w:hAnsi="TimesNewRomanPSMT" w:cs="TimesNewRomanPSMT"/>
          <w:sz w:val="28"/>
        </w:rPr>
        <w:t>Озеро Лысый Лиман</w:t>
      </w:r>
    </w:p>
    <w:p w:rsidR="00872062" w:rsidRDefault="00872062" w:rsidP="00FF069C">
      <w:pPr>
        <w:spacing w:after="0"/>
        <w:jc w:val="center"/>
        <w:rPr>
          <w:rFonts w:ascii="TimesNewRomanPSMT" w:hAnsi="TimesNewRomanPSMT" w:cs="TimesNewRomanPSMT"/>
          <w:sz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3"/>
        <w:gridCol w:w="4984"/>
      </w:tblGrid>
      <w:tr w:rsidR="00872062" w:rsidTr="00872062">
        <w:tc>
          <w:tcPr>
            <w:tcW w:w="4983" w:type="dxa"/>
          </w:tcPr>
          <w:p w:rsidR="00872062" w:rsidRPr="00872062" w:rsidRDefault="00872062" w:rsidP="0087206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872062">
              <w:rPr>
                <w:rFonts w:ascii="Times New Roman" w:hAnsi="Times New Roman" w:cs="Times New Roman"/>
                <w:sz w:val="28"/>
              </w:rPr>
              <w:t xml:space="preserve">Густера </w:t>
            </w:r>
          </w:p>
        </w:tc>
        <w:tc>
          <w:tcPr>
            <w:tcW w:w="4984" w:type="dxa"/>
          </w:tcPr>
          <w:p w:rsidR="00872062" w:rsidRPr="00872062" w:rsidRDefault="006C3824" w:rsidP="0087206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1,675</w:t>
            </w:r>
          </w:p>
        </w:tc>
      </w:tr>
      <w:tr w:rsidR="00872062" w:rsidTr="00872062">
        <w:tc>
          <w:tcPr>
            <w:tcW w:w="4983" w:type="dxa"/>
          </w:tcPr>
          <w:p w:rsidR="00872062" w:rsidRPr="00872062" w:rsidRDefault="00872062" w:rsidP="0087206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872062">
              <w:rPr>
                <w:rFonts w:ascii="Times New Roman" w:hAnsi="Times New Roman" w:cs="Times New Roman"/>
                <w:sz w:val="28"/>
              </w:rPr>
              <w:t xml:space="preserve">Карась </w:t>
            </w:r>
          </w:p>
        </w:tc>
        <w:tc>
          <w:tcPr>
            <w:tcW w:w="4984" w:type="dxa"/>
          </w:tcPr>
          <w:p w:rsidR="00872062" w:rsidRPr="00872062" w:rsidRDefault="006C3824" w:rsidP="0087206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26,301</w:t>
            </w:r>
          </w:p>
        </w:tc>
      </w:tr>
      <w:tr w:rsidR="00872062" w:rsidTr="00872062">
        <w:tc>
          <w:tcPr>
            <w:tcW w:w="4983" w:type="dxa"/>
          </w:tcPr>
          <w:p w:rsidR="00872062" w:rsidRPr="00872062" w:rsidRDefault="00872062" w:rsidP="0087206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872062">
              <w:rPr>
                <w:rFonts w:ascii="Times New Roman" w:hAnsi="Times New Roman" w:cs="Times New Roman"/>
                <w:sz w:val="28"/>
              </w:rPr>
              <w:t xml:space="preserve">Сазан </w:t>
            </w:r>
          </w:p>
        </w:tc>
        <w:tc>
          <w:tcPr>
            <w:tcW w:w="4984" w:type="dxa"/>
          </w:tcPr>
          <w:p w:rsidR="00872062" w:rsidRPr="00872062" w:rsidRDefault="006C3824" w:rsidP="0087206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4,465</w:t>
            </w:r>
          </w:p>
        </w:tc>
      </w:tr>
      <w:tr w:rsidR="00872062" w:rsidTr="00872062">
        <w:tc>
          <w:tcPr>
            <w:tcW w:w="4983" w:type="dxa"/>
          </w:tcPr>
          <w:p w:rsidR="00872062" w:rsidRPr="00872062" w:rsidRDefault="00872062" w:rsidP="0087206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872062">
              <w:rPr>
                <w:rFonts w:ascii="Times New Roman" w:hAnsi="Times New Roman" w:cs="Times New Roman"/>
                <w:sz w:val="28"/>
              </w:rPr>
              <w:t xml:space="preserve">Лещ </w:t>
            </w:r>
          </w:p>
        </w:tc>
        <w:tc>
          <w:tcPr>
            <w:tcW w:w="4984" w:type="dxa"/>
          </w:tcPr>
          <w:p w:rsidR="00872062" w:rsidRPr="00872062" w:rsidRDefault="006C3824" w:rsidP="0087206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4,752</w:t>
            </w:r>
          </w:p>
        </w:tc>
      </w:tr>
      <w:tr w:rsidR="00872062" w:rsidTr="00872062">
        <w:tc>
          <w:tcPr>
            <w:tcW w:w="4983" w:type="dxa"/>
          </w:tcPr>
          <w:p w:rsidR="00872062" w:rsidRPr="00872062" w:rsidRDefault="00872062" w:rsidP="0087206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872062">
              <w:rPr>
                <w:rFonts w:ascii="Times New Roman" w:hAnsi="Times New Roman" w:cs="Times New Roman"/>
                <w:sz w:val="28"/>
              </w:rPr>
              <w:t xml:space="preserve">Окунь пресноводный </w:t>
            </w:r>
          </w:p>
        </w:tc>
        <w:tc>
          <w:tcPr>
            <w:tcW w:w="4984" w:type="dxa"/>
          </w:tcPr>
          <w:p w:rsidR="00872062" w:rsidRPr="00872062" w:rsidRDefault="006C3824" w:rsidP="0087206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7,823</w:t>
            </w:r>
          </w:p>
        </w:tc>
      </w:tr>
      <w:tr w:rsidR="00872062" w:rsidTr="00872062">
        <w:tc>
          <w:tcPr>
            <w:tcW w:w="4983" w:type="dxa"/>
          </w:tcPr>
          <w:p w:rsidR="00872062" w:rsidRPr="00872062" w:rsidRDefault="00872062" w:rsidP="0087206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872062">
              <w:rPr>
                <w:rFonts w:ascii="Times New Roman" w:hAnsi="Times New Roman" w:cs="Times New Roman"/>
                <w:sz w:val="28"/>
              </w:rPr>
              <w:t xml:space="preserve">Плотва </w:t>
            </w:r>
          </w:p>
        </w:tc>
        <w:tc>
          <w:tcPr>
            <w:tcW w:w="4984" w:type="dxa"/>
          </w:tcPr>
          <w:p w:rsidR="00872062" w:rsidRPr="00872062" w:rsidRDefault="006C3824" w:rsidP="0087206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3,866</w:t>
            </w:r>
          </w:p>
        </w:tc>
      </w:tr>
      <w:tr w:rsidR="00872062" w:rsidTr="00872062">
        <w:tc>
          <w:tcPr>
            <w:tcW w:w="4983" w:type="dxa"/>
          </w:tcPr>
          <w:p w:rsidR="00872062" w:rsidRPr="00872062" w:rsidRDefault="00872062" w:rsidP="0087206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872062">
              <w:rPr>
                <w:rFonts w:ascii="Times New Roman" w:hAnsi="Times New Roman" w:cs="Times New Roman"/>
                <w:sz w:val="28"/>
              </w:rPr>
              <w:t xml:space="preserve">Красноперка </w:t>
            </w:r>
          </w:p>
        </w:tc>
        <w:tc>
          <w:tcPr>
            <w:tcW w:w="4984" w:type="dxa"/>
          </w:tcPr>
          <w:p w:rsidR="00872062" w:rsidRPr="00872062" w:rsidRDefault="006C3824" w:rsidP="0087206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1,727</w:t>
            </w:r>
          </w:p>
        </w:tc>
      </w:tr>
      <w:tr w:rsidR="00872062" w:rsidTr="00872062">
        <w:tc>
          <w:tcPr>
            <w:tcW w:w="4983" w:type="dxa"/>
          </w:tcPr>
          <w:p w:rsidR="00872062" w:rsidRPr="00872062" w:rsidRDefault="00872062" w:rsidP="00872062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872062">
              <w:rPr>
                <w:rFonts w:ascii="Times New Roman" w:hAnsi="Times New Roman" w:cs="Times New Roman"/>
                <w:sz w:val="28"/>
              </w:rPr>
              <w:t xml:space="preserve">Судак </w:t>
            </w:r>
          </w:p>
        </w:tc>
        <w:tc>
          <w:tcPr>
            <w:tcW w:w="4984" w:type="dxa"/>
          </w:tcPr>
          <w:p w:rsidR="00872062" w:rsidRPr="00872062" w:rsidRDefault="00872062" w:rsidP="006C3824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</w:rPr>
            </w:pPr>
            <w:r w:rsidRPr="00872062">
              <w:rPr>
                <w:rFonts w:ascii="Times New Roman" w:hAnsi="Times New Roman" w:cs="Times New Roman"/>
                <w:b/>
                <w:bCs/>
                <w:sz w:val="28"/>
              </w:rPr>
              <w:t>1,</w:t>
            </w:r>
            <w:r w:rsidR="006C3824">
              <w:rPr>
                <w:rFonts w:ascii="Times New Roman" w:hAnsi="Times New Roman" w:cs="Times New Roman"/>
                <w:b/>
                <w:bCs/>
                <w:sz w:val="28"/>
              </w:rPr>
              <w:t>0</w:t>
            </w:r>
            <w:r w:rsidRPr="00872062">
              <w:rPr>
                <w:rFonts w:ascii="Times New Roman" w:hAnsi="Times New Roman" w:cs="Times New Roman"/>
                <w:b/>
                <w:bCs/>
                <w:sz w:val="28"/>
              </w:rPr>
              <w:t>80</w:t>
            </w:r>
          </w:p>
        </w:tc>
      </w:tr>
    </w:tbl>
    <w:p w:rsidR="00872062" w:rsidRDefault="00872062" w:rsidP="00FF06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C3824" w:rsidRDefault="006C3824" w:rsidP="00FF06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72062" w:rsidRDefault="00872062" w:rsidP="008720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72062" w:rsidRPr="00872062" w:rsidRDefault="00872062" w:rsidP="008720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72062">
        <w:rPr>
          <w:rFonts w:ascii="Times New Roman" w:hAnsi="Times New Roman" w:cs="Times New Roman"/>
          <w:sz w:val="28"/>
          <w:szCs w:val="28"/>
        </w:rPr>
        <w:t>Пролетарское водохранилище</w:t>
      </w:r>
    </w:p>
    <w:p w:rsidR="00872062" w:rsidRDefault="00872062" w:rsidP="008720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72062">
        <w:rPr>
          <w:rFonts w:ascii="Times New Roman" w:hAnsi="Times New Roman" w:cs="Times New Roman"/>
          <w:sz w:val="28"/>
          <w:szCs w:val="28"/>
        </w:rPr>
        <w:t>(от Ново-</w:t>
      </w:r>
      <w:proofErr w:type="spellStart"/>
      <w:r w:rsidRPr="00872062">
        <w:rPr>
          <w:rFonts w:ascii="Times New Roman" w:hAnsi="Times New Roman" w:cs="Times New Roman"/>
          <w:sz w:val="28"/>
          <w:szCs w:val="28"/>
        </w:rPr>
        <w:t>Манычской</w:t>
      </w:r>
      <w:proofErr w:type="spellEnd"/>
      <w:r w:rsidRPr="00872062">
        <w:rPr>
          <w:rFonts w:ascii="Times New Roman" w:hAnsi="Times New Roman" w:cs="Times New Roman"/>
          <w:sz w:val="28"/>
          <w:szCs w:val="28"/>
        </w:rPr>
        <w:t xml:space="preserve"> дамбы до меридиана 42°15´Е)</w:t>
      </w:r>
    </w:p>
    <w:p w:rsidR="00872062" w:rsidRDefault="00872062" w:rsidP="008720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3"/>
        <w:gridCol w:w="4984"/>
      </w:tblGrid>
      <w:tr w:rsidR="00872062" w:rsidTr="00872062">
        <w:tc>
          <w:tcPr>
            <w:tcW w:w="4983" w:type="dxa"/>
          </w:tcPr>
          <w:p w:rsidR="00872062" w:rsidRPr="00872062" w:rsidRDefault="00872062" w:rsidP="0087206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872062">
              <w:rPr>
                <w:rFonts w:ascii="Times New Roman" w:hAnsi="Times New Roman" w:cs="Times New Roman"/>
                <w:sz w:val="28"/>
              </w:rPr>
              <w:t xml:space="preserve">Карась </w:t>
            </w:r>
          </w:p>
        </w:tc>
        <w:tc>
          <w:tcPr>
            <w:tcW w:w="4984" w:type="dxa"/>
          </w:tcPr>
          <w:p w:rsidR="00872062" w:rsidRPr="00872062" w:rsidRDefault="006C3824" w:rsidP="0087206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12,395</w:t>
            </w:r>
          </w:p>
        </w:tc>
      </w:tr>
      <w:tr w:rsidR="00872062" w:rsidTr="00872062">
        <w:tc>
          <w:tcPr>
            <w:tcW w:w="4983" w:type="dxa"/>
          </w:tcPr>
          <w:p w:rsidR="00872062" w:rsidRPr="00872062" w:rsidRDefault="00872062" w:rsidP="0087206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872062">
              <w:rPr>
                <w:rFonts w:ascii="Times New Roman" w:hAnsi="Times New Roman" w:cs="Times New Roman"/>
                <w:sz w:val="28"/>
              </w:rPr>
              <w:t xml:space="preserve">Лещ </w:t>
            </w:r>
          </w:p>
        </w:tc>
        <w:tc>
          <w:tcPr>
            <w:tcW w:w="4984" w:type="dxa"/>
          </w:tcPr>
          <w:p w:rsidR="00872062" w:rsidRPr="00872062" w:rsidRDefault="00872062" w:rsidP="006C382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872062">
              <w:rPr>
                <w:rFonts w:ascii="Times New Roman" w:hAnsi="Times New Roman" w:cs="Times New Roman"/>
                <w:b/>
                <w:bCs/>
                <w:sz w:val="28"/>
              </w:rPr>
              <w:t>0,5</w:t>
            </w:r>
            <w:r w:rsidR="006C3824">
              <w:rPr>
                <w:rFonts w:ascii="Times New Roman" w:hAnsi="Times New Roman" w:cs="Times New Roman"/>
                <w:b/>
                <w:bCs/>
                <w:sz w:val="28"/>
              </w:rPr>
              <w:t>4</w:t>
            </w:r>
            <w:r w:rsidRPr="00872062">
              <w:rPr>
                <w:rFonts w:ascii="Times New Roman" w:hAnsi="Times New Roman" w:cs="Times New Roman"/>
                <w:b/>
                <w:bCs/>
                <w:sz w:val="28"/>
              </w:rPr>
              <w:t>0</w:t>
            </w:r>
          </w:p>
        </w:tc>
      </w:tr>
      <w:tr w:rsidR="00872062" w:rsidTr="00872062">
        <w:tc>
          <w:tcPr>
            <w:tcW w:w="4983" w:type="dxa"/>
          </w:tcPr>
          <w:p w:rsidR="00872062" w:rsidRPr="00872062" w:rsidRDefault="00872062" w:rsidP="0087206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872062">
              <w:rPr>
                <w:rFonts w:ascii="Times New Roman" w:hAnsi="Times New Roman" w:cs="Times New Roman"/>
                <w:sz w:val="28"/>
              </w:rPr>
              <w:t xml:space="preserve">Окунь пресноводный </w:t>
            </w:r>
          </w:p>
        </w:tc>
        <w:tc>
          <w:tcPr>
            <w:tcW w:w="4984" w:type="dxa"/>
          </w:tcPr>
          <w:p w:rsidR="00872062" w:rsidRPr="00872062" w:rsidRDefault="00872062" w:rsidP="006C382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872062">
              <w:rPr>
                <w:rFonts w:ascii="Times New Roman" w:hAnsi="Times New Roman" w:cs="Times New Roman"/>
                <w:b/>
                <w:bCs/>
                <w:sz w:val="28"/>
              </w:rPr>
              <w:t>0,</w:t>
            </w:r>
            <w:r w:rsidR="006C3824">
              <w:rPr>
                <w:rFonts w:ascii="Times New Roman" w:hAnsi="Times New Roman" w:cs="Times New Roman"/>
                <w:b/>
                <w:bCs/>
                <w:sz w:val="28"/>
              </w:rPr>
              <w:t>745</w:t>
            </w:r>
          </w:p>
        </w:tc>
      </w:tr>
      <w:tr w:rsidR="00872062" w:rsidTr="00872062">
        <w:tc>
          <w:tcPr>
            <w:tcW w:w="4983" w:type="dxa"/>
          </w:tcPr>
          <w:p w:rsidR="00872062" w:rsidRPr="00872062" w:rsidRDefault="00872062" w:rsidP="0087206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872062">
              <w:rPr>
                <w:rFonts w:ascii="Times New Roman" w:hAnsi="Times New Roman" w:cs="Times New Roman"/>
                <w:sz w:val="28"/>
              </w:rPr>
              <w:t xml:space="preserve">Сазан </w:t>
            </w:r>
          </w:p>
        </w:tc>
        <w:tc>
          <w:tcPr>
            <w:tcW w:w="4984" w:type="dxa"/>
          </w:tcPr>
          <w:p w:rsidR="00872062" w:rsidRPr="00872062" w:rsidRDefault="006C3824" w:rsidP="0087206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6,125</w:t>
            </w:r>
          </w:p>
        </w:tc>
      </w:tr>
      <w:tr w:rsidR="00872062" w:rsidTr="00872062">
        <w:tc>
          <w:tcPr>
            <w:tcW w:w="4983" w:type="dxa"/>
          </w:tcPr>
          <w:p w:rsidR="00872062" w:rsidRPr="00872062" w:rsidRDefault="00872062" w:rsidP="0087206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872062">
              <w:rPr>
                <w:rFonts w:ascii="Times New Roman" w:hAnsi="Times New Roman" w:cs="Times New Roman"/>
                <w:sz w:val="28"/>
              </w:rPr>
              <w:t xml:space="preserve">Судак </w:t>
            </w:r>
          </w:p>
        </w:tc>
        <w:tc>
          <w:tcPr>
            <w:tcW w:w="4984" w:type="dxa"/>
          </w:tcPr>
          <w:p w:rsidR="00872062" w:rsidRPr="00872062" w:rsidRDefault="00872062" w:rsidP="006C382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872062">
              <w:rPr>
                <w:rFonts w:ascii="Times New Roman" w:hAnsi="Times New Roman" w:cs="Times New Roman"/>
                <w:b/>
                <w:bCs/>
                <w:sz w:val="28"/>
              </w:rPr>
              <w:t>0,</w:t>
            </w:r>
            <w:r w:rsidR="006C3824">
              <w:rPr>
                <w:rFonts w:ascii="Times New Roman" w:hAnsi="Times New Roman" w:cs="Times New Roman"/>
                <w:b/>
                <w:bCs/>
                <w:sz w:val="28"/>
              </w:rPr>
              <w:t>545</w:t>
            </w:r>
          </w:p>
        </w:tc>
      </w:tr>
      <w:tr w:rsidR="00872062" w:rsidTr="00872062">
        <w:tc>
          <w:tcPr>
            <w:tcW w:w="4983" w:type="dxa"/>
          </w:tcPr>
          <w:p w:rsidR="00872062" w:rsidRPr="00872062" w:rsidRDefault="00872062" w:rsidP="00872062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872062">
              <w:rPr>
                <w:rFonts w:ascii="Times New Roman" w:hAnsi="Times New Roman" w:cs="Times New Roman"/>
                <w:sz w:val="28"/>
              </w:rPr>
              <w:t xml:space="preserve">Тарань </w:t>
            </w:r>
          </w:p>
        </w:tc>
        <w:tc>
          <w:tcPr>
            <w:tcW w:w="4984" w:type="dxa"/>
          </w:tcPr>
          <w:p w:rsidR="00872062" w:rsidRPr="00872062" w:rsidRDefault="00872062" w:rsidP="006C3824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</w:rPr>
            </w:pPr>
            <w:r w:rsidRPr="00872062">
              <w:rPr>
                <w:rFonts w:ascii="Times New Roman" w:hAnsi="Times New Roman" w:cs="Times New Roman"/>
                <w:b/>
                <w:bCs/>
                <w:sz w:val="28"/>
              </w:rPr>
              <w:t>3,</w:t>
            </w:r>
            <w:r w:rsidR="006C3824">
              <w:rPr>
                <w:rFonts w:ascii="Times New Roman" w:hAnsi="Times New Roman" w:cs="Times New Roman"/>
                <w:b/>
                <w:bCs/>
                <w:sz w:val="28"/>
              </w:rPr>
              <w:t>195</w:t>
            </w:r>
          </w:p>
        </w:tc>
      </w:tr>
    </w:tbl>
    <w:p w:rsidR="00872062" w:rsidRDefault="00872062" w:rsidP="008720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C3824" w:rsidRDefault="006C3824" w:rsidP="00872062">
      <w:pPr>
        <w:spacing w:after="0"/>
        <w:jc w:val="center"/>
        <w:rPr>
          <w:rFonts w:ascii="TimesNewRomanPSMT" w:hAnsi="TimesNewRomanPSMT" w:cs="TimesNewRomanPSMT"/>
          <w:sz w:val="28"/>
        </w:rPr>
      </w:pPr>
    </w:p>
    <w:p w:rsidR="00872062" w:rsidRDefault="00872062" w:rsidP="00872062">
      <w:pPr>
        <w:spacing w:after="0"/>
        <w:jc w:val="center"/>
        <w:rPr>
          <w:rFonts w:ascii="TimesNewRomanPSMT" w:hAnsi="TimesNewRomanPSMT" w:cs="TimesNewRomanPSMT"/>
          <w:sz w:val="28"/>
        </w:rPr>
      </w:pPr>
      <w:proofErr w:type="spellStart"/>
      <w:r w:rsidRPr="00872062">
        <w:rPr>
          <w:rFonts w:ascii="TimesNewRomanPSMT" w:hAnsi="TimesNewRomanPSMT" w:cs="TimesNewRomanPSMT"/>
          <w:sz w:val="28"/>
        </w:rPr>
        <w:lastRenderedPageBreak/>
        <w:t>Состинские</w:t>
      </w:r>
      <w:proofErr w:type="spellEnd"/>
      <w:r w:rsidRPr="00872062">
        <w:rPr>
          <w:rFonts w:ascii="TimesNewRomanPSMT" w:hAnsi="TimesNewRomanPSMT" w:cs="TimesNewRomanPSMT"/>
          <w:sz w:val="28"/>
        </w:rPr>
        <w:t xml:space="preserve"> озера</w:t>
      </w:r>
    </w:p>
    <w:p w:rsidR="00872062" w:rsidRDefault="00872062" w:rsidP="00872062">
      <w:pPr>
        <w:spacing w:after="0"/>
        <w:jc w:val="center"/>
        <w:rPr>
          <w:rFonts w:ascii="TimesNewRomanPSMT" w:hAnsi="TimesNewRomanPSMT" w:cs="TimesNewRomanPSMT"/>
          <w:sz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3"/>
        <w:gridCol w:w="4984"/>
      </w:tblGrid>
      <w:tr w:rsidR="00872062" w:rsidTr="00872062">
        <w:tc>
          <w:tcPr>
            <w:tcW w:w="4983" w:type="dxa"/>
          </w:tcPr>
          <w:p w:rsidR="00872062" w:rsidRPr="00872062" w:rsidRDefault="00872062" w:rsidP="0087206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872062">
              <w:rPr>
                <w:rFonts w:ascii="Times New Roman" w:hAnsi="Times New Roman" w:cs="Times New Roman"/>
                <w:sz w:val="28"/>
              </w:rPr>
              <w:t xml:space="preserve">Лещ </w:t>
            </w:r>
          </w:p>
        </w:tc>
        <w:tc>
          <w:tcPr>
            <w:tcW w:w="4984" w:type="dxa"/>
          </w:tcPr>
          <w:p w:rsidR="00872062" w:rsidRPr="00872062" w:rsidRDefault="006C3824" w:rsidP="0087206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9,050</w:t>
            </w:r>
          </w:p>
        </w:tc>
      </w:tr>
      <w:tr w:rsidR="00872062" w:rsidTr="00872062">
        <w:tc>
          <w:tcPr>
            <w:tcW w:w="4983" w:type="dxa"/>
          </w:tcPr>
          <w:p w:rsidR="00872062" w:rsidRPr="00872062" w:rsidRDefault="00872062" w:rsidP="0087206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872062">
              <w:rPr>
                <w:rFonts w:ascii="Times New Roman" w:hAnsi="Times New Roman" w:cs="Times New Roman"/>
                <w:sz w:val="28"/>
              </w:rPr>
              <w:t xml:space="preserve">Сазан </w:t>
            </w:r>
          </w:p>
        </w:tc>
        <w:tc>
          <w:tcPr>
            <w:tcW w:w="4984" w:type="dxa"/>
          </w:tcPr>
          <w:p w:rsidR="00872062" w:rsidRPr="00872062" w:rsidRDefault="006C3824" w:rsidP="0087206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10,750</w:t>
            </w:r>
          </w:p>
        </w:tc>
      </w:tr>
      <w:tr w:rsidR="00872062" w:rsidTr="00872062">
        <w:tc>
          <w:tcPr>
            <w:tcW w:w="4983" w:type="dxa"/>
          </w:tcPr>
          <w:p w:rsidR="00872062" w:rsidRPr="00872062" w:rsidRDefault="00872062" w:rsidP="0087206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872062">
              <w:rPr>
                <w:rFonts w:ascii="Times New Roman" w:hAnsi="Times New Roman" w:cs="Times New Roman"/>
                <w:sz w:val="28"/>
              </w:rPr>
              <w:t xml:space="preserve">Судак </w:t>
            </w:r>
          </w:p>
        </w:tc>
        <w:tc>
          <w:tcPr>
            <w:tcW w:w="4984" w:type="dxa"/>
          </w:tcPr>
          <w:p w:rsidR="00872062" w:rsidRPr="00872062" w:rsidRDefault="006C3824" w:rsidP="0087206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3,650</w:t>
            </w:r>
          </w:p>
        </w:tc>
      </w:tr>
      <w:tr w:rsidR="00872062" w:rsidTr="00872062">
        <w:tc>
          <w:tcPr>
            <w:tcW w:w="4983" w:type="dxa"/>
          </w:tcPr>
          <w:p w:rsidR="00872062" w:rsidRPr="00872062" w:rsidRDefault="00872062" w:rsidP="0087206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872062">
              <w:rPr>
                <w:rFonts w:ascii="Times New Roman" w:hAnsi="Times New Roman" w:cs="Times New Roman"/>
                <w:sz w:val="28"/>
              </w:rPr>
              <w:t xml:space="preserve">Щука </w:t>
            </w:r>
          </w:p>
        </w:tc>
        <w:tc>
          <w:tcPr>
            <w:tcW w:w="4984" w:type="dxa"/>
          </w:tcPr>
          <w:p w:rsidR="00872062" w:rsidRPr="00872062" w:rsidRDefault="006C3824" w:rsidP="0087206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1,650</w:t>
            </w:r>
          </w:p>
        </w:tc>
      </w:tr>
      <w:tr w:rsidR="00872062" w:rsidTr="00872062">
        <w:tc>
          <w:tcPr>
            <w:tcW w:w="4983" w:type="dxa"/>
          </w:tcPr>
          <w:p w:rsidR="00872062" w:rsidRPr="00872062" w:rsidRDefault="00872062" w:rsidP="0087206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872062">
              <w:rPr>
                <w:rFonts w:ascii="Times New Roman" w:hAnsi="Times New Roman" w:cs="Times New Roman"/>
                <w:sz w:val="28"/>
              </w:rPr>
              <w:t xml:space="preserve">Красноперка </w:t>
            </w:r>
          </w:p>
        </w:tc>
        <w:tc>
          <w:tcPr>
            <w:tcW w:w="4984" w:type="dxa"/>
          </w:tcPr>
          <w:p w:rsidR="00872062" w:rsidRPr="00872062" w:rsidRDefault="006C3824" w:rsidP="0087206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3,250</w:t>
            </w:r>
          </w:p>
        </w:tc>
      </w:tr>
      <w:tr w:rsidR="00872062" w:rsidTr="00872062">
        <w:tc>
          <w:tcPr>
            <w:tcW w:w="4983" w:type="dxa"/>
          </w:tcPr>
          <w:p w:rsidR="00872062" w:rsidRPr="00872062" w:rsidRDefault="00872062" w:rsidP="0087206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872062">
              <w:rPr>
                <w:rFonts w:ascii="Times New Roman" w:hAnsi="Times New Roman" w:cs="Times New Roman"/>
                <w:sz w:val="28"/>
              </w:rPr>
              <w:t xml:space="preserve">Карась </w:t>
            </w:r>
          </w:p>
        </w:tc>
        <w:tc>
          <w:tcPr>
            <w:tcW w:w="4984" w:type="dxa"/>
          </w:tcPr>
          <w:p w:rsidR="00872062" w:rsidRPr="00872062" w:rsidRDefault="006C3824" w:rsidP="0087206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10,400</w:t>
            </w:r>
          </w:p>
        </w:tc>
      </w:tr>
      <w:tr w:rsidR="00872062" w:rsidTr="00872062">
        <w:tc>
          <w:tcPr>
            <w:tcW w:w="4983" w:type="dxa"/>
          </w:tcPr>
          <w:p w:rsidR="00872062" w:rsidRPr="00872062" w:rsidRDefault="00872062" w:rsidP="00872062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872062">
              <w:rPr>
                <w:rFonts w:ascii="Times New Roman" w:hAnsi="Times New Roman" w:cs="Times New Roman"/>
                <w:sz w:val="28"/>
              </w:rPr>
              <w:t xml:space="preserve">Окунь пресноводный </w:t>
            </w:r>
          </w:p>
        </w:tc>
        <w:tc>
          <w:tcPr>
            <w:tcW w:w="4984" w:type="dxa"/>
          </w:tcPr>
          <w:p w:rsidR="00872062" w:rsidRPr="00872062" w:rsidRDefault="006C3824" w:rsidP="00872062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1,95</w:t>
            </w:r>
            <w:r w:rsidR="004B1B44">
              <w:rPr>
                <w:rFonts w:ascii="Times New Roman" w:hAnsi="Times New Roman" w:cs="Times New Roman"/>
                <w:b/>
                <w:bCs/>
                <w:sz w:val="28"/>
              </w:rPr>
              <w:t>0</w:t>
            </w:r>
          </w:p>
        </w:tc>
      </w:tr>
    </w:tbl>
    <w:p w:rsidR="00872062" w:rsidRPr="0085666A" w:rsidRDefault="00872062" w:rsidP="008720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872062" w:rsidRPr="0085666A" w:rsidSect="00E41BCF">
      <w:pgSz w:w="11906" w:h="16838"/>
      <w:pgMar w:top="1134" w:right="851" w:bottom="113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9070000" w:usb2="00000010" w:usb3="00000000" w:csb0="000A0005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BCF"/>
    <w:rsid w:val="0049118A"/>
    <w:rsid w:val="004B1B44"/>
    <w:rsid w:val="006C3824"/>
    <w:rsid w:val="0085666A"/>
    <w:rsid w:val="00872062"/>
    <w:rsid w:val="00A02D21"/>
    <w:rsid w:val="00B50797"/>
    <w:rsid w:val="00B830B0"/>
    <w:rsid w:val="00BB6095"/>
    <w:rsid w:val="00C72DED"/>
    <w:rsid w:val="00E41BCF"/>
    <w:rsid w:val="00FA5460"/>
    <w:rsid w:val="00FF0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2D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2D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7</Pages>
  <Words>839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Пользователь</cp:lastModifiedBy>
  <cp:revision>5</cp:revision>
  <dcterms:created xsi:type="dcterms:W3CDTF">2023-11-10T09:22:00Z</dcterms:created>
  <dcterms:modified xsi:type="dcterms:W3CDTF">2024-11-05T06:01:00Z</dcterms:modified>
</cp:coreProperties>
</file>