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AC6FD0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3A00" w:rsidRDefault="00253A00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4F20E6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643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4F2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августа </w:t>
            </w:r>
            <w:r w:rsidR="00643FE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4F2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20E6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</w:tbl>
    <w:p w:rsidR="008D4E1F" w:rsidRPr="00836EA6" w:rsidRDefault="008D4E1F" w:rsidP="00AC6FD0">
      <w:pPr>
        <w:keepNext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0A073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 w:rsidR="00940104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8D4E1F" w:rsidRPr="00836EA6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FE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F20E6">
        <w:rPr>
          <w:rFonts w:ascii="Times New Roman" w:hAnsi="Times New Roman" w:cs="Times New Roman"/>
          <w:bCs/>
          <w:sz w:val="24"/>
          <w:szCs w:val="24"/>
        </w:rPr>
        <w:t xml:space="preserve">августа </w:t>
      </w:r>
      <w:r w:rsidR="00643FE3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4F20E6">
        <w:rPr>
          <w:rFonts w:ascii="Times New Roman" w:hAnsi="Times New Roman" w:cs="Times New Roman"/>
          <w:bCs/>
          <w:sz w:val="24"/>
          <w:szCs w:val="24"/>
        </w:rPr>
        <w:t>210</w:t>
      </w:r>
      <w:r w:rsidR="00643FE3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 Б</w:t>
      </w:r>
      <w:r w:rsidR="00AC6FD0">
        <w:rPr>
          <w:rFonts w:ascii="Times New Roman" w:hAnsi="Times New Roman" w:cs="Times New Roman"/>
          <w:sz w:val="24"/>
          <w:szCs w:val="24"/>
        </w:rPr>
        <w:t>.</w:t>
      </w:r>
    </w:p>
    <w:p w:rsidR="00DE17A5" w:rsidRPr="00321F65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AC6FD0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0A073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2B3BA5"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DE17A5" w:rsidRDefault="00DE17A5" w:rsidP="00AC6FD0">
      <w:pPr>
        <w:pStyle w:val="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148C1">
        <w:rPr>
          <w:sz w:val="24"/>
          <w:szCs w:val="24"/>
        </w:rPr>
        <w:t xml:space="preserve"> </w:t>
      </w:r>
      <w:r w:rsidR="004F20E6">
        <w:rPr>
          <w:sz w:val="24"/>
          <w:szCs w:val="24"/>
        </w:rPr>
        <w:t>1</w:t>
      </w:r>
      <w:r w:rsidR="00DC68BF">
        <w:rPr>
          <w:sz w:val="24"/>
          <w:szCs w:val="24"/>
        </w:rPr>
        <w:t>.</w:t>
      </w:r>
    </w:p>
    <w:p w:rsidR="00461092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="00A77923">
        <w:rPr>
          <w:rFonts w:ascii="Times New Roman" w:hAnsi="Times New Roman" w:cs="Times New Roman"/>
          <w:sz w:val="24"/>
          <w:szCs w:val="24"/>
        </w:rPr>
        <w:t>указаны в приложении № 1</w:t>
      </w:r>
      <w:r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C6FD0" w:rsidRDefault="00AC6FD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5"/>
        <w:gridCol w:w="2552"/>
        <w:gridCol w:w="3545"/>
        <w:gridCol w:w="1135"/>
      </w:tblGrid>
      <w:tr w:rsidR="004B4534" w:rsidRPr="00900E90" w:rsidTr="00F73B4F">
        <w:trPr>
          <w:trHeight w:val="7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лота</w:t>
            </w:r>
          </w:p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4534" w:rsidRPr="00900E90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рыбоводного участка</w:t>
            </w:r>
          </w:p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4534" w:rsidRPr="00900E90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34" w:rsidRPr="00900E90" w:rsidRDefault="004B4534" w:rsidP="00F73B4F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4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4B4534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00C4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а</w:t>
            </w:r>
            <w:r w:rsidRPr="00EC00C4">
              <w:rPr>
                <w:rFonts w:ascii="Times New Roman" w:hAnsi="Times New Roman" w:cs="Times New Roman"/>
              </w:rPr>
              <w:t xml:space="preserve"> координат WGS 84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4534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4534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4534" w:rsidRPr="00900E90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34" w:rsidRPr="00900E90" w:rsidRDefault="004B4534" w:rsidP="00F73B4F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Площадь рыбоводного участка</w:t>
            </w: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, </w:t>
            </w:r>
            <w:proofErr w:type="gramStart"/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</w:tc>
      </w:tr>
      <w:tr w:rsidR="004B4534" w:rsidTr="00F73B4F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34" w:rsidRDefault="004F20E6" w:rsidP="004F20E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5203">
              <w:rPr>
                <w:rFonts w:ascii="Times New Roman" w:hAnsi="Times New Roman" w:cs="Times New Roman"/>
              </w:rPr>
              <w:t>Ерусланский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34" w:rsidRDefault="004B4534" w:rsidP="00F73B4F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203">
              <w:rPr>
                <w:rFonts w:ascii="Times New Roman" w:hAnsi="Times New Roman" w:cs="Times New Roman"/>
              </w:rPr>
              <w:t xml:space="preserve">Часть акватории реки Еруслан, находящейся в </w:t>
            </w:r>
            <w:proofErr w:type="spellStart"/>
            <w:r w:rsidRPr="00475203">
              <w:rPr>
                <w:rFonts w:ascii="Times New Roman" w:hAnsi="Times New Roman" w:cs="Times New Roman"/>
              </w:rPr>
              <w:t>Старополтавском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районе Волгоградской области у северо-восточной окр</w:t>
            </w:r>
            <w:r>
              <w:rPr>
                <w:rFonts w:ascii="Times New Roman" w:hAnsi="Times New Roman" w:cs="Times New Roman"/>
              </w:rPr>
              <w:t xml:space="preserve">аины села </w:t>
            </w:r>
            <w:proofErr w:type="spellStart"/>
            <w:r>
              <w:rPr>
                <w:rFonts w:ascii="Times New Roman" w:hAnsi="Times New Roman" w:cs="Times New Roman"/>
              </w:rPr>
              <w:t>Валуевка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выше моста</w:t>
            </w:r>
          </w:p>
          <w:p w:rsidR="004B4534" w:rsidRPr="00101F1C" w:rsidRDefault="004B4534" w:rsidP="00F73B4F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1C">
              <w:rPr>
                <w:rFonts w:ascii="Times New Roman" w:hAnsi="Times New Roman" w:cs="Times New Roman"/>
              </w:rPr>
              <w:t xml:space="preserve"> по течению реки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34" w:rsidRDefault="004B4534" w:rsidP="00F73B4F">
            <w:pPr>
              <w:keepNext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5E3">
              <w:rPr>
                <w:rFonts w:ascii="Times New Roman" w:hAnsi="Times New Roman" w:cs="Times New Roman"/>
                <w:lang w:val="en-US"/>
              </w:rPr>
              <w:t xml:space="preserve">1. 50°21'40.69" </w:t>
            </w:r>
            <w:r w:rsidRPr="00475203">
              <w:rPr>
                <w:rFonts w:ascii="Times New Roman" w:hAnsi="Times New Roman" w:cs="Times New Roman"/>
                <w:lang w:val="en-US"/>
              </w:rPr>
              <w:t>C</w:t>
            </w:r>
            <w:r w:rsidRPr="002975E3">
              <w:rPr>
                <w:rFonts w:ascii="Times New Roman" w:hAnsi="Times New Roman" w:cs="Times New Roman"/>
                <w:lang w:val="en-US"/>
              </w:rPr>
              <w:t xml:space="preserve">     46°25'29.07" </w:t>
            </w:r>
            <w:r w:rsidRPr="00475203">
              <w:rPr>
                <w:rFonts w:ascii="Times New Roman" w:hAnsi="Times New Roman" w:cs="Times New Roman"/>
                <w:lang w:val="en-US"/>
              </w:rPr>
              <w:t>B</w:t>
            </w:r>
            <w:r w:rsidRPr="002975E3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  <w:r w:rsidRPr="00475203">
              <w:rPr>
                <w:rFonts w:ascii="Times New Roman" w:hAnsi="Times New Roman" w:cs="Times New Roman"/>
                <w:lang w:val="en-US"/>
              </w:rPr>
              <w:t>2. 50°21'42.09" C     46°25'32.63" B                                                                                                                                          3. 50°21'43.68" C     46°25'34.18" B                                                                                                                                               4. 50°21'4</w:t>
            </w:r>
            <w:r>
              <w:rPr>
                <w:rFonts w:ascii="Times New Roman" w:hAnsi="Times New Roman" w:cs="Times New Roman"/>
              </w:rPr>
              <w:t>3</w:t>
            </w:r>
            <w:r w:rsidRPr="00475203">
              <w:rPr>
                <w:rFonts w:ascii="Times New Roman" w:hAnsi="Times New Roman" w:cs="Times New Roman"/>
                <w:lang w:val="en-US"/>
              </w:rPr>
              <w:t>.</w:t>
            </w:r>
            <w:r w:rsidRPr="00475203">
              <w:rPr>
                <w:rFonts w:ascii="Times New Roman" w:hAnsi="Times New Roman" w:cs="Times New Roman"/>
              </w:rPr>
              <w:t>72</w:t>
            </w:r>
            <w:r w:rsidRPr="00475203">
              <w:rPr>
                <w:rFonts w:ascii="Times New Roman" w:hAnsi="Times New Roman" w:cs="Times New Roman"/>
                <w:lang w:val="en-US"/>
              </w:rPr>
              <w:t xml:space="preserve">" C     46°25'35.46" B                                                                                                                                               5. 50°21'40.83" C     46°25'33.91" B                                                                                                                                        6. </w:t>
            </w:r>
            <w:r w:rsidRPr="00475203">
              <w:rPr>
                <w:rFonts w:ascii="Times New Roman" w:hAnsi="Times New Roman" w:cs="Times New Roman"/>
              </w:rPr>
              <w:t>50°21'39.87" C     46°25'30.03" 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34" w:rsidRDefault="004B4534" w:rsidP="00F73B4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75203">
              <w:rPr>
                <w:rFonts w:ascii="Times New Roman" w:hAnsi="Times New Roman" w:cs="Times New Roman"/>
                <w:spacing w:val="-2"/>
              </w:rPr>
              <w:t>0,535</w:t>
            </w:r>
          </w:p>
        </w:tc>
      </w:tr>
    </w:tbl>
    <w:p w:rsidR="00A0675F" w:rsidRDefault="00A0675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AC6FD0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F6EDC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Default="00276365" w:rsidP="00AC6FD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25CB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F20E6" w:rsidRPr="007D7515">
        <w:rPr>
          <w:rFonts w:ascii="Times New Roman" w:hAnsi="Times New Roman" w:cs="Times New Roman"/>
          <w:color w:val="000000" w:themeColor="text1"/>
          <w:sz w:val="24"/>
          <w:szCs w:val="24"/>
        </w:rPr>
        <w:t>113,40</w:t>
      </w:r>
      <w:r w:rsidR="004F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4F20E6" w:rsidRPr="002975E3" w:rsidRDefault="004F20E6" w:rsidP="00A0675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gramStart"/>
      <w:r w:rsidRPr="002975E3">
        <w:rPr>
          <w:rFonts w:ascii="Times New Roman" w:hAnsi="Times New Roman" w:cs="Times New Roman"/>
          <w:sz w:val="24"/>
          <w:szCs w:val="24"/>
        </w:rPr>
        <w:t xml:space="preserve">за предоставление документации об аукционе </w:t>
      </w:r>
      <w:r w:rsidRPr="002975E3">
        <w:rPr>
          <w:rFonts w:ascii="Times New Roman" w:hAnsi="Times New Roman" w:cs="Times New Roman"/>
          <w:sz w:val="24"/>
          <w:szCs w:val="24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Pr="002975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перечисляется заявителем по следующим реквизитам: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EB6CF6">
        <w:rPr>
          <w:rFonts w:ascii="Times New Roman" w:hAnsi="Times New Roman" w:cs="Times New Roman"/>
        </w:rPr>
        <w:t>л</w:t>
      </w:r>
      <w:proofErr w:type="gramEnd"/>
      <w:r w:rsidRPr="00EB6CF6">
        <w:rPr>
          <w:rFonts w:ascii="Times New Roman" w:hAnsi="Times New Roman" w:cs="Times New Roman"/>
        </w:rPr>
        <w:t xml:space="preserve">/с 04251874060)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ИНН 3016056131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КПП 301901001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л/счет 04251874060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B6CF6">
        <w:rPr>
          <w:rFonts w:ascii="Times New Roman" w:hAnsi="Times New Roman" w:cs="Times New Roman"/>
        </w:rPr>
        <w:t>р</w:t>
      </w:r>
      <w:proofErr w:type="gramEnd"/>
      <w:r w:rsidRPr="00EB6CF6">
        <w:rPr>
          <w:rFonts w:ascii="Times New Roman" w:hAnsi="Times New Roman" w:cs="Times New Roman"/>
        </w:rPr>
        <w:t>/</w:t>
      </w:r>
      <w:proofErr w:type="spellStart"/>
      <w:r w:rsidRPr="00EB6CF6">
        <w:rPr>
          <w:rFonts w:ascii="Times New Roman" w:hAnsi="Times New Roman" w:cs="Times New Roman"/>
        </w:rPr>
        <w:t>сч</w:t>
      </w:r>
      <w:proofErr w:type="spellEnd"/>
      <w:r w:rsidRPr="00EB6CF6">
        <w:rPr>
          <w:rFonts w:ascii="Times New Roman" w:hAnsi="Times New Roman" w:cs="Times New Roman"/>
        </w:rPr>
        <w:t xml:space="preserve">. 03100643000000012500 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B6CF6">
        <w:rPr>
          <w:rFonts w:ascii="Times New Roman" w:hAnsi="Times New Roman" w:cs="Times New Roman"/>
        </w:rPr>
        <w:t>кор</w:t>
      </w:r>
      <w:proofErr w:type="spellEnd"/>
      <w:r w:rsidRPr="00EB6CF6">
        <w:rPr>
          <w:rFonts w:ascii="Times New Roman" w:hAnsi="Times New Roman" w:cs="Times New Roman"/>
        </w:rPr>
        <w:t>. счет</w:t>
      </w:r>
      <w:proofErr w:type="gramEnd"/>
      <w:r w:rsidRPr="00EB6CF6">
        <w:rPr>
          <w:rFonts w:ascii="Times New Roman" w:hAnsi="Times New Roman" w:cs="Times New Roman"/>
        </w:rPr>
        <w:t xml:space="preserve"> 40102810445370000017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6CF6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</w:p>
    <w:p w:rsidR="004F20E6" w:rsidRPr="00EB6CF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БИК 011203901 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КБК 07611302991016000130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>ОКТМО 12701000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4F20E6" w:rsidRPr="00927F44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Pr="00E3695F">
        <w:rPr>
          <w:rFonts w:ascii="Times New Roman" w:hAnsi="Times New Roman" w:cs="Times New Roman"/>
          <w:sz w:val="24"/>
          <w:szCs w:val="24"/>
        </w:rPr>
        <w:t xml:space="preserve">2022 г. по </w:t>
      </w:r>
      <w:r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Pr="00E3695F">
        <w:rPr>
          <w:rFonts w:ascii="Times New Roman" w:hAnsi="Times New Roman" w:cs="Times New Roman"/>
          <w:sz w:val="24"/>
          <w:szCs w:val="24"/>
        </w:rPr>
        <w:t>2022 г.</w:t>
      </w:r>
    </w:p>
    <w:p w:rsidR="004F20E6" w:rsidRPr="004D11EE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D13BF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t xml:space="preserve">При внесении изменений в извещение о проведении аукциона срок подачи заявок </w:t>
      </w:r>
      <w:proofErr w:type="gramStart"/>
      <w:r w:rsidRPr="00836EA6">
        <w:t>об</w:t>
      </w:r>
      <w:proofErr w:type="gramEnd"/>
      <w:r w:rsidRPr="00836EA6">
        <w:t xml:space="preserve"> </w:t>
      </w:r>
      <w:proofErr w:type="gramStart"/>
      <w:r w:rsidRPr="00836EA6">
        <w:t>участии</w:t>
      </w:r>
      <w:proofErr w:type="gramEnd"/>
      <w:r w:rsidRPr="00836EA6">
        <w:t xml:space="preserve">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</w:t>
      </w:r>
      <w:r w:rsidRPr="00836EA6">
        <w:lastRenderedPageBreak/>
        <w:t>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4F20E6" w:rsidRPr="00A253A3" w:rsidRDefault="004F20E6" w:rsidP="004F20E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сентября </w:t>
      </w:r>
      <w:r w:rsidRPr="00E3695F">
        <w:rPr>
          <w:rFonts w:ascii="Times New Roman" w:hAnsi="Times New Roman" w:cs="Times New Roman"/>
          <w:sz w:val="24"/>
          <w:szCs w:val="24"/>
        </w:rPr>
        <w:t xml:space="preserve">2022 г. по адресу: </w:t>
      </w:r>
      <w:r w:rsidRPr="00E3695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3695F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сентября </w:t>
      </w:r>
      <w:r w:rsidRPr="00E36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г. </w:t>
      </w:r>
      <w:r w:rsidRPr="00E3695F">
        <w:rPr>
          <w:rFonts w:ascii="Times New Roman" w:hAnsi="Times New Roman" w:cs="Times New Roman"/>
          <w:sz w:val="24"/>
          <w:szCs w:val="24"/>
        </w:rPr>
        <w:t xml:space="preserve">с 10:00 до 10:50 </w:t>
      </w:r>
      <w:r w:rsidRPr="00E369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D6AFB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6D6AFB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6D6AFB" w:rsidRPr="00743202" w:rsidRDefault="006D6AFB" w:rsidP="006D6AFB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C4700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Назначение платежа:  </w:t>
      </w:r>
      <w:r w:rsidRPr="00743202">
        <w:rPr>
          <w:rFonts w:ascii="Times New Roman" w:eastAsia="Calibri" w:hAnsi="Times New Roman" w:cs="Times New Roman"/>
          <w:b/>
          <w:sz w:val="26"/>
          <w:szCs w:val="26"/>
          <w:u w:val="single"/>
        </w:rPr>
        <w:t>код цели 0003</w:t>
      </w: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3"/>
        <w:gridCol w:w="2831"/>
        <w:gridCol w:w="2265"/>
        <w:gridCol w:w="1985"/>
        <w:gridCol w:w="1843"/>
        <w:gridCol w:w="7"/>
      </w:tblGrid>
      <w:tr w:rsidR="006D6AFB" w:rsidRPr="00F105DF" w:rsidTr="001B6F6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FB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6D6AFB" w:rsidRPr="00E63150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FB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  <w:p w:rsidR="006D6AFB" w:rsidRPr="00E63150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FB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6D6AFB" w:rsidRPr="00E63150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AFB" w:rsidRPr="00E63150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FB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6D6AFB" w:rsidRPr="00E63150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AFB" w:rsidRPr="002451D8" w:rsidTr="001B6F64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AFB" w:rsidRDefault="006D6AFB" w:rsidP="001B6F6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6AFB" w:rsidRPr="00E63150" w:rsidRDefault="006D6AFB" w:rsidP="001B6F6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Ерусланский</w:t>
            </w:r>
            <w:proofErr w:type="spellEnd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AFB" w:rsidRPr="004E5301" w:rsidRDefault="006D6AFB" w:rsidP="001B6F6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6AFB" w:rsidRPr="004E5301" w:rsidRDefault="006D6AFB" w:rsidP="001B6F6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163,07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6AFB" w:rsidRPr="004E5301" w:rsidRDefault="006D6AFB" w:rsidP="001B6F6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</w:tbl>
    <w:p w:rsidR="002F6EDC" w:rsidRDefault="002F6EDC" w:rsidP="00AC6FD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D6AFB">
        <w:rPr>
          <w:rFonts w:ascii="Times New Roman" w:hAnsi="Times New Roman" w:cs="Times New Roman"/>
          <w:sz w:val="24"/>
          <w:szCs w:val="24"/>
        </w:rPr>
        <w:t>№ 1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83C1F" w:rsidRPr="00EB0A15" w:rsidRDefault="008D4E1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Pr="0063309E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309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0675F" w:rsidRPr="0063309E" w:rsidRDefault="00A0675F" w:rsidP="00A0675F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75F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AD3F1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0675F" w:rsidRPr="00B93BDF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BD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3BDF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B93BDF">
        <w:rPr>
          <w:rFonts w:ascii="Times New Roman" w:hAnsi="Times New Roman" w:cs="Times New Roman"/>
          <w:sz w:val="24"/>
          <w:szCs w:val="24"/>
        </w:rPr>
        <w:t xml:space="preserve"> 2</w:t>
      </w:r>
      <w:r w:rsidRPr="00B93B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0675F" w:rsidRPr="00EB0A15" w:rsidRDefault="00A0675F" w:rsidP="00A0675F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Pr="00F7113D">
        <w:rPr>
          <w:rFonts w:ascii="Times New Roman" w:hAnsi="Times New Roman"/>
          <w:sz w:val="24"/>
          <w:szCs w:val="24"/>
        </w:rPr>
        <w:t>– «</w:t>
      </w:r>
      <w:proofErr w:type="spellStart"/>
      <w:r w:rsidRPr="00F7113D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F7113D">
        <w:rPr>
          <w:rFonts w:ascii="Times New Roman" w:hAnsi="Times New Roman" w:cs="Times New Roman"/>
          <w:sz w:val="24"/>
          <w:szCs w:val="24"/>
        </w:rPr>
        <w:t xml:space="preserve"> 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75F" w:rsidRPr="00F7113D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7113D">
        <w:rPr>
          <w:rFonts w:ascii="Times New Roman" w:hAnsi="Times New Roman" w:cs="Times New Roman"/>
          <w:sz w:val="24"/>
          <w:szCs w:val="24"/>
        </w:rPr>
        <w:t xml:space="preserve">асть акватории реки Еруслан, находящейся в </w:t>
      </w:r>
      <w:proofErr w:type="spellStart"/>
      <w:r w:rsidRPr="00F7113D">
        <w:rPr>
          <w:rFonts w:ascii="Times New Roman" w:hAnsi="Times New Roman" w:cs="Times New Roman"/>
          <w:sz w:val="24"/>
          <w:szCs w:val="24"/>
        </w:rPr>
        <w:t>Старополтавском</w:t>
      </w:r>
      <w:proofErr w:type="spellEnd"/>
      <w:r w:rsidRPr="00F7113D">
        <w:rPr>
          <w:rFonts w:ascii="Times New Roman" w:hAnsi="Times New Roman" w:cs="Times New Roman"/>
          <w:sz w:val="24"/>
          <w:szCs w:val="24"/>
        </w:rPr>
        <w:t xml:space="preserve"> районе Волгоградской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13D">
        <w:rPr>
          <w:rFonts w:ascii="Times New Roman" w:hAnsi="Times New Roman" w:cs="Times New Roman"/>
          <w:sz w:val="24"/>
          <w:szCs w:val="24"/>
        </w:rPr>
        <w:t xml:space="preserve"> у северо-восточной окраины села </w:t>
      </w:r>
      <w:proofErr w:type="spellStart"/>
      <w:r w:rsidRPr="00F7113D">
        <w:rPr>
          <w:rFonts w:ascii="Times New Roman" w:hAnsi="Times New Roman" w:cs="Times New Roman"/>
          <w:sz w:val="24"/>
          <w:szCs w:val="24"/>
        </w:rPr>
        <w:t>Валуевка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7113D">
        <w:rPr>
          <w:rFonts w:ascii="Times New Roman" w:hAnsi="Times New Roman" w:cs="Times New Roman"/>
          <w:sz w:val="24"/>
          <w:szCs w:val="24"/>
        </w:rPr>
        <w:t xml:space="preserve"> выше моста</w:t>
      </w:r>
      <w:r>
        <w:rPr>
          <w:rFonts w:ascii="Times New Roman" w:hAnsi="Times New Roman" w:cs="Times New Roman"/>
          <w:sz w:val="24"/>
          <w:szCs w:val="24"/>
        </w:rPr>
        <w:t xml:space="preserve"> по течению реки, </w:t>
      </w:r>
      <w:r w:rsidRPr="00F7113D">
        <w:rPr>
          <w:rFonts w:ascii="Times New Roman" w:hAnsi="Times New Roman" w:cs="Times New Roman"/>
          <w:sz w:val="24"/>
          <w:szCs w:val="24"/>
        </w:rPr>
        <w:t>площадью 0,535 га, границы участка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7113D">
        <w:rPr>
          <w:rFonts w:ascii="Times New Roman" w:hAnsi="Times New Roman" w:cs="Times New Roman"/>
          <w:sz w:val="24"/>
          <w:szCs w:val="24"/>
        </w:rPr>
        <w:t xml:space="preserve">системе координат WGS 84: </w:t>
      </w:r>
    </w:p>
    <w:p w:rsidR="00A0675F" w:rsidRPr="00A77923" w:rsidRDefault="00A0675F" w:rsidP="00A0675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7113D">
        <w:rPr>
          <w:rFonts w:ascii="Times New Roman" w:hAnsi="Times New Roman" w:cs="Times New Roman"/>
          <w:sz w:val="24"/>
          <w:szCs w:val="24"/>
        </w:rPr>
        <w:t xml:space="preserve">1. 50°21'40.69"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113D">
        <w:rPr>
          <w:rFonts w:ascii="Times New Roman" w:hAnsi="Times New Roman" w:cs="Times New Roman"/>
          <w:sz w:val="24"/>
          <w:szCs w:val="24"/>
        </w:rPr>
        <w:t xml:space="preserve">     46°25'29.07"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71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2. </w:t>
      </w:r>
      <w:r w:rsidRPr="00A77923">
        <w:rPr>
          <w:rFonts w:ascii="Times New Roman" w:hAnsi="Times New Roman" w:cs="Times New Roman"/>
          <w:sz w:val="24"/>
          <w:szCs w:val="24"/>
        </w:rPr>
        <w:t xml:space="preserve">50°21'42.09"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7923">
        <w:rPr>
          <w:rFonts w:ascii="Times New Roman" w:hAnsi="Times New Roman" w:cs="Times New Roman"/>
          <w:sz w:val="24"/>
          <w:szCs w:val="24"/>
        </w:rPr>
        <w:t xml:space="preserve">     46°25'32.63"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792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3. 50°21'43.68"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7923">
        <w:rPr>
          <w:rFonts w:ascii="Times New Roman" w:hAnsi="Times New Roman" w:cs="Times New Roman"/>
          <w:sz w:val="24"/>
          <w:szCs w:val="24"/>
        </w:rPr>
        <w:t xml:space="preserve">     46°25'34.18"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792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4. 50°21'43.72"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7923">
        <w:rPr>
          <w:rFonts w:ascii="Times New Roman" w:hAnsi="Times New Roman" w:cs="Times New Roman"/>
          <w:sz w:val="24"/>
          <w:szCs w:val="24"/>
        </w:rPr>
        <w:t xml:space="preserve">     46°25'35.46"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792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5. 50°21'40.83"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7923">
        <w:rPr>
          <w:rFonts w:ascii="Times New Roman" w:hAnsi="Times New Roman" w:cs="Times New Roman"/>
          <w:sz w:val="24"/>
          <w:szCs w:val="24"/>
        </w:rPr>
        <w:t xml:space="preserve">     46°25'33.91"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792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6. 50°21'39.87" </w:t>
      </w:r>
      <w:r w:rsidRPr="009573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7923">
        <w:rPr>
          <w:rFonts w:ascii="Times New Roman" w:hAnsi="Times New Roman" w:cs="Times New Roman"/>
          <w:sz w:val="24"/>
          <w:szCs w:val="24"/>
        </w:rPr>
        <w:t xml:space="preserve">     46°25'30.03" </w:t>
      </w:r>
      <w:r w:rsidRPr="009573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79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Pr="00EB0A15">
        <w:rPr>
          <w:rFonts w:ascii="Times New Roman" w:hAnsi="Times New Roman"/>
          <w:sz w:val="24"/>
          <w:szCs w:val="24"/>
        </w:rPr>
        <w:t xml:space="preserve">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A0675F" w:rsidRDefault="00A0675F" w:rsidP="00A0675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EB0A15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A0675F" w:rsidRPr="00001A38" w:rsidRDefault="00A0675F" w:rsidP="00A067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0675F" w:rsidRPr="00EB0A15" w:rsidRDefault="00A0675F" w:rsidP="00A067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CC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675F" w:rsidRPr="00064C0E" w:rsidRDefault="00A0675F" w:rsidP="00A0675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A0675F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>
        <w:rPr>
          <w:rFonts w:ascii="Times New Roman" w:hAnsi="Times New Roman" w:cs="Times New Roman"/>
          <w:sz w:val="24"/>
          <w:szCs w:val="24"/>
          <w:u w:val="single"/>
        </w:rPr>
        <w:t>м участком составляет 5,617 тонны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A0675F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A0675F" w:rsidRPr="009032C3" w:rsidRDefault="00A0675F" w:rsidP="00A0675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>а первого периода (цикла) – 2,808</w:t>
      </w:r>
      <w:r w:rsidRPr="009032C3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>
        <w:rPr>
          <w:rFonts w:ascii="Times New Roman" w:hAnsi="Times New Roman" w:cs="Times New Roman"/>
          <w:sz w:val="24"/>
          <w:szCs w:val="24"/>
        </w:rPr>
        <w:t>рыбоводным участком – 5,617 тонны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A0675F" w:rsidRPr="000A1599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0675F" w:rsidRPr="00D51070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A0675F" w:rsidRPr="00D51070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D5107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>
        <w:rPr>
          <w:rFonts w:ascii="Times New Roman" w:hAnsi="Times New Roman"/>
          <w:sz w:val="24"/>
          <w:szCs w:val="24"/>
        </w:rPr>
        <w:t>ных растений из водного объекта, расчистка проток, устьев и русел рек.</w:t>
      </w: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0675F" w:rsidRPr="00D51070" w:rsidRDefault="00A0675F" w:rsidP="00A067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0675F" w:rsidRDefault="00A0675F" w:rsidP="00A067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A0675F" w:rsidRPr="00990664" w:rsidRDefault="00A0675F" w:rsidP="00A0675F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675F" w:rsidRDefault="00A0675F" w:rsidP="00A0675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Pr="00EB0A15" w:rsidRDefault="00A0675F" w:rsidP="00A0675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0675F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0675F" w:rsidRPr="007A04A8" w:rsidRDefault="00A0675F" w:rsidP="00A0675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A04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A04A8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7A04A8">
        <w:rPr>
          <w:rFonts w:ascii="Times New Roman" w:hAnsi="Times New Roman" w:cs="Times New Roman"/>
          <w:sz w:val="24"/>
          <w:szCs w:val="24"/>
        </w:rPr>
        <w:t xml:space="preserve"> 2</w:t>
      </w:r>
      <w:r w:rsidRPr="007A04A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D8569C" wp14:editId="037F529A">
            <wp:extent cx="4761865" cy="3571240"/>
            <wp:effectExtent l="0" t="0" r="635" b="0"/>
            <wp:docPr id="1" name="Рисунок 1" descr="C:\Users\Вилисов\Desktop\РВУ Ерусланский2уменьш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РВУ Ерусланский2уменьшенны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5F" w:rsidRPr="00EB0A15" w:rsidRDefault="00A0675F" w:rsidP="00A0675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3C1F" w:rsidRDefault="00A83C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83C1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0305759"/>
    <w:multiLevelType w:val="hybridMultilevel"/>
    <w:tmpl w:val="98347A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117D08"/>
    <w:multiLevelType w:val="hybridMultilevel"/>
    <w:tmpl w:val="93E65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9"/>
  </w:num>
  <w:num w:numId="5">
    <w:abstractNumId w:val="17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27"/>
  </w:num>
  <w:num w:numId="11">
    <w:abstractNumId w:val="24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25"/>
  </w:num>
  <w:num w:numId="17">
    <w:abstractNumId w:val="3"/>
  </w:num>
  <w:num w:numId="18">
    <w:abstractNumId w:val="21"/>
  </w:num>
  <w:num w:numId="19">
    <w:abstractNumId w:val="14"/>
  </w:num>
  <w:num w:numId="20">
    <w:abstractNumId w:val="30"/>
  </w:num>
  <w:num w:numId="21">
    <w:abstractNumId w:val="4"/>
  </w:num>
  <w:num w:numId="22">
    <w:abstractNumId w:val="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5"/>
  </w:num>
  <w:num w:numId="28">
    <w:abstractNumId w:val="19"/>
  </w:num>
  <w:num w:numId="29">
    <w:abstractNumId w:val="23"/>
  </w:num>
  <w:num w:numId="30">
    <w:abstractNumId w:val="0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730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4ADC"/>
    <w:rsid w:val="001153FE"/>
    <w:rsid w:val="001154D0"/>
    <w:rsid w:val="00120957"/>
    <w:rsid w:val="00121ACC"/>
    <w:rsid w:val="001238CD"/>
    <w:rsid w:val="001240E4"/>
    <w:rsid w:val="0012435B"/>
    <w:rsid w:val="00125CB1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024B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3A00"/>
    <w:rsid w:val="00256729"/>
    <w:rsid w:val="00256CE1"/>
    <w:rsid w:val="00261CA3"/>
    <w:rsid w:val="00263BE2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5AD"/>
    <w:rsid w:val="002947CC"/>
    <w:rsid w:val="002952E3"/>
    <w:rsid w:val="00297E8E"/>
    <w:rsid w:val="002A02FF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2B2B"/>
    <w:rsid w:val="002E39B6"/>
    <w:rsid w:val="002E3F19"/>
    <w:rsid w:val="002F25DD"/>
    <w:rsid w:val="002F5D78"/>
    <w:rsid w:val="002F6390"/>
    <w:rsid w:val="002F6EDC"/>
    <w:rsid w:val="00301015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417C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443B"/>
    <w:rsid w:val="00354EB8"/>
    <w:rsid w:val="003617E4"/>
    <w:rsid w:val="00362664"/>
    <w:rsid w:val="003645CA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6D8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2294"/>
    <w:rsid w:val="003E4D1E"/>
    <w:rsid w:val="003E5211"/>
    <w:rsid w:val="003E54FB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31A4E"/>
    <w:rsid w:val="00441C7D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4534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20E6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3FE3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79D"/>
    <w:rsid w:val="006803BC"/>
    <w:rsid w:val="006812BC"/>
    <w:rsid w:val="00683F69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6AFB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5CBB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C1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56C33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0675F"/>
    <w:rsid w:val="00A1093F"/>
    <w:rsid w:val="00A24AB1"/>
    <w:rsid w:val="00A251B1"/>
    <w:rsid w:val="00A27254"/>
    <w:rsid w:val="00A34577"/>
    <w:rsid w:val="00A457A0"/>
    <w:rsid w:val="00A45E02"/>
    <w:rsid w:val="00A5023F"/>
    <w:rsid w:val="00A53A48"/>
    <w:rsid w:val="00A54A88"/>
    <w:rsid w:val="00A54B15"/>
    <w:rsid w:val="00A55253"/>
    <w:rsid w:val="00A62F04"/>
    <w:rsid w:val="00A65AE9"/>
    <w:rsid w:val="00A65EDC"/>
    <w:rsid w:val="00A67B78"/>
    <w:rsid w:val="00A761E8"/>
    <w:rsid w:val="00A77923"/>
    <w:rsid w:val="00A83C1F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6FD0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312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10BB6"/>
    <w:rsid w:val="00D1126B"/>
    <w:rsid w:val="00D11E15"/>
    <w:rsid w:val="00D13BFF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B7B33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2207F"/>
    <w:rsid w:val="00F22174"/>
    <w:rsid w:val="00F225D2"/>
    <w:rsid w:val="00F2384C"/>
    <w:rsid w:val="00F30639"/>
    <w:rsid w:val="00F32712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BC6A-352F-48BF-B646-D40CD74A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17</cp:revision>
  <cp:lastPrinted>2021-08-25T06:44:00Z</cp:lastPrinted>
  <dcterms:created xsi:type="dcterms:W3CDTF">2021-08-25T05:37:00Z</dcterms:created>
  <dcterms:modified xsi:type="dcterms:W3CDTF">2022-08-04T12:11:00Z</dcterms:modified>
</cp:coreProperties>
</file>