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0F3CAA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B3376"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="000F3CAA"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декабря </w:t>
            </w:r>
            <w:r w:rsidR="00353B3C"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г. </w:t>
            </w:r>
            <w:r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3376" w:rsidRPr="00EB3376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B11B81" w:rsidRDefault="000E0ACA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конкурса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:rsidR="000E0ACA" w:rsidRPr="00980D40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страхань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ул.Яблочкова, 38а</w:t>
      </w:r>
    </w:p>
    <w:p w:rsidR="000E0ACA" w:rsidRPr="00980D40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A45B1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5A">
        <w:rPr>
          <w:rFonts w:ascii="Times New Roman" w:hAnsi="Times New Roman" w:cs="Times New Roman"/>
          <w:sz w:val="24"/>
          <w:szCs w:val="24"/>
        </w:rPr>
        <w:t>Кон</w:t>
      </w:r>
      <w:r w:rsidR="00193C5A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EC205A">
        <w:rPr>
          <w:rFonts w:ascii="Times New Roman" w:hAnsi="Times New Roman" w:cs="Times New Roman"/>
          <w:sz w:val="24"/>
          <w:szCs w:val="24"/>
        </w:rPr>
        <w:t xml:space="preserve"> </w:t>
      </w:r>
      <w:r w:rsidRPr="00EC205A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1C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980D40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Количество лотов, выставляемых на </w:t>
      </w:r>
      <w:r>
        <w:rPr>
          <w:sz w:val="24"/>
          <w:szCs w:val="24"/>
        </w:rPr>
        <w:t>конкурс</w:t>
      </w:r>
      <w:r w:rsidR="00A45B16">
        <w:rPr>
          <w:sz w:val="24"/>
          <w:szCs w:val="24"/>
        </w:rPr>
        <w:t xml:space="preserve"> </w:t>
      </w:r>
      <w:r w:rsidRPr="005B3652">
        <w:rPr>
          <w:sz w:val="24"/>
          <w:szCs w:val="24"/>
        </w:rPr>
        <w:t>–</w:t>
      </w:r>
      <w:r w:rsidR="00A45B16">
        <w:rPr>
          <w:sz w:val="24"/>
          <w:szCs w:val="24"/>
        </w:rPr>
        <w:t xml:space="preserve"> </w:t>
      </w:r>
      <w:r w:rsidR="004E15A4">
        <w:rPr>
          <w:sz w:val="24"/>
          <w:szCs w:val="24"/>
        </w:rPr>
        <w:t>1</w:t>
      </w:r>
      <w:r w:rsidR="00AA60BC">
        <w:rPr>
          <w:sz w:val="24"/>
          <w:szCs w:val="24"/>
        </w:rPr>
        <w:t>.</w:t>
      </w:r>
    </w:p>
    <w:p w:rsidR="000E0ACA" w:rsidRDefault="009D5AC6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</w:t>
      </w:r>
      <w:r w:rsidR="00086211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 xml:space="preserve">их </w:t>
      </w:r>
      <w:r w:rsidR="000E0ACA" w:rsidRPr="00980D40">
        <w:rPr>
          <w:sz w:val="24"/>
          <w:szCs w:val="24"/>
        </w:rPr>
        <w:t xml:space="preserve">местоположение, </w:t>
      </w:r>
      <w:r w:rsidR="004A2B04">
        <w:rPr>
          <w:sz w:val="24"/>
          <w:szCs w:val="24"/>
        </w:rPr>
        <w:t>площадь, границы.</w:t>
      </w:r>
      <w:r w:rsidR="00B52BFB">
        <w:rPr>
          <w:sz w:val="24"/>
          <w:szCs w:val="24"/>
        </w:rPr>
        <w:t xml:space="preserve"> </w:t>
      </w:r>
      <w:r w:rsidR="004A2B04">
        <w:rPr>
          <w:sz w:val="24"/>
          <w:szCs w:val="24"/>
        </w:rPr>
        <w:t>С</w:t>
      </w:r>
      <w:r w:rsidR="00086211">
        <w:rPr>
          <w:sz w:val="24"/>
          <w:szCs w:val="24"/>
        </w:rPr>
        <w:t>хема рыбоводного участка</w:t>
      </w:r>
      <w:r w:rsidR="000C23E1" w:rsidRPr="000C23E1">
        <w:rPr>
          <w:sz w:val="22"/>
          <w:szCs w:val="22"/>
        </w:rPr>
        <w:t xml:space="preserve"> </w:t>
      </w:r>
      <w:r w:rsidR="000C23E1" w:rsidRPr="00F42ACA">
        <w:rPr>
          <w:sz w:val="24"/>
          <w:szCs w:val="24"/>
        </w:rPr>
        <w:t>в системе координат</w:t>
      </w:r>
      <w:r w:rsidR="000C23E1" w:rsidRPr="000C23E1">
        <w:rPr>
          <w:sz w:val="22"/>
          <w:szCs w:val="22"/>
        </w:rPr>
        <w:t xml:space="preserve"> WGS 84</w:t>
      </w:r>
      <w:r w:rsidR="00086211">
        <w:rPr>
          <w:sz w:val="24"/>
          <w:szCs w:val="24"/>
        </w:rPr>
        <w:t xml:space="preserve">, </w:t>
      </w:r>
      <w:r w:rsidR="00086211" w:rsidRPr="0094330E">
        <w:rPr>
          <w:sz w:val="24"/>
          <w:szCs w:val="24"/>
        </w:rPr>
        <w:t>указана</w:t>
      </w:r>
      <w:r w:rsidR="000E0ACA" w:rsidRPr="0094330E">
        <w:rPr>
          <w:sz w:val="24"/>
          <w:szCs w:val="24"/>
        </w:rPr>
        <w:t xml:space="preserve"> в приложении № 1</w:t>
      </w:r>
      <w:r w:rsidR="000E0ACA" w:rsidRPr="00D60E54">
        <w:rPr>
          <w:sz w:val="24"/>
          <w:szCs w:val="24"/>
        </w:rPr>
        <w:t xml:space="preserve"> к</w:t>
      </w:r>
      <w:r w:rsidR="000E0ACA" w:rsidRPr="00B11B81">
        <w:rPr>
          <w:sz w:val="24"/>
          <w:szCs w:val="24"/>
        </w:rPr>
        <w:t xml:space="preserve"> настоящему</w:t>
      </w:r>
      <w:r w:rsidR="000E0ACA" w:rsidRPr="00980D40">
        <w:rPr>
          <w:sz w:val="24"/>
          <w:szCs w:val="24"/>
        </w:rPr>
        <w:t xml:space="preserve"> извещению.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799"/>
        <w:gridCol w:w="1140"/>
      </w:tblGrid>
      <w:tr w:rsidR="00A851BA" w:rsidRPr="00DB1095" w:rsidTr="00702557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Наименование водоема и место расположения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Границы участка 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(система координат </w:t>
            </w:r>
            <w:r w:rsidRPr="00DB1095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DB1095">
              <w:rPr>
                <w:rFonts w:ascii="Times New Roman" w:hAnsi="Times New Roman" w:cs="Times New Roman"/>
                <w:color w:val="000000"/>
              </w:rPr>
              <w:t xml:space="preserve"> 84)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Площадь водоема, </w:t>
            </w:r>
            <w:proofErr w:type="gramStart"/>
            <w:r w:rsidRPr="00DB1095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</w:p>
        </w:tc>
      </w:tr>
      <w:tr w:rsidR="00A851BA" w:rsidRPr="00DB1095" w:rsidTr="00702557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</w:rPr>
              <w:t xml:space="preserve">Ильмень Голубенков </w:t>
            </w:r>
            <w:proofErr w:type="spellStart"/>
            <w:r w:rsidRPr="00DB1095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DB1095">
              <w:rPr>
                <w:rFonts w:ascii="Times New Roman" w:hAnsi="Times New Roman" w:cs="Times New Roman"/>
              </w:rPr>
              <w:t xml:space="preserve"> район Астраханской области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095">
              <w:rPr>
                <w:rFonts w:ascii="Times New Roman" w:hAnsi="Times New Roman" w:cs="Times New Roman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>: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1095">
              <w:rPr>
                <w:rFonts w:ascii="Times New Roman" w:hAnsi="Times New Roman" w:cs="Times New Roman"/>
              </w:rPr>
              <w:t>1.  46° 5' 58,44" С.Ш.  47° 15'   0,96" В.Д.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095">
              <w:rPr>
                <w:rFonts w:ascii="Times New Roman" w:hAnsi="Times New Roman" w:cs="Times New Roman"/>
              </w:rPr>
              <w:t>2.  46° 6' 7,07" С.Ш.  47° 16'   8,72" В.Д.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</w:rPr>
              <w:t>3.  46° 6' 6,38" С.Ш.  47° 16'   8,85" В.Д.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32,4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28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055914">
        <w:rPr>
          <w:rFonts w:ascii="Times New Roman" w:hAnsi="Times New Roman" w:cs="Times New Roman"/>
          <w:sz w:val="24"/>
          <w:szCs w:val="24"/>
        </w:rPr>
        <w:t>24</w:t>
      </w:r>
      <w:r w:rsidR="000F3CAA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765FAD">
        <w:rPr>
          <w:rFonts w:ascii="Times New Roman" w:hAnsi="Times New Roman" w:cs="Times New Roman"/>
          <w:sz w:val="24"/>
          <w:szCs w:val="24"/>
        </w:rPr>
        <w:t xml:space="preserve"> года в</w:t>
      </w:r>
      <w:bookmarkStart w:id="0" w:name="_GoBack"/>
      <w:bookmarkEnd w:id="0"/>
      <w:r w:rsidRPr="00557255">
        <w:rPr>
          <w:rFonts w:ascii="Times New Roman" w:hAnsi="Times New Roman" w:cs="Times New Roman"/>
          <w:sz w:val="24"/>
          <w:szCs w:val="24"/>
        </w:rPr>
        <w:t xml:space="preserve"> </w:t>
      </w:r>
      <w:r w:rsidR="004F10C2">
        <w:rPr>
          <w:rFonts w:ascii="Times New Roman" w:hAnsi="Times New Roman" w:cs="Times New Roman"/>
          <w:sz w:val="24"/>
          <w:szCs w:val="24"/>
        </w:rPr>
        <w:t>10:</w:t>
      </w:r>
      <w:r w:rsidR="003A047B">
        <w:rPr>
          <w:rFonts w:ascii="Times New Roman" w:hAnsi="Times New Roman" w:cs="Times New Roman"/>
          <w:sz w:val="24"/>
          <w:szCs w:val="24"/>
        </w:rPr>
        <w:t>0</w:t>
      </w:r>
      <w:r w:rsidR="00F171EC">
        <w:rPr>
          <w:rFonts w:ascii="Times New Roman" w:hAnsi="Times New Roman" w:cs="Times New Roman"/>
          <w:sz w:val="24"/>
          <w:szCs w:val="24"/>
        </w:rPr>
        <w:t>0</w:t>
      </w:r>
      <w:r w:rsidR="004F10C2">
        <w:rPr>
          <w:rFonts w:ascii="Times New Roman" w:hAnsi="Times New Roman" w:cs="Times New Roman"/>
          <w:sz w:val="24"/>
          <w:szCs w:val="24"/>
        </w:rPr>
        <w:t xml:space="preserve"> (местное время)</w:t>
      </w:r>
      <w:r w:rsidRPr="004E15A4">
        <w:rPr>
          <w:rFonts w:ascii="Times New Roman" w:hAnsi="Times New Roman" w:cs="Times New Roman"/>
          <w:sz w:val="24"/>
          <w:szCs w:val="24"/>
        </w:rPr>
        <w:t xml:space="preserve"> по</w:t>
      </w:r>
      <w:r w:rsidRPr="0042712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427128" w:rsidRPr="00427128">
        <w:rPr>
          <w:rFonts w:ascii="Times New Roman" w:hAnsi="Times New Roman" w:cs="Times New Roman"/>
          <w:sz w:val="24"/>
          <w:szCs w:val="24"/>
        </w:rPr>
        <w:t xml:space="preserve"> </w:t>
      </w:r>
      <w:r w:rsidRPr="00427128">
        <w:rPr>
          <w:rFonts w:ascii="Times New Roman" w:hAnsi="Times New Roman" w:cs="Times New Roman"/>
          <w:sz w:val="24"/>
          <w:szCs w:val="24"/>
        </w:rPr>
        <w:t>г.</w:t>
      </w:r>
      <w:r w:rsidR="00144ACB" w:rsidRPr="00427128">
        <w:rPr>
          <w:rFonts w:ascii="Times New Roman" w:hAnsi="Times New Roman" w:cs="Times New Roman"/>
          <w:sz w:val="24"/>
          <w:szCs w:val="24"/>
        </w:rPr>
        <w:t xml:space="preserve"> </w:t>
      </w:r>
      <w:r w:rsidRPr="00427128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7128">
        <w:rPr>
          <w:rFonts w:ascii="Times New Roman" w:hAnsi="Times New Roman" w:cs="Times New Roman"/>
          <w:sz w:val="24"/>
          <w:szCs w:val="24"/>
        </w:rPr>
        <w:t>ул.</w:t>
      </w:r>
      <w:r w:rsidR="00144ACB">
        <w:rPr>
          <w:rFonts w:ascii="Times New Roman" w:hAnsi="Times New Roman" w:cs="Times New Roman"/>
          <w:sz w:val="24"/>
          <w:szCs w:val="24"/>
        </w:rPr>
        <w:t xml:space="preserve"> </w:t>
      </w:r>
      <w:r w:rsidR="00193C5A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конкурсе подается в письменной форме в запечатанном конверте или в </w:t>
      </w:r>
      <w:r w:rsidRPr="00AE427D">
        <w:rPr>
          <w:rFonts w:ascii="Times New Roman" w:hAnsi="Times New Roman" w:cs="Times New Roman"/>
          <w:sz w:val="24"/>
          <w:szCs w:val="24"/>
        </w:rPr>
        <w:lastRenderedPageBreak/>
        <w:t>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4D11EE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724">
        <w:rPr>
          <w:rFonts w:ascii="Times New Roman" w:hAnsi="Times New Roman" w:cs="Times New Roman"/>
          <w:b/>
          <w:sz w:val="24"/>
          <w:szCs w:val="24"/>
          <w:u w:val="single"/>
        </w:rPr>
        <w:t>Заявки на участие в конкурсе подаются</w:t>
      </w:r>
      <w:r w:rsidRPr="00B95724">
        <w:rPr>
          <w:rFonts w:ascii="Times New Roman" w:hAnsi="Times New Roman" w:cs="Times New Roman"/>
          <w:sz w:val="24"/>
          <w:szCs w:val="24"/>
        </w:rPr>
        <w:t xml:space="preserve"> с 10:00 (местное время) </w:t>
      </w:r>
      <w:r w:rsidR="00702467">
        <w:rPr>
          <w:rFonts w:ascii="Times New Roman" w:hAnsi="Times New Roman" w:cs="Times New Roman"/>
          <w:sz w:val="24"/>
          <w:szCs w:val="24"/>
        </w:rPr>
        <w:t>10</w:t>
      </w:r>
      <w:r w:rsidR="000F3CA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A698F">
        <w:rPr>
          <w:rFonts w:ascii="Times New Roman" w:hAnsi="Times New Roman" w:cs="Times New Roman"/>
          <w:sz w:val="24"/>
          <w:szCs w:val="24"/>
        </w:rPr>
        <w:t>2022</w:t>
      </w:r>
      <w:r w:rsidRPr="00DE5FFB">
        <w:rPr>
          <w:rFonts w:ascii="Times New Roman" w:hAnsi="Times New Roman" w:cs="Times New Roman"/>
          <w:sz w:val="24"/>
          <w:szCs w:val="24"/>
        </w:rPr>
        <w:t xml:space="preserve"> г.</w:t>
      </w:r>
      <w:r w:rsidRPr="00B95724">
        <w:rPr>
          <w:rFonts w:ascii="Times New Roman" w:hAnsi="Times New Roman" w:cs="Times New Roman"/>
          <w:sz w:val="24"/>
          <w:szCs w:val="24"/>
        </w:rPr>
        <w:t xml:space="preserve"> до 10:00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CAA">
        <w:rPr>
          <w:rFonts w:ascii="Times New Roman" w:hAnsi="Times New Roman" w:cs="Times New Roman"/>
          <w:sz w:val="24"/>
          <w:szCs w:val="24"/>
        </w:rPr>
        <w:t>12 января 2023</w:t>
      </w:r>
      <w:r w:rsidRPr="00DE5FFB">
        <w:rPr>
          <w:rFonts w:ascii="Times New Roman" w:hAnsi="Times New Roman" w:cs="Times New Roman"/>
          <w:sz w:val="24"/>
          <w:szCs w:val="24"/>
        </w:rPr>
        <w:t xml:space="preserve"> г. </w:t>
      </w:r>
      <w:r w:rsidRPr="00DE5FF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95724">
        <w:rPr>
          <w:rFonts w:ascii="Times New Roman" w:hAnsi="Times New Roman" w:cs="Times New Roman"/>
          <w:b/>
          <w:i/>
          <w:sz w:val="24"/>
          <w:szCs w:val="24"/>
        </w:rPr>
        <w:t xml:space="preserve"> адресу: г. Астрахань, ул. Яблочкова, 38а., </w:t>
      </w:r>
      <w:r w:rsidRPr="00B95724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агентства по рыболовству,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8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1AA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CE1AA0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B95724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724">
        <w:rPr>
          <w:rFonts w:ascii="Times New Roman" w:hAnsi="Times New Roman" w:cs="Times New Roman"/>
          <w:sz w:val="24"/>
          <w:szCs w:val="24"/>
        </w:rPr>
        <w:t>Заявки на участие в конкурсе в письменной форме принимаются в рабочие дни: понедельник</w:t>
      </w:r>
      <w:r w:rsidR="004F10C2">
        <w:rPr>
          <w:rFonts w:ascii="Times New Roman" w:hAnsi="Times New Roman" w:cs="Times New Roman"/>
          <w:sz w:val="24"/>
          <w:szCs w:val="24"/>
        </w:rPr>
        <w:t>-четверг с 10:00 до 17:00,</w:t>
      </w:r>
      <w:r w:rsidRPr="00B95724">
        <w:rPr>
          <w:rFonts w:ascii="Times New Roman" w:hAnsi="Times New Roman" w:cs="Times New Roman"/>
          <w:sz w:val="24"/>
          <w:szCs w:val="24"/>
        </w:rPr>
        <w:t xml:space="preserve"> пятница с 10:00 до 16:00 перерыв с 12:30 </w:t>
      </w:r>
      <w:proofErr w:type="gramStart"/>
      <w:r w:rsidRPr="00B957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5724">
        <w:rPr>
          <w:rFonts w:ascii="Times New Roman" w:hAnsi="Times New Roman" w:cs="Times New Roman"/>
          <w:sz w:val="24"/>
          <w:szCs w:val="24"/>
        </w:rPr>
        <w:t xml:space="preserve"> 13:30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B95724" w:rsidRDefault="006F7E80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и открытия доступа к заявкам: </w:t>
      </w:r>
      <w:r w:rsidR="00382ACB">
        <w:rPr>
          <w:rFonts w:ascii="Times New Roman" w:eastAsia="Times New Roman" w:hAnsi="Times New Roman" w:cs="Times New Roman"/>
          <w:color w:val="000000"/>
          <w:sz w:val="24"/>
          <w:szCs w:val="24"/>
        </w:rPr>
        <w:t>12 января 2023</w:t>
      </w:r>
      <w:r w:rsidRPr="00DE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</w:t>
      </w:r>
      <w:r w:rsidRPr="00B9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F10C2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Pr="00B95724">
        <w:rPr>
          <w:rFonts w:ascii="Times New Roman" w:eastAsia="Times New Roman" w:hAnsi="Times New Roman" w:cs="Times New Roman"/>
          <w:color w:val="000000"/>
          <w:sz w:val="24"/>
          <w:szCs w:val="24"/>
        </w:rPr>
        <w:t>00 (время местное).</w:t>
      </w:r>
    </w:p>
    <w:p w:rsidR="006F7E80" w:rsidRPr="00B95724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18D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E0ACA" w:rsidRPr="00B96501">
        <w:rPr>
          <w:rFonts w:ascii="Times New Roman" w:hAnsi="Times New Roman" w:cs="Times New Roman"/>
          <w:b/>
          <w:sz w:val="24"/>
          <w:szCs w:val="24"/>
        </w:rPr>
        <w:t>Договор пользования рыбоводным участком будет заключен с победителем конкурса со сроком действия 25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>предусмотренного 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предлагаемый участником конкурса размер платы за предоставление рыбоводного 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Default="00382ACB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января 2023</w:t>
      </w:r>
      <w:r w:rsidR="00FA698F">
        <w:rPr>
          <w:rFonts w:ascii="Times New Roman" w:hAnsi="Times New Roman" w:cs="Times New Roman"/>
          <w:sz w:val="24"/>
          <w:szCs w:val="24"/>
        </w:rPr>
        <w:t xml:space="preserve"> г. </w:t>
      </w:r>
      <w:r w:rsidR="00E860F5">
        <w:rPr>
          <w:rFonts w:ascii="Times New Roman" w:hAnsi="Times New Roman" w:cs="Times New Roman"/>
          <w:sz w:val="24"/>
          <w:szCs w:val="24"/>
        </w:rPr>
        <w:t>в 10</w:t>
      </w:r>
      <w:r w:rsidR="004F10C2">
        <w:rPr>
          <w:rFonts w:ascii="Times New Roman" w:hAnsi="Times New Roman" w:cs="Times New Roman"/>
          <w:sz w:val="24"/>
          <w:szCs w:val="24"/>
        </w:rPr>
        <w:t>:</w:t>
      </w:r>
      <w:r w:rsidR="00E860F5">
        <w:rPr>
          <w:rFonts w:ascii="Times New Roman" w:hAnsi="Times New Roman" w:cs="Times New Roman"/>
          <w:sz w:val="24"/>
          <w:szCs w:val="24"/>
        </w:rPr>
        <w:t>0</w:t>
      </w:r>
      <w:r w:rsidR="007D5E90">
        <w:rPr>
          <w:rFonts w:ascii="Times New Roman" w:hAnsi="Times New Roman" w:cs="Times New Roman"/>
          <w:sz w:val="24"/>
          <w:szCs w:val="24"/>
        </w:rPr>
        <w:t xml:space="preserve">0 </w:t>
      </w:r>
      <w:r w:rsidR="00025BD3" w:rsidRPr="004E1CD6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4E1CD6">
        <w:rPr>
          <w:rFonts w:ascii="Times New Roman" w:hAnsi="Times New Roman" w:cs="Times New Roman"/>
          <w:sz w:val="24"/>
          <w:szCs w:val="24"/>
        </w:rPr>
        <w:t xml:space="preserve"> </w:t>
      </w:r>
      <w:r w:rsidR="00025BD3" w:rsidRPr="004E1CD6">
        <w:rPr>
          <w:rFonts w:ascii="Times New Roman" w:hAnsi="Times New Roman" w:cs="Times New Roman"/>
          <w:sz w:val="24"/>
          <w:szCs w:val="24"/>
        </w:rPr>
        <w:t>ул.</w:t>
      </w:r>
      <w:r w:rsidR="00025BD3" w:rsidRPr="00EC205A">
        <w:rPr>
          <w:rFonts w:ascii="Times New Roman" w:hAnsi="Times New Roman" w:cs="Times New Roman"/>
          <w:sz w:val="24"/>
          <w:szCs w:val="24"/>
        </w:rPr>
        <w:t xml:space="preserve"> </w:t>
      </w:r>
      <w:r w:rsidR="00393715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EC205A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06AB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25BD3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FCF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</w:t>
      </w:r>
      <w:r w:rsidRPr="00F8348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221836">
        <w:rPr>
          <w:rFonts w:ascii="Times New Roman" w:hAnsi="Times New Roman" w:cs="Times New Roman"/>
          <w:sz w:val="24"/>
          <w:szCs w:val="24"/>
        </w:rPr>
        <w:t>24 января 2023</w:t>
      </w:r>
      <w:r w:rsidRPr="00F8348B">
        <w:rPr>
          <w:rFonts w:ascii="Times New Roman" w:hAnsi="Times New Roman" w:cs="Times New Roman"/>
          <w:sz w:val="24"/>
          <w:szCs w:val="24"/>
        </w:rPr>
        <w:t>г.</w:t>
      </w:r>
      <w:r w:rsidR="00F8348B">
        <w:rPr>
          <w:rFonts w:ascii="Times New Roman" w:hAnsi="Times New Roman" w:cs="Times New Roman"/>
          <w:sz w:val="24"/>
          <w:szCs w:val="24"/>
        </w:rPr>
        <w:t xml:space="preserve"> </w:t>
      </w:r>
      <w:r w:rsidRPr="00F8348B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Pr="0037426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3C" w:rsidRPr="00980D40" w:rsidRDefault="0010453C" w:rsidP="0010453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виде электронного документа, подписанного усиленной</w:t>
      </w:r>
      <w:proofErr w:type="gramEnd"/>
      <w:r w:rsidRPr="0013758D"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подписью, на адрес электронной почты:</w:t>
      </w:r>
      <w:hyperlink r:id="rId10" w:history="1"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E0ACA" w:rsidRPr="00021235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235">
        <w:rPr>
          <w:rFonts w:ascii="Times New Roman" w:hAnsi="Times New Roman" w:cs="Times New Roman"/>
          <w:b/>
          <w:i/>
          <w:sz w:val="28"/>
          <w:szCs w:val="28"/>
        </w:rPr>
        <w:t xml:space="preserve">Документация в форме электронного документа предоставляется заявителю без взимания платы. 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A34FEF">
        <w:rPr>
          <w:rFonts w:ascii="Times New Roman" w:hAnsi="Times New Roman" w:cs="Times New Roman"/>
          <w:sz w:val="24"/>
          <w:szCs w:val="24"/>
        </w:rPr>
        <w:t xml:space="preserve">документации в </w:t>
      </w:r>
      <w:r w:rsidRPr="00FB636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40AB3">
        <w:rPr>
          <w:rFonts w:ascii="Times New Roman" w:hAnsi="Times New Roman" w:cs="Times New Roman"/>
          <w:sz w:val="24"/>
          <w:szCs w:val="24"/>
        </w:rPr>
        <w:t>124,20</w:t>
      </w:r>
      <w:r w:rsidR="004E15A4" w:rsidRPr="00FB6363">
        <w:rPr>
          <w:rFonts w:ascii="Times New Roman" w:hAnsi="Times New Roman" w:cs="Times New Roman"/>
          <w:sz w:val="24"/>
          <w:szCs w:val="24"/>
        </w:rPr>
        <w:t xml:space="preserve"> </w:t>
      </w:r>
      <w:r w:rsidRPr="00FB6363">
        <w:rPr>
          <w:rFonts w:ascii="Times New Roman" w:hAnsi="Times New Roman" w:cs="Times New Roman"/>
          <w:sz w:val="24"/>
          <w:szCs w:val="24"/>
        </w:rPr>
        <w:t>руб.</w:t>
      </w:r>
    </w:p>
    <w:p w:rsidR="00717B7D" w:rsidRPr="001C2D28" w:rsidRDefault="00717B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5B4030" w:rsidRDefault="005B4030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>БАНКА РОССИИ//УФК по Астраханской области           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54236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454236" w:rsidRPr="00BA2C05" w:rsidRDefault="00454236" w:rsidP="00454236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454236" w:rsidRDefault="00454236" w:rsidP="0045423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454236" w:rsidRDefault="00454236" w:rsidP="0045423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Назначение платежа: код цели 0003</w:t>
      </w:r>
    </w:p>
    <w:p w:rsidR="00EF799F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0019DD" w:rsidRPr="009B5973" w:rsidRDefault="000019DD" w:rsidP="00B20001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Pr="005B4030" w:rsidRDefault="005B403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 xml:space="preserve"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</w:t>
      </w:r>
      <w:proofErr w:type="gramStart"/>
      <w:r w:rsidRPr="005B4030">
        <w:rPr>
          <w:rFonts w:ascii="Times New Roman" w:hAnsi="Times New Roman" w:cs="Times New Roman"/>
          <w:sz w:val="24"/>
          <w:szCs w:val="24"/>
        </w:rPr>
        <w:t>подлежит зачислению плата за предоставление рыбоводного участка</w:t>
      </w:r>
      <w:r w:rsidR="00EB05B6">
        <w:rPr>
          <w:rFonts w:ascii="Times New Roman" w:hAnsi="Times New Roman" w:cs="Times New Roman"/>
          <w:sz w:val="24"/>
          <w:szCs w:val="24"/>
        </w:rPr>
        <w:t xml:space="preserve"> указана</w:t>
      </w:r>
      <w:proofErr w:type="gramEnd"/>
      <w:r w:rsidR="00EB05B6">
        <w:rPr>
          <w:rFonts w:ascii="Times New Roman" w:hAnsi="Times New Roman" w:cs="Times New Roman"/>
          <w:sz w:val="24"/>
          <w:szCs w:val="24"/>
        </w:rPr>
        <w:t xml:space="preserve"> в конкурсной документации.</w:t>
      </w:r>
    </w:p>
    <w:p w:rsidR="000A1922" w:rsidRDefault="00EB05B6" w:rsidP="00817A06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1922" w:rsidRPr="000A19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1180" w:rsidRPr="001A4A0A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D1180" w:rsidRPr="00CA1AAB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180" w:rsidRPr="00DF7C6E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4D1180" w:rsidRPr="005405EE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4D1180" w:rsidRPr="005405EE" w:rsidRDefault="004D1180" w:rsidP="004D118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4D1180" w:rsidRPr="005405EE" w:rsidRDefault="004D1180" w:rsidP="004D118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180" w:rsidRPr="00386414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4D1180" w:rsidRPr="00020B33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4D1180" w:rsidRPr="00020B33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4D1180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4D1180" w:rsidRPr="004B3575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D1180" w:rsidRPr="000A245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FD31C9" w:rsidRPr="00FD31C9" w:rsidRDefault="00FD31C9" w:rsidP="00FD31C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236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5423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54236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454236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454236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сфере.</w:t>
      </w:r>
    </w:p>
    <w:p w:rsidR="004D1180" w:rsidRPr="0034476B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D1180" w:rsidRDefault="004D1180" w:rsidP="004D118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54236" w:rsidRPr="0034476B" w:rsidRDefault="00454236" w:rsidP="004542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лесное,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66219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236" w:rsidRPr="0034476B" w:rsidRDefault="00454236" w:rsidP="0045423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54236" w:rsidRPr="0034476B" w:rsidRDefault="00454236" w:rsidP="0045423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54236" w:rsidRDefault="00454236" w:rsidP="00454236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D1180" w:rsidRDefault="004D1180" w:rsidP="004D1180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3E5EE1" w:rsidRDefault="003E5EE1" w:rsidP="00B2000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4476B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C029EA" w:rsidRPr="00DA55F3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0313F99" wp14:editId="7C61901E">
            <wp:extent cx="4476750" cy="2110801"/>
            <wp:effectExtent l="0" t="0" r="0" b="0"/>
            <wp:docPr id="7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40FB2"/>
    <w:rsid w:val="00041030"/>
    <w:rsid w:val="00053F22"/>
    <w:rsid w:val="00054BF5"/>
    <w:rsid w:val="000551D4"/>
    <w:rsid w:val="00055914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6A31"/>
    <w:rsid w:val="000F16E7"/>
    <w:rsid w:val="000F3CAA"/>
    <w:rsid w:val="001009FC"/>
    <w:rsid w:val="00100F6B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408ED"/>
    <w:rsid w:val="00144ACB"/>
    <w:rsid w:val="001456F4"/>
    <w:rsid w:val="0015070C"/>
    <w:rsid w:val="0015711E"/>
    <w:rsid w:val="001603EF"/>
    <w:rsid w:val="00164815"/>
    <w:rsid w:val="00164BE3"/>
    <w:rsid w:val="00165A89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75F8"/>
    <w:rsid w:val="002024F9"/>
    <w:rsid w:val="00212651"/>
    <w:rsid w:val="00215D72"/>
    <w:rsid w:val="00220112"/>
    <w:rsid w:val="00221836"/>
    <w:rsid w:val="00223A61"/>
    <w:rsid w:val="00224CFE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3B8E"/>
    <w:rsid w:val="002E50E3"/>
    <w:rsid w:val="002F7526"/>
    <w:rsid w:val="00310BCC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3B3C"/>
    <w:rsid w:val="0035443B"/>
    <w:rsid w:val="003610B3"/>
    <w:rsid w:val="003617E4"/>
    <w:rsid w:val="003645CA"/>
    <w:rsid w:val="0036774D"/>
    <w:rsid w:val="00371D09"/>
    <w:rsid w:val="00374267"/>
    <w:rsid w:val="00382ACB"/>
    <w:rsid w:val="00391FCB"/>
    <w:rsid w:val="00393715"/>
    <w:rsid w:val="003969D8"/>
    <w:rsid w:val="00396BE2"/>
    <w:rsid w:val="003A047B"/>
    <w:rsid w:val="003A571B"/>
    <w:rsid w:val="003C1309"/>
    <w:rsid w:val="003C5574"/>
    <w:rsid w:val="003D20FC"/>
    <w:rsid w:val="003D53A8"/>
    <w:rsid w:val="003E54FB"/>
    <w:rsid w:val="003E5D69"/>
    <w:rsid w:val="003E5EE1"/>
    <w:rsid w:val="003F29C7"/>
    <w:rsid w:val="003F52FF"/>
    <w:rsid w:val="00400175"/>
    <w:rsid w:val="00400AA3"/>
    <w:rsid w:val="00402636"/>
    <w:rsid w:val="00407AE0"/>
    <w:rsid w:val="00410582"/>
    <w:rsid w:val="00410FCA"/>
    <w:rsid w:val="00412DB8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236"/>
    <w:rsid w:val="00454ABB"/>
    <w:rsid w:val="00457AD2"/>
    <w:rsid w:val="004604F6"/>
    <w:rsid w:val="004665B9"/>
    <w:rsid w:val="00472D17"/>
    <w:rsid w:val="0047360B"/>
    <w:rsid w:val="00481FDF"/>
    <w:rsid w:val="0048303B"/>
    <w:rsid w:val="004836C5"/>
    <w:rsid w:val="0049082B"/>
    <w:rsid w:val="0049111C"/>
    <w:rsid w:val="00496C07"/>
    <w:rsid w:val="004972D0"/>
    <w:rsid w:val="004A2B04"/>
    <w:rsid w:val="004A4752"/>
    <w:rsid w:val="004A6378"/>
    <w:rsid w:val="004C0007"/>
    <w:rsid w:val="004C0F4F"/>
    <w:rsid w:val="004C30AE"/>
    <w:rsid w:val="004C4143"/>
    <w:rsid w:val="004C5FD4"/>
    <w:rsid w:val="004D1180"/>
    <w:rsid w:val="004E15A4"/>
    <w:rsid w:val="004E1CD6"/>
    <w:rsid w:val="004E4754"/>
    <w:rsid w:val="004E5EF9"/>
    <w:rsid w:val="004F10C2"/>
    <w:rsid w:val="004F41CB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32709"/>
    <w:rsid w:val="00532823"/>
    <w:rsid w:val="005438FA"/>
    <w:rsid w:val="00545578"/>
    <w:rsid w:val="0055001A"/>
    <w:rsid w:val="0055602A"/>
    <w:rsid w:val="00557255"/>
    <w:rsid w:val="00572556"/>
    <w:rsid w:val="005852C7"/>
    <w:rsid w:val="00585B6F"/>
    <w:rsid w:val="0059060B"/>
    <w:rsid w:val="00596AC2"/>
    <w:rsid w:val="005A5E93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F29F1"/>
    <w:rsid w:val="005F521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71905"/>
    <w:rsid w:val="006803BC"/>
    <w:rsid w:val="00680DFD"/>
    <w:rsid w:val="006845C8"/>
    <w:rsid w:val="00690049"/>
    <w:rsid w:val="006A553E"/>
    <w:rsid w:val="006B040C"/>
    <w:rsid w:val="006B4879"/>
    <w:rsid w:val="006C0888"/>
    <w:rsid w:val="006C192E"/>
    <w:rsid w:val="006C26DC"/>
    <w:rsid w:val="006D14A5"/>
    <w:rsid w:val="006D22AF"/>
    <w:rsid w:val="006D58AD"/>
    <w:rsid w:val="006E299A"/>
    <w:rsid w:val="006F5E36"/>
    <w:rsid w:val="006F7E80"/>
    <w:rsid w:val="00702467"/>
    <w:rsid w:val="0070357C"/>
    <w:rsid w:val="0071040D"/>
    <w:rsid w:val="0071160A"/>
    <w:rsid w:val="0071361C"/>
    <w:rsid w:val="007138CF"/>
    <w:rsid w:val="00716327"/>
    <w:rsid w:val="00717B7D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5FAD"/>
    <w:rsid w:val="00767623"/>
    <w:rsid w:val="0079348A"/>
    <w:rsid w:val="00797C57"/>
    <w:rsid w:val="007A6E7C"/>
    <w:rsid w:val="007B0043"/>
    <w:rsid w:val="007B3FCB"/>
    <w:rsid w:val="007B6D9D"/>
    <w:rsid w:val="007B75F9"/>
    <w:rsid w:val="007C374B"/>
    <w:rsid w:val="007D5E90"/>
    <w:rsid w:val="007D6261"/>
    <w:rsid w:val="007E0628"/>
    <w:rsid w:val="007F1CE7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7EB1"/>
    <w:rsid w:val="00AA2F3F"/>
    <w:rsid w:val="00AA3CF5"/>
    <w:rsid w:val="00AA559E"/>
    <w:rsid w:val="00AA60BC"/>
    <w:rsid w:val="00AA654F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72DB"/>
    <w:rsid w:val="00B97572"/>
    <w:rsid w:val="00B97DD6"/>
    <w:rsid w:val="00BA0FE9"/>
    <w:rsid w:val="00BB71FE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2BC1"/>
    <w:rsid w:val="00C809B1"/>
    <w:rsid w:val="00C87948"/>
    <w:rsid w:val="00C9075B"/>
    <w:rsid w:val="00C95D84"/>
    <w:rsid w:val="00CA09E5"/>
    <w:rsid w:val="00CA3AF4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27D0"/>
    <w:rsid w:val="00D21885"/>
    <w:rsid w:val="00D3324A"/>
    <w:rsid w:val="00D37B07"/>
    <w:rsid w:val="00D51070"/>
    <w:rsid w:val="00D53763"/>
    <w:rsid w:val="00D72D42"/>
    <w:rsid w:val="00D7418B"/>
    <w:rsid w:val="00D7513D"/>
    <w:rsid w:val="00D83FD0"/>
    <w:rsid w:val="00D91153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6B39"/>
    <w:rsid w:val="00DD6FFA"/>
    <w:rsid w:val="00DE08C0"/>
    <w:rsid w:val="00DE17A5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279B"/>
    <w:rsid w:val="00E74C90"/>
    <w:rsid w:val="00E85F1C"/>
    <w:rsid w:val="00E860F5"/>
    <w:rsid w:val="00E90F5D"/>
    <w:rsid w:val="00E915EE"/>
    <w:rsid w:val="00E922E4"/>
    <w:rsid w:val="00E92F67"/>
    <w:rsid w:val="00EA2802"/>
    <w:rsid w:val="00EA5D1F"/>
    <w:rsid w:val="00EA6CCF"/>
    <w:rsid w:val="00EB05B6"/>
    <w:rsid w:val="00EB2A43"/>
    <w:rsid w:val="00EB3376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FDDD-6101-4284-8BE6-E8FE4EC9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13</cp:revision>
  <cp:lastPrinted>2021-10-14T12:00:00Z</cp:lastPrinted>
  <dcterms:created xsi:type="dcterms:W3CDTF">2022-06-29T14:43:00Z</dcterms:created>
  <dcterms:modified xsi:type="dcterms:W3CDTF">2022-12-09T08:44:00Z</dcterms:modified>
</cp:coreProperties>
</file>