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373" w:rsidRPr="002F2633" w:rsidRDefault="0006537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bookmarkStart w:id="0" w:name="_GoBack"/>
      <w:bookmarkEnd w:id="0"/>
      <w:r w:rsidRPr="002F2633">
        <w:rPr>
          <w:sz w:val="28"/>
          <w:szCs w:val="28"/>
        </w:rPr>
        <w:t>Схема (</w:t>
      </w:r>
      <w:proofErr w:type="spellStart"/>
      <w:r w:rsidRPr="002F2633">
        <w:rPr>
          <w:sz w:val="28"/>
          <w:szCs w:val="28"/>
        </w:rPr>
        <w:t>топокарта</w:t>
      </w:r>
      <w:proofErr w:type="spellEnd"/>
      <w:r w:rsidRPr="002F2633">
        <w:rPr>
          <w:spacing w:val="-1"/>
          <w:sz w:val="28"/>
          <w:szCs w:val="28"/>
        </w:rPr>
        <w:t xml:space="preserve"> </w:t>
      </w:r>
      <w:r w:rsidRPr="002F2633">
        <w:rPr>
          <w:sz w:val="28"/>
          <w:szCs w:val="28"/>
        </w:rPr>
        <w:t xml:space="preserve">масштаба 1:25000) </w:t>
      </w:r>
    </w:p>
    <w:p w:rsidR="00065373" w:rsidRPr="002F2633" w:rsidRDefault="00065373" w:rsidP="002F2633">
      <w:pPr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 xml:space="preserve">местоположения рыбоводного участка </w:t>
      </w: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  <w:r w:rsidRPr="002F2633">
        <w:rPr>
          <w:i/>
          <w:spacing w:val="1"/>
          <w:sz w:val="28"/>
          <w:szCs w:val="28"/>
          <w:u w:val="single"/>
        </w:rPr>
        <w:t>«</w:t>
      </w:r>
      <w:proofErr w:type="spellStart"/>
      <w:r w:rsidRPr="002F2633">
        <w:rPr>
          <w:i/>
          <w:spacing w:val="1"/>
          <w:sz w:val="28"/>
          <w:szCs w:val="28"/>
          <w:u w:val="single"/>
        </w:rPr>
        <w:t>Сарбайский</w:t>
      </w:r>
      <w:proofErr w:type="spellEnd"/>
      <w:r w:rsidRPr="002F2633">
        <w:rPr>
          <w:i/>
          <w:spacing w:val="1"/>
          <w:sz w:val="28"/>
          <w:szCs w:val="28"/>
          <w:u w:val="single"/>
        </w:rPr>
        <w:t xml:space="preserve"> 2»</w:t>
      </w:r>
      <w:r w:rsidRPr="002F2633">
        <w:rPr>
          <w:sz w:val="28"/>
          <w:szCs w:val="28"/>
        </w:rPr>
        <w:t xml:space="preserve"> (</w:t>
      </w:r>
      <w:r w:rsidRPr="002F2633">
        <w:rPr>
          <w:i/>
          <w:sz w:val="28"/>
          <w:szCs w:val="28"/>
        </w:rPr>
        <w:t xml:space="preserve">Володарский </w:t>
      </w:r>
      <w:r w:rsidRPr="002F2633">
        <w:rPr>
          <w:i/>
          <w:spacing w:val="-2"/>
          <w:sz w:val="28"/>
          <w:szCs w:val="28"/>
        </w:rPr>
        <w:t>район</w:t>
      </w:r>
      <w:r w:rsidRPr="002F2633">
        <w:rPr>
          <w:sz w:val="28"/>
          <w:szCs w:val="28"/>
        </w:rPr>
        <w:t>)</w:t>
      </w: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noProof/>
        </w:rPr>
      </w:pP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2E880863" wp14:editId="33B67E08">
            <wp:extent cx="4965405" cy="4427621"/>
            <wp:effectExtent l="0" t="0" r="6985" b="0"/>
            <wp:docPr id="4" name="Рисунок 4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r="29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90" cy="44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</w:p>
    <w:p w:rsidR="00065373" w:rsidRPr="002F2633" w:rsidRDefault="0006537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>Схема (</w:t>
      </w:r>
      <w:proofErr w:type="spellStart"/>
      <w:r w:rsidRPr="002F2633">
        <w:rPr>
          <w:sz w:val="28"/>
          <w:szCs w:val="28"/>
        </w:rPr>
        <w:t>топокарта</w:t>
      </w:r>
      <w:proofErr w:type="spellEnd"/>
      <w:r w:rsidRPr="002F2633">
        <w:rPr>
          <w:spacing w:val="-1"/>
          <w:sz w:val="28"/>
          <w:szCs w:val="28"/>
        </w:rPr>
        <w:t xml:space="preserve"> </w:t>
      </w:r>
      <w:r w:rsidRPr="002F2633">
        <w:rPr>
          <w:sz w:val="28"/>
          <w:szCs w:val="28"/>
        </w:rPr>
        <w:t xml:space="preserve">масштаба 1:25000) </w:t>
      </w:r>
    </w:p>
    <w:p w:rsidR="00065373" w:rsidRPr="002F2633" w:rsidRDefault="00065373" w:rsidP="002F2633">
      <w:pPr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 xml:space="preserve">местоположения рыбоводного участка </w:t>
      </w: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  <w:r w:rsidRPr="002F2633">
        <w:rPr>
          <w:i/>
          <w:spacing w:val="1"/>
          <w:sz w:val="28"/>
          <w:szCs w:val="28"/>
          <w:u w:val="single"/>
        </w:rPr>
        <w:t>«</w:t>
      </w:r>
      <w:proofErr w:type="spellStart"/>
      <w:r w:rsidRPr="002F2633">
        <w:rPr>
          <w:i/>
          <w:spacing w:val="1"/>
          <w:sz w:val="28"/>
          <w:szCs w:val="28"/>
          <w:u w:val="single"/>
        </w:rPr>
        <w:t>Чуркинский</w:t>
      </w:r>
      <w:proofErr w:type="spellEnd"/>
      <w:r w:rsidRPr="002F2633">
        <w:rPr>
          <w:i/>
          <w:spacing w:val="1"/>
          <w:sz w:val="28"/>
          <w:szCs w:val="28"/>
          <w:u w:val="single"/>
        </w:rPr>
        <w:t xml:space="preserve"> 4»</w:t>
      </w:r>
      <w:r w:rsidRPr="002F2633">
        <w:rPr>
          <w:sz w:val="28"/>
          <w:szCs w:val="28"/>
        </w:rPr>
        <w:t xml:space="preserve"> (</w:t>
      </w:r>
      <w:r w:rsidRPr="002F2633">
        <w:rPr>
          <w:i/>
          <w:spacing w:val="-2"/>
          <w:sz w:val="28"/>
          <w:szCs w:val="28"/>
        </w:rPr>
        <w:t>Володарский  район</w:t>
      </w:r>
      <w:r w:rsidRPr="002F2633">
        <w:rPr>
          <w:sz w:val="28"/>
          <w:szCs w:val="28"/>
        </w:rPr>
        <w:t>)</w:t>
      </w: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</w:pP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</w:pPr>
      <w:r w:rsidRPr="002F2633">
        <w:rPr>
          <w:noProof/>
        </w:rPr>
        <w:drawing>
          <wp:anchor distT="0" distB="0" distL="0" distR="0" simplePos="0" relativeHeight="251659264" behindDoc="0" locked="0" layoutInCell="0" allowOverlap="1" wp14:anchorId="70BA5A2E" wp14:editId="382295F1">
            <wp:simplePos x="0" y="0"/>
            <wp:positionH relativeFrom="column">
              <wp:posOffset>397510</wp:posOffset>
            </wp:positionH>
            <wp:positionV relativeFrom="paragraph">
              <wp:posOffset>-3175</wp:posOffset>
            </wp:positionV>
            <wp:extent cx="5294630" cy="3383915"/>
            <wp:effectExtent l="0" t="0" r="1270" b="6985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</w:p>
    <w:p w:rsidR="00161CA1" w:rsidRPr="002F2633" w:rsidRDefault="00161CA1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065373" w:rsidRPr="002F2633" w:rsidRDefault="00065373" w:rsidP="002F2633"/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065373" w:rsidRPr="002F2633" w:rsidRDefault="00065373" w:rsidP="002F2633">
      <w:pPr>
        <w:shd w:val="clear" w:color="auto" w:fill="FFFFFF"/>
        <w:tabs>
          <w:tab w:val="left" w:leader="underscore" w:pos="9398"/>
        </w:tabs>
        <w:jc w:val="center"/>
      </w:pPr>
      <w:r w:rsidRPr="002F2633">
        <w:rPr>
          <w:sz w:val="28"/>
          <w:szCs w:val="28"/>
        </w:rPr>
        <w:lastRenderedPageBreak/>
        <w:t>Схема (</w:t>
      </w:r>
      <w:proofErr w:type="spellStart"/>
      <w:r w:rsidRPr="002F2633">
        <w:rPr>
          <w:sz w:val="28"/>
          <w:szCs w:val="28"/>
        </w:rPr>
        <w:t>топокарта</w:t>
      </w:r>
      <w:proofErr w:type="spellEnd"/>
      <w:r w:rsidRPr="002F2633">
        <w:rPr>
          <w:spacing w:val="-1"/>
          <w:sz w:val="28"/>
          <w:szCs w:val="28"/>
        </w:rPr>
        <w:t xml:space="preserve"> </w:t>
      </w:r>
      <w:r w:rsidRPr="002F2633">
        <w:rPr>
          <w:sz w:val="28"/>
          <w:szCs w:val="28"/>
        </w:rPr>
        <w:t xml:space="preserve">масштаба 1:25000) </w:t>
      </w:r>
    </w:p>
    <w:p w:rsidR="00065373" w:rsidRPr="002F2633" w:rsidRDefault="00065373" w:rsidP="002F2633">
      <w:pPr>
        <w:tabs>
          <w:tab w:val="left" w:leader="underscore" w:pos="9398"/>
        </w:tabs>
        <w:jc w:val="center"/>
      </w:pPr>
      <w:r w:rsidRPr="002F2633">
        <w:rPr>
          <w:sz w:val="28"/>
          <w:szCs w:val="28"/>
        </w:rPr>
        <w:t xml:space="preserve">местоположения рыбоводного участка </w:t>
      </w: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</w:pPr>
      <w:r w:rsidRPr="002F2633">
        <w:rPr>
          <w:i/>
          <w:spacing w:val="1"/>
          <w:sz w:val="28"/>
          <w:szCs w:val="28"/>
          <w:u w:val="single"/>
        </w:rPr>
        <w:t>«</w:t>
      </w:r>
      <w:proofErr w:type="spellStart"/>
      <w:r w:rsidRPr="002F2633">
        <w:rPr>
          <w:i/>
          <w:spacing w:val="1"/>
          <w:sz w:val="28"/>
          <w:szCs w:val="28"/>
          <w:u w:val="single"/>
        </w:rPr>
        <w:t>Бузанский</w:t>
      </w:r>
      <w:proofErr w:type="spellEnd"/>
      <w:r w:rsidRPr="002F2633">
        <w:rPr>
          <w:i/>
          <w:spacing w:val="1"/>
          <w:sz w:val="28"/>
          <w:szCs w:val="28"/>
          <w:u w:val="single"/>
        </w:rPr>
        <w:t xml:space="preserve"> 3»</w:t>
      </w:r>
      <w:r w:rsidRPr="002F2633">
        <w:rPr>
          <w:sz w:val="28"/>
          <w:szCs w:val="28"/>
        </w:rPr>
        <w:t xml:space="preserve"> (</w:t>
      </w:r>
      <w:r w:rsidRPr="002F2633">
        <w:rPr>
          <w:i/>
          <w:sz w:val="28"/>
          <w:szCs w:val="28"/>
        </w:rPr>
        <w:t xml:space="preserve">Володарский </w:t>
      </w:r>
      <w:r w:rsidRPr="002F2633">
        <w:rPr>
          <w:i/>
          <w:spacing w:val="-2"/>
          <w:sz w:val="28"/>
          <w:szCs w:val="28"/>
        </w:rPr>
        <w:t>район</w:t>
      </w:r>
      <w:r w:rsidRPr="002F2633">
        <w:rPr>
          <w:sz w:val="28"/>
          <w:szCs w:val="28"/>
        </w:rPr>
        <w:t>)</w:t>
      </w: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</w:pP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</w:pPr>
      <w:r w:rsidRPr="002F2633">
        <w:rPr>
          <w:noProof/>
        </w:rPr>
        <w:drawing>
          <wp:inline distT="0" distB="0" distL="0" distR="0" wp14:anchorId="0373485B" wp14:editId="78AB8C2B">
            <wp:extent cx="4646205" cy="4059204"/>
            <wp:effectExtent l="0" t="0" r="2540" b="0"/>
            <wp:docPr id="12" name="Рисунок 12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5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0" r="3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18" cy="40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73" w:rsidRPr="002F2633" w:rsidRDefault="00065373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</w:p>
    <w:p w:rsidR="00423630" w:rsidRPr="002F2633" w:rsidRDefault="00423630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>Схема (</w:t>
      </w:r>
      <w:proofErr w:type="spellStart"/>
      <w:r w:rsidRPr="002F2633">
        <w:rPr>
          <w:sz w:val="28"/>
          <w:szCs w:val="28"/>
        </w:rPr>
        <w:t>топокарта</w:t>
      </w:r>
      <w:proofErr w:type="spellEnd"/>
      <w:r w:rsidRPr="002F2633">
        <w:rPr>
          <w:spacing w:val="-1"/>
          <w:sz w:val="28"/>
          <w:szCs w:val="28"/>
        </w:rPr>
        <w:t xml:space="preserve"> </w:t>
      </w:r>
      <w:r w:rsidRPr="002F2633">
        <w:rPr>
          <w:sz w:val="28"/>
          <w:szCs w:val="28"/>
        </w:rPr>
        <w:t xml:space="preserve">масштаба 1:25000) </w:t>
      </w:r>
    </w:p>
    <w:p w:rsidR="00423630" w:rsidRPr="002F2633" w:rsidRDefault="00423630" w:rsidP="002F2633">
      <w:pPr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 xml:space="preserve">местоположения рыбоводного участка 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  <w:r w:rsidRPr="002F2633">
        <w:rPr>
          <w:i/>
          <w:spacing w:val="1"/>
          <w:sz w:val="28"/>
          <w:szCs w:val="28"/>
          <w:u w:val="single"/>
        </w:rPr>
        <w:t>«</w:t>
      </w:r>
      <w:proofErr w:type="spellStart"/>
      <w:r w:rsidRPr="002F2633">
        <w:rPr>
          <w:i/>
          <w:spacing w:val="1"/>
          <w:sz w:val="28"/>
          <w:szCs w:val="28"/>
          <w:u w:val="single"/>
        </w:rPr>
        <w:t>Хурдунский</w:t>
      </w:r>
      <w:proofErr w:type="spellEnd"/>
      <w:r w:rsidRPr="002F2633">
        <w:rPr>
          <w:i/>
          <w:spacing w:val="1"/>
          <w:sz w:val="28"/>
          <w:szCs w:val="28"/>
          <w:u w:val="single"/>
        </w:rPr>
        <w:t xml:space="preserve"> 5 »</w:t>
      </w:r>
      <w:r w:rsidRPr="002F2633">
        <w:rPr>
          <w:sz w:val="28"/>
          <w:szCs w:val="28"/>
        </w:rPr>
        <w:t xml:space="preserve"> (</w:t>
      </w:r>
      <w:proofErr w:type="spellStart"/>
      <w:r w:rsidRPr="002F2633">
        <w:rPr>
          <w:i/>
          <w:spacing w:val="-2"/>
          <w:sz w:val="28"/>
          <w:szCs w:val="28"/>
        </w:rPr>
        <w:t>Икрянинский</w:t>
      </w:r>
      <w:proofErr w:type="spellEnd"/>
      <w:r w:rsidRPr="002F2633">
        <w:rPr>
          <w:i/>
          <w:sz w:val="28"/>
          <w:szCs w:val="28"/>
        </w:rPr>
        <w:t xml:space="preserve"> </w:t>
      </w:r>
      <w:r w:rsidRPr="002F2633">
        <w:rPr>
          <w:i/>
          <w:spacing w:val="-2"/>
          <w:sz w:val="28"/>
          <w:szCs w:val="28"/>
        </w:rPr>
        <w:t>район</w:t>
      </w:r>
      <w:r w:rsidRPr="002F2633">
        <w:rPr>
          <w:sz w:val="28"/>
          <w:szCs w:val="28"/>
        </w:rPr>
        <w:t>)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noProof/>
        </w:rPr>
      </w:pP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</w:p>
    <w:p w:rsidR="00065373" w:rsidRPr="002F2633" w:rsidRDefault="00423630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5D7CBDB4" wp14:editId="15867F01">
            <wp:extent cx="4461216" cy="4078009"/>
            <wp:effectExtent l="0" t="0" r="0" b="0"/>
            <wp:docPr id="13" name="Рисунок 13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5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2" r="2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63" cy="408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73" w:rsidRPr="002F2633" w:rsidRDefault="00065373" w:rsidP="002F2633">
      <w:pPr>
        <w:shd w:val="clear" w:color="auto" w:fill="FFFFFF"/>
        <w:tabs>
          <w:tab w:val="left" w:leader="underscore" w:pos="9398"/>
        </w:tabs>
        <w:jc w:val="right"/>
        <w:rPr>
          <w:sz w:val="28"/>
          <w:szCs w:val="28"/>
        </w:rPr>
      </w:pPr>
    </w:p>
    <w:p w:rsidR="00423630" w:rsidRPr="002F2633" w:rsidRDefault="00423630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>Схема (</w:t>
      </w:r>
      <w:proofErr w:type="spellStart"/>
      <w:r w:rsidRPr="002F2633">
        <w:rPr>
          <w:sz w:val="28"/>
          <w:szCs w:val="28"/>
        </w:rPr>
        <w:t>топокарта</w:t>
      </w:r>
      <w:proofErr w:type="spellEnd"/>
      <w:r w:rsidRPr="002F2633">
        <w:rPr>
          <w:spacing w:val="-1"/>
          <w:sz w:val="28"/>
          <w:szCs w:val="28"/>
        </w:rPr>
        <w:t xml:space="preserve"> </w:t>
      </w:r>
      <w:r w:rsidRPr="002F2633">
        <w:rPr>
          <w:sz w:val="28"/>
          <w:szCs w:val="28"/>
        </w:rPr>
        <w:t xml:space="preserve">масштаба 1:25000) </w:t>
      </w:r>
    </w:p>
    <w:p w:rsidR="00423630" w:rsidRPr="002F2633" w:rsidRDefault="00423630" w:rsidP="002F2633">
      <w:pPr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 xml:space="preserve">местоположения рыбоводного участка 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  <w:r w:rsidRPr="002F2633">
        <w:rPr>
          <w:i/>
          <w:spacing w:val="1"/>
          <w:sz w:val="28"/>
          <w:szCs w:val="28"/>
          <w:u w:val="single"/>
        </w:rPr>
        <w:t>«</w:t>
      </w:r>
      <w:proofErr w:type="spellStart"/>
      <w:r w:rsidRPr="002F2633">
        <w:rPr>
          <w:i/>
          <w:spacing w:val="1"/>
          <w:sz w:val="28"/>
          <w:szCs w:val="28"/>
          <w:u w:val="single"/>
        </w:rPr>
        <w:t>Матеровский</w:t>
      </w:r>
      <w:proofErr w:type="spellEnd"/>
      <w:r w:rsidRPr="002F2633">
        <w:rPr>
          <w:i/>
          <w:spacing w:val="1"/>
          <w:sz w:val="28"/>
          <w:szCs w:val="28"/>
          <w:u w:val="single"/>
        </w:rPr>
        <w:t>»</w:t>
      </w:r>
      <w:r w:rsidRPr="002F2633">
        <w:rPr>
          <w:sz w:val="28"/>
          <w:szCs w:val="28"/>
        </w:rPr>
        <w:t xml:space="preserve"> (</w:t>
      </w:r>
      <w:proofErr w:type="spellStart"/>
      <w:r w:rsidRPr="002F2633">
        <w:rPr>
          <w:i/>
          <w:spacing w:val="-2"/>
          <w:sz w:val="28"/>
          <w:szCs w:val="28"/>
        </w:rPr>
        <w:t>Икрянинский</w:t>
      </w:r>
      <w:proofErr w:type="spellEnd"/>
      <w:r w:rsidRPr="002F2633">
        <w:rPr>
          <w:i/>
          <w:sz w:val="28"/>
          <w:szCs w:val="28"/>
        </w:rPr>
        <w:t xml:space="preserve"> </w:t>
      </w:r>
      <w:r w:rsidRPr="002F2633">
        <w:rPr>
          <w:i/>
          <w:spacing w:val="-2"/>
          <w:sz w:val="28"/>
          <w:szCs w:val="28"/>
        </w:rPr>
        <w:t>район</w:t>
      </w:r>
      <w:r w:rsidRPr="002F2633">
        <w:rPr>
          <w:sz w:val="28"/>
          <w:szCs w:val="28"/>
        </w:rPr>
        <w:t>)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noProof/>
        </w:rPr>
      </w:pPr>
    </w:p>
    <w:p w:rsidR="00065373" w:rsidRPr="002F2633" w:rsidRDefault="00423630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noProof/>
          <w:sz w:val="28"/>
          <w:szCs w:val="28"/>
        </w:rPr>
        <w:drawing>
          <wp:inline distT="0" distB="0" distL="0" distR="0" wp14:anchorId="077D4F58" wp14:editId="6D59A9EC">
            <wp:extent cx="4316729" cy="3773079"/>
            <wp:effectExtent l="0" t="0" r="8255" b="0"/>
            <wp:docPr id="14" name="Рисунок 14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r="3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21" cy="377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73" w:rsidRPr="002F2633" w:rsidRDefault="00065373" w:rsidP="002F2633">
      <w:pPr>
        <w:shd w:val="clear" w:color="auto" w:fill="FFFFFF"/>
        <w:tabs>
          <w:tab w:val="left" w:leader="underscore" w:pos="9398"/>
        </w:tabs>
        <w:jc w:val="right"/>
        <w:rPr>
          <w:sz w:val="28"/>
          <w:szCs w:val="28"/>
        </w:rPr>
      </w:pPr>
    </w:p>
    <w:p w:rsidR="00423630" w:rsidRPr="002F2633" w:rsidRDefault="00423630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>Схема (</w:t>
      </w:r>
      <w:proofErr w:type="spellStart"/>
      <w:r w:rsidRPr="002F2633">
        <w:rPr>
          <w:sz w:val="28"/>
          <w:szCs w:val="28"/>
        </w:rPr>
        <w:t>топокарта</w:t>
      </w:r>
      <w:proofErr w:type="spellEnd"/>
      <w:r w:rsidRPr="002F2633">
        <w:rPr>
          <w:spacing w:val="-1"/>
          <w:sz w:val="28"/>
          <w:szCs w:val="28"/>
        </w:rPr>
        <w:t xml:space="preserve"> </w:t>
      </w:r>
      <w:r w:rsidRPr="002F2633">
        <w:rPr>
          <w:sz w:val="28"/>
          <w:szCs w:val="28"/>
        </w:rPr>
        <w:t xml:space="preserve">масштаба 1:25000) </w:t>
      </w:r>
    </w:p>
    <w:p w:rsidR="00423630" w:rsidRPr="002F2633" w:rsidRDefault="00423630" w:rsidP="002F2633">
      <w:pPr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 xml:space="preserve">местоположения рыбоводного участка 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  <w:r w:rsidRPr="002F2633">
        <w:rPr>
          <w:i/>
          <w:spacing w:val="1"/>
          <w:sz w:val="28"/>
          <w:szCs w:val="28"/>
          <w:u w:val="single"/>
        </w:rPr>
        <w:t>«Гаталган»</w:t>
      </w:r>
      <w:r w:rsidRPr="002F2633">
        <w:rPr>
          <w:sz w:val="28"/>
          <w:szCs w:val="28"/>
        </w:rPr>
        <w:t xml:space="preserve"> (</w:t>
      </w:r>
      <w:r w:rsidRPr="002F2633">
        <w:rPr>
          <w:i/>
          <w:spacing w:val="-2"/>
          <w:sz w:val="28"/>
          <w:szCs w:val="28"/>
        </w:rPr>
        <w:t>Лиманский</w:t>
      </w:r>
      <w:r w:rsidRPr="002F2633">
        <w:rPr>
          <w:i/>
          <w:sz w:val="28"/>
          <w:szCs w:val="28"/>
        </w:rPr>
        <w:t xml:space="preserve"> </w:t>
      </w:r>
      <w:r w:rsidRPr="002F2633">
        <w:rPr>
          <w:i/>
          <w:spacing w:val="-2"/>
          <w:sz w:val="28"/>
          <w:szCs w:val="28"/>
        </w:rPr>
        <w:t>район</w:t>
      </w:r>
      <w:r w:rsidRPr="002F2633">
        <w:rPr>
          <w:sz w:val="28"/>
          <w:szCs w:val="28"/>
        </w:rPr>
        <w:t>)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noProof/>
        </w:rPr>
      </w:pPr>
    </w:p>
    <w:p w:rsidR="00423630" w:rsidRPr="002F2633" w:rsidRDefault="00423630" w:rsidP="002F2633">
      <w:pPr>
        <w:shd w:val="clear" w:color="auto" w:fill="FFFFFF"/>
        <w:tabs>
          <w:tab w:val="left" w:pos="1267"/>
        </w:tabs>
        <w:ind w:left="-284"/>
        <w:jc w:val="center"/>
        <w:rPr>
          <w:sz w:val="28"/>
          <w:szCs w:val="28"/>
        </w:rPr>
      </w:pPr>
    </w:p>
    <w:p w:rsidR="00065373" w:rsidRPr="002F2633" w:rsidRDefault="00423630" w:rsidP="002F2633">
      <w:r w:rsidRPr="002F2633">
        <w:rPr>
          <w:noProof/>
          <w:sz w:val="28"/>
          <w:szCs w:val="28"/>
        </w:rPr>
        <w:drawing>
          <wp:inline distT="0" distB="0" distL="0" distR="0" wp14:anchorId="26BAA0C0" wp14:editId="60B5B433">
            <wp:extent cx="5591412" cy="3317358"/>
            <wp:effectExtent l="0" t="0" r="9525" b="0"/>
            <wp:docPr id="15" name="Рисунок 15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5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9758" r="1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98" cy="33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423630" w:rsidRPr="002F2633" w:rsidRDefault="00423630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lastRenderedPageBreak/>
        <w:t>Схема (</w:t>
      </w:r>
      <w:proofErr w:type="spellStart"/>
      <w:r w:rsidRPr="002F2633">
        <w:rPr>
          <w:sz w:val="28"/>
          <w:szCs w:val="28"/>
        </w:rPr>
        <w:t>топокарта</w:t>
      </w:r>
      <w:proofErr w:type="spellEnd"/>
      <w:r w:rsidRPr="002F2633">
        <w:rPr>
          <w:spacing w:val="-1"/>
          <w:sz w:val="28"/>
          <w:szCs w:val="28"/>
        </w:rPr>
        <w:t xml:space="preserve"> </w:t>
      </w:r>
      <w:r w:rsidRPr="002F2633">
        <w:rPr>
          <w:sz w:val="28"/>
          <w:szCs w:val="28"/>
        </w:rPr>
        <w:t xml:space="preserve">масштаба 1:25000) </w:t>
      </w:r>
    </w:p>
    <w:p w:rsidR="00423630" w:rsidRPr="002F2633" w:rsidRDefault="00423630" w:rsidP="002F2633">
      <w:pPr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 xml:space="preserve">местоположения рыбоводного участка 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  <w:r w:rsidRPr="002F2633">
        <w:rPr>
          <w:i/>
          <w:spacing w:val="1"/>
          <w:sz w:val="28"/>
          <w:szCs w:val="28"/>
          <w:u w:val="single"/>
        </w:rPr>
        <w:t>«</w:t>
      </w:r>
      <w:proofErr w:type="spellStart"/>
      <w:r w:rsidRPr="002F2633">
        <w:rPr>
          <w:i/>
          <w:spacing w:val="1"/>
          <w:sz w:val="28"/>
          <w:szCs w:val="28"/>
          <w:u w:val="single"/>
        </w:rPr>
        <w:t>Гюнхара</w:t>
      </w:r>
      <w:proofErr w:type="spellEnd"/>
      <w:r w:rsidRPr="002F2633">
        <w:rPr>
          <w:i/>
          <w:spacing w:val="1"/>
          <w:sz w:val="28"/>
          <w:szCs w:val="28"/>
          <w:u w:val="single"/>
        </w:rPr>
        <w:t xml:space="preserve"> </w:t>
      </w:r>
      <w:r w:rsidR="002F2633">
        <w:rPr>
          <w:i/>
          <w:spacing w:val="1"/>
          <w:sz w:val="28"/>
          <w:szCs w:val="28"/>
          <w:u w:val="single"/>
        </w:rPr>
        <w:t>3</w:t>
      </w:r>
      <w:r w:rsidRPr="002F2633">
        <w:rPr>
          <w:i/>
          <w:spacing w:val="1"/>
          <w:sz w:val="28"/>
          <w:szCs w:val="28"/>
          <w:u w:val="single"/>
        </w:rPr>
        <w:t>»</w:t>
      </w:r>
      <w:r w:rsidRPr="002F2633">
        <w:rPr>
          <w:sz w:val="28"/>
          <w:szCs w:val="28"/>
        </w:rPr>
        <w:t xml:space="preserve"> (</w:t>
      </w:r>
      <w:proofErr w:type="spellStart"/>
      <w:r w:rsidRPr="002F2633">
        <w:rPr>
          <w:i/>
          <w:spacing w:val="-2"/>
          <w:sz w:val="28"/>
          <w:szCs w:val="28"/>
        </w:rPr>
        <w:t>Лиманский</w:t>
      </w:r>
      <w:proofErr w:type="spellEnd"/>
      <w:r w:rsidRPr="002F2633">
        <w:rPr>
          <w:i/>
          <w:sz w:val="28"/>
          <w:szCs w:val="28"/>
        </w:rPr>
        <w:t xml:space="preserve"> </w:t>
      </w:r>
      <w:r w:rsidRPr="002F2633">
        <w:rPr>
          <w:i/>
          <w:spacing w:val="-2"/>
          <w:sz w:val="28"/>
          <w:szCs w:val="28"/>
        </w:rPr>
        <w:t>район</w:t>
      </w:r>
      <w:r w:rsidRPr="002F2633">
        <w:rPr>
          <w:sz w:val="28"/>
          <w:szCs w:val="28"/>
        </w:rPr>
        <w:t>)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noProof/>
        </w:rPr>
      </w:pPr>
    </w:p>
    <w:p w:rsidR="00423630" w:rsidRPr="002F2633" w:rsidRDefault="00423630" w:rsidP="002F2633">
      <w:r w:rsidRPr="002F2633">
        <w:rPr>
          <w:noProof/>
          <w:sz w:val="28"/>
          <w:szCs w:val="28"/>
        </w:rPr>
        <w:drawing>
          <wp:inline distT="0" distB="0" distL="0" distR="0" wp14:anchorId="0FAAE784" wp14:editId="2A807D95">
            <wp:extent cx="5098508" cy="3891516"/>
            <wp:effectExtent l="0" t="0" r="6985" b="0"/>
            <wp:docPr id="16" name="Рисунок 16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5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6" r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581" cy="389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423630" w:rsidRPr="002F2633" w:rsidRDefault="00423630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>Схема (</w:t>
      </w:r>
      <w:proofErr w:type="spellStart"/>
      <w:r w:rsidRPr="002F2633">
        <w:rPr>
          <w:sz w:val="28"/>
          <w:szCs w:val="28"/>
        </w:rPr>
        <w:t>топокарта</w:t>
      </w:r>
      <w:proofErr w:type="spellEnd"/>
      <w:r w:rsidRPr="002F2633">
        <w:rPr>
          <w:spacing w:val="-1"/>
          <w:sz w:val="28"/>
          <w:szCs w:val="28"/>
        </w:rPr>
        <w:t xml:space="preserve"> </w:t>
      </w:r>
      <w:r w:rsidRPr="002F2633">
        <w:rPr>
          <w:sz w:val="28"/>
          <w:szCs w:val="28"/>
        </w:rPr>
        <w:t xml:space="preserve">масштаба 1:25000) </w:t>
      </w:r>
    </w:p>
    <w:p w:rsidR="00423630" w:rsidRPr="002F2633" w:rsidRDefault="00423630" w:rsidP="002F2633">
      <w:pPr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 xml:space="preserve">местоположения рыбоводного участка 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  <w:r w:rsidRPr="002F2633">
        <w:rPr>
          <w:i/>
          <w:spacing w:val="1"/>
          <w:sz w:val="28"/>
          <w:szCs w:val="28"/>
          <w:u w:val="single"/>
        </w:rPr>
        <w:t>«Наримановский 5»</w:t>
      </w:r>
      <w:r w:rsidRPr="002F2633">
        <w:rPr>
          <w:sz w:val="28"/>
          <w:szCs w:val="28"/>
        </w:rPr>
        <w:t xml:space="preserve"> (</w:t>
      </w:r>
      <w:r w:rsidRPr="002F2633">
        <w:rPr>
          <w:i/>
          <w:spacing w:val="-2"/>
          <w:sz w:val="28"/>
          <w:szCs w:val="28"/>
        </w:rPr>
        <w:t>Наримановский</w:t>
      </w:r>
      <w:r w:rsidRPr="002F2633">
        <w:rPr>
          <w:i/>
          <w:sz w:val="28"/>
          <w:szCs w:val="28"/>
        </w:rPr>
        <w:t xml:space="preserve"> </w:t>
      </w:r>
      <w:r w:rsidRPr="002F2633">
        <w:rPr>
          <w:i/>
          <w:spacing w:val="-2"/>
          <w:sz w:val="28"/>
          <w:szCs w:val="28"/>
        </w:rPr>
        <w:t>район</w:t>
      </w:r>
      <w:r w:rsidRPr="002F2633">
        <w:rPr>
          <w:sz w:val="28"/>
          <w:szCs w:val="28"/>
        </w:rPr>
        <w:t>)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</w:p>
    <w:p w:rsidR="00423630" w:rsidRPr="002F2633" w:rsidRDefault="00423630" w:rsidP="002F2633">
      <w:pPr>
        <w:jc w:val="center"/>
      </w:pPr>
      <w:r w:rsidRPr="002F2633">
        <w:rPr>
          <w:noProof/>
          <w:sz w:val="28"/>
          <w:szCs w:val="28"/>
        </w:rPr>
        <w:drawing>
          <wp:inline distT="0" distB="0" distL="0" distR="0" wp14:anchorId="3DF68C6E" wp14:editId="36761CE5">
            <wp:extent cx="5230957" cy="4242391"/>
            <wp:effectExtent l="0" t="0" r="8255" b="6350"/>
            <wp:docPr id="17" name="Рисунок 17" descr="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8" r="2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785" cy="424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2F2633" w:rsidRDefault="002F2633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</w:p>
    <w:p w:rsidR="00423630" w:rsidRPr="002F2633" w:rsidRDefault="00423630" w:rsidP="002F2633">
      <w:pPr>
        <w:shd w:val="clear" w:color="auto" w:fill="FFFFFF"/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>Схема (</w:t>
      </w:r>
      <w:proofErr w:type="spellStart"/>
      <w:r w:rsidRPr="002F2633">
        <w:rPr>
          <w:sz w:val="28"/>
          <w:szCs w:val="28"/>
        </w:rPr>
        <w:t>топокарта</w:t>
      </w:r>
      <w:proofErr w:type="spellEnd"/>
      <w:r w:rsidRPr="002F2633">
        <w:rPr>
          <w:spacing w:val="-1"/>
          <w:sz w:val="28"/>
          <w:szCs w:val="28"/>
        </w:rPr>
        <w:t xml:space="preserve"> </w:t>
      </w:r>
      <w:r w:rsidRPr="002F2633">
        <w:rPr>
          <w:sz w:val="28"/>
          <w:szCs w:val="28"/>
        </w:rPr>
        <w:t xml:space="preserve">масштаба 1:25000) </w:t>
      </w:r>
    </w:p>
    <w:p w:rsidR="00423630" w:rsidRPr="002F2633" w:rsidRDefault="00423630" w:rsidP="002F2633">
      <w:pPr>
        <w:tabs>
          <w:tab w:val="left" w:leader="underscore" w:pos="9398"/>
        </w:tabs>
        <w:jc w:val="center"/>
        <w:rPr>
          <w:sz w:val="28"/>
          <w:szCs w:val="28"/>
        </w:rPr>
      </w:pPr>
      <w:r w:rsidRPr="002F2633">
        <w:rPr>
          <w:sz w:val="28"/>
          <w:szCs w:val="28"/>
        </w:rPr>
        <w:t xml:space="preserve">местоположения рыбоводного участка 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  <w:rPr>
          <w:sz w:val="28"/>
          <w:szCs w:val="28"/>
        </w:rPr>
      </w:pPr>
      <w:r w:rsidRPr="002F2633">
        <w:rPr>
          <w:i/>
          <w:spacing w:val="1"/>
          <w:sz w:val="28"/>
          <w:szCs w:val="28"/>
          <w:u w:val="single"/>
        </w:rPr>
        <w:t>«Кизанский»</w:t>
      </w:r>
      <w:r w:rsidRPr="002F2633">
        <w:rPr>
          <w:sz w:val="28"/>
          <w:szCs w:val="28"/>
        </w:rPr>
        <w:t xml:space="preserve"> (</w:t>
      </w:r>
      <w:r w:rsidRPr="002F2633">
        <w:rPr>
          <w:i/>
          <w:spacing w:val="-2"/>
          <w:sz w:val="28"/>
          <w:szCs w:val="28"/>
        </w:rPr>
        <w:t>Приволжский  район</w:t>
      </w:r>
      <w:r w:rsidRPr="002F2633">
        <w:rPr>
          <w:sz w:val="28"/>
          <w:szCs w:val="28"/>
        </w:rPr>
        <w:t>)</w:t>
      </w:r>
    </w:p>
    <w:p w:rsidR="00423630" w:rsidRPr="002F2633" w:rsidRDefault="00423630" w:rsidP="002F2633">
      <w:pPr>
        <w:shd w:val="clear" w:color="auto" w:fill="FFFFFF"/>
        <w:tabs>
          <w:tab w:val="left" w:pos="1267"/>
        </w:tabs>
        <w:jc w:val="center"/>
      </w:pPr>
    </w:p>
    <w:p w:rsidR="00423630" w:rsidRPr="002F2633" w:rsidRDefault="00423630" w:rsidP="00423630">
      <w:pPr>
        <w:shd w:val="clear" w:color="auto" w:fill="FFFFFF"/>
        <w:tabs>
          <w:tab w:val="left" w:pos="1267"/>
        </w:tabs>
        <w:spacing w:line="300" w:lineRule="auto"/>
        <w:jc w:val="center"/>
      </w:pPr>
      <w:r w:rsidRPr="002F2633">
        <w:rPr>
          <w:noProof/>
        </w:rPr>
        <w:drawing>
          <wp:anchor distT="0" distB="0" distL="0" distR="0" simplePos="0" relativeHeight="251661312" behindDoc="0" locked="0" layoutInCell="0" allowOverlap="1" wp14:anchorId="77BB2BEA" wp14:editId="6290B501">
            <wp:simplePos x="0" y="0"/>
            <wp:positionH relativeFrom="column">
              <wp:posOffset>-94615</wp:posOffset>
            </wp:positionH>
            <wp:positionV relativeFrom="paragraph">
              <wp:posOffset>37465</wp:posOffset>
            </wp:positionV>
            <wp:extent cx="5796280" cy="4657725"/>
            <wp:effectExtent l="0" t="0" r="0" b="0"/>
            <wp:wrapSquare wrapText="largest"/>
            <wp:docPr id="1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3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630" w:rsidRPr="002F2633" w:rsidRDefault="00423630" w:rsidP="00423630">
      <w:pPr>
        <w:shd w:val="clear" w:color="auto" w:fill="FFFFFF"/>
        <w:tabs>
          <w:tab w:val="left" w:pos="1267"/>
        </w:tabs>
        <w:spacing w:line="300" w:lineRule="auto"/>
        <w:jc w:val="center"/>
        <w:rPr>
          <w:sz w:val="28"/>
          <w:szCs w:val="28"/>
        </w:rPr>
      </w:pPr>
    </w:p>
    <w:p w:rsidR="00423630" w:rsidRPr="002F2633" w:rsidRDefault="00423630" w:rsidP="00423630">
      <w:pPr>
        <w:shd w:val="clear" w:color="auto" w:fill="FFFFFF"/>
        <w:tabs>
          <w:tab w:val="left" w:pos="1267"/>
        </w:tabs>
        <w:spacing w:line="300" w:lineRule="auto"/>
        <w:jc w:val="center"/>
        <w:rPr>
          <w:sz w:val="28"/>
          <w:szCs w:val="28"/>
        </w:rPr>
      </w:pPr>
    </w:p>
    <w:p w:rsidR="00423630" w:rsidRPr="002F2633" w:rsidRDefault="00423630" w:rsidP="00423630">
      <w:pPr>
        <w:shd w:val="clear" w:color="auto" w:fill="FFFFFF"/>
        <w:tabs>
          <w:tab w:val="left" w:pos="1267"/>
        </w:tabs>
        <w:spacing w:line="300" w:lineRule="auto"/>
        <w:jc w:val="center"/>
        <w:rPr>
          <w:sz w:val="28"/>
          <w:szCs w:val="28"/>
        </w:rPr>
      </w:pPr>
    </w:p>
    <w:p w:rsidR="00423630" w:rsidRPr="002F2633" w:rsidRDefault="00423630" w:rsidP="00423630">
      <w:pPr>
        <w:shd w:val="clear" w:color="auto" w:fill="FFFFFF"/>
        <w:tabs>
          <w:tab w:val="left" w:pos="1267"/>
        </w:tabs>
        <w:spacing w:line="300" w:lineRule="auto"/>
        <w:jc w:val="center"/>
        <w:rPr>
          <w:sz w:val="28"/>
          <w:szCs w:val="28"/>
        </w:rPr>
      </w:pPr>
    </w:p>
    <w:p w:rsidR="00423630" w:rsidRPr="002F2633" w:rsidRDefault="00423630" w:rsidP="00423630">
      <w:pPr>
        <w:shd w:val="clear" w:color="auto" w:fill="FFFFFF"/>
        <w:tabs>
          <w:tab w:val="left" w:pos="1267"/>
        </w:tabs>
        <w:spacing w:line="300" w:lineRule="auto"/>
        <w:jc w:val="center"/>
        <w:rPr>
          <w:sz w:val="28"/>
          <w:szCs w:val="28"/>
        </w:rPr>
      </w:pPr>
    </w:p>
    <w:p w:rsidR="00423630" w:rsidRPr="002F2633" w:rsidRDefault="00423630" w:rsidP="00423630"/>
    <w:sectPr w:rsidR="00423630" w:rsidRPr="002F2633" w:rsidSect="00161CA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FF0"/>
    <w:rsid w:val="00065373"/>
    <w:rsid w:val="000A4A1E"/>
    <w:rsid w:val="00161CA1"/>
    <w:rsid w:val="00232031"/>
    <w:rsid w:val="002F2633"/>
    <w:rsid w:val="00423630"/>
    <w:rsid w:val="004D5F75"/>
    <w:rsid w:val="007147CC"/>
    <w:rsid w:val="00AA6FF0"/>
    <w:rsid w:val="00B35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CA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C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C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CA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C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C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Разинкова Анна Владимировна</dc:creator>
  <cp:lastModifiedBy>VKTU-037</cp:lastModifiedBy>
  <cp:revision>2</cp:revision>
  <cp:lastPrinted>2024-03-18T07:45:00Z</cp:lastPrinted>
  <dcterms:created xsi:type="dcterms:W3CDTF">2024-03-26T12:27:00Z</dcterms:created>
  <dcterms:modified xsi:type="dcterms:W3CDTF">2024-03-26T12:27:00Z</dcterms:modified>
</cp:coreProperties>
</file>