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8D" w:rsidRPr="003F358D" w:rsidRDefault="003F358D" w:rsidP="003F358D">
      <w:pPr>
        <w:keepNext/>
        <w:spacing w:after="0" w:line="240" w:lineRule="auto"/>
        <w:ind w:left="623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Утверждено</w:t>
      </w:r>
    </w:p>
    <w:p w:rsidR="003F358D" w:rsidRPr="003F358D" w:rsidRDefault="003F358D" w:rsidP="003F358D">
      <w:pPr>
        <w:keepNext/>
        <w:spacing w:after="0" w:line="240" w:lineRule="auto"/>
        <w:ind w:left="623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Приказом </w:t>
      </w:r>
      <w:proofErr w:type="gramStart"/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Волго-Каспийского</w:t>
      </w:r>
      <w:proofErr w:type="gramEnd"/>
    </w:p>
    <w:p w:rsidR="003F358D" w:rsidRPr="003F358D" w:rsidRDefault="003F358D" w:rsidP="003F358D">
      <w:pPr>
        <w:keepNext/>
        <w:spacing w:after="0" w:line="240" w:lineRule="auto"/>
        <w:ind w:left="623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территориального управления</w:t>
      </w:r>
    </w:p>
    <w:p w:rsidR="003F358D" w:rsidRPr="003F358D" w:rsidRDefault="003F358D" w:rsidP="003F358D">
      <w:pPr>
        <w:keepNext/>
        <w:spacing w:after="0" w:line="240" w:lineRule="auto"/>
        <w:ind w:left="623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Федерального агентства </w:t>
      </w:r>
    </w:p>
    <w:p w:rsidR="003F358D" w:rsidRPr="003F358D" w:rsidRDefault="003F358D" w:rsidP="003F358D">
      <w:pPr>
        <w:keepNext/>
        <w:spacing w:after="0" w:line="240" w:lineRule="auto"/>
        <w:ind w:left="623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рыболовству</w:t>
      </w:r>
    </w:p>
    <w:p w:rsidR="003F358D" w:rsidRPr="003F358D" w:rsidRDefault="003F358D" w:rsidP="003F358D">
      <w:pPr>
        <w:keepNext/>
        <w:suppressAutoHyphens/>
        <w:autoSpaceDE w:val="0"/>
        <w:autoSpaceDN w:val="0"/>
        <w:adjustRightInd w:val="0"/>
        <w:spacing w:after="0" w:line="240" w:lineRule="auto"/>
        <w:ind w:left="623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2546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="00121CA0" w:rsidRPr="000625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2546" w:rsidRPr="000625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18 </w:t>
      </w:r>
      <w:r w:rsidR="00121CA0" w:rsidRPr="000625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декабря </w:t>
      </w:r>
      <w:r w:rsidRPr="000625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2023 г. № </w:t>
      </w:r>
      <w:r w:rsidR="00062546" w:rsidRPr="00062546">
        <w:rPr>
          <w:rFonts w:ascii="Times New Roman" w:eastAsiaTheme="minorHAnsi" w:hAnsi="Times New Roman" w:cs="Times New Roman"/>
          <w:sz w:val="24"/>
          <w:szCs w:val="24"/>
          <w:lang w:eastAsia="en-US"/>
        </w:rPr>
        <w:t>308</w:t>
      </w: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211E32" w:rsidRPr="00836EA6" w:rsidRDefault="00121CA0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Астраханской </w:t>
      </w:r>
      <w:r w:rsidR="00211E32">
        <w:rPr>
          <w:rFonts w:ascii="Times New Roman" w:hAnsi="Times New Roman" w:cs="Times New Roman"/>
          <w:b/>
          <w:sz w:val="24"/>
          <w:szCs w:val="24"/>
        </w:rPr>
        <w:t>области и (или) его части</w:t>
      </w: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836EA6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1.Организатор аукциона – Волго-Каспийское территориальное управление Федерального агентства по рыболовству.</w:t>
      </w: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 принято в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1B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6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546" w:rsidRPr="00062546">
        <w:rPr>
          <w:rFonts w:ascii="Times New Roman" w:hAnsi="Times New Roman" w:cs="Times New Roman"/>
          <w:sz w:val="24"/>
          <w:szCs w:val="24"/>
        </w:rPr>
        <w:t xml:space="preserve">18 </w:t>
      </w:r>
      <w:r w:rsidR="00121CA0" w:rsidRPr="00062546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062546">
        <w:rPr>
          <w:rFonts w:ascii="Times New Roman" w:hAnsi="Times New Roman" w:cs="Times New Roman"/>
          <w:sz w:val="24"/>
          <w:szCs w:val="24"/>
        </w:rPr>
        <w:t xml:space="preserve">2023 г. </w:t>
      </w:r>
      <w:r w:rsidR="00121CA0" w:rsidRPr="00062546">
        <w:rPr>
          <w:rFonts w:ascii="Times New Roman" w:hAnsi="Times New Roman" w:cs="Times New Roman"/>
          <w:sz w:val="24"/>
          <w:szCs w:val="24"/>
        </w:rPr>
        <w:t xml:space="preserve">№ </w:t>
      </w:r>
      <w:r w:rsidR="00062546" w:rsidRPr="00062546">
        <w:rPr>
          <w:rFonts w:ascii="Times New Roman" w:hAnsi="Times New Roman" w:cs="Times New Roman"/>
          <w:sz w:val="24"/>
          <w:szCs w:val="24"/>
        </w:rPr>
        <w:t>308.</w:t>
      </w:r>
    </w:p>
    <w:p w:rsidR="00211E32" w:rsidRPr="00836EA6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1BC">
        <w:rPr>
          <w:rFonts w:ascii="Times New Roman" w:hAnsi="Times New Roman" w:cs="Times New Roman"/>
          <w:sz w:val="24"/>
          <w:szCs w:val="24"/>
        </w:rPr>
        <w:t>2.Адрес организатора аукциона:</w:t>
      </w:r>
    </w:p>
    <w:p w:rsidR="00211E32" w:rsidRPr="00836EA6" w:rsidRDefault="00211E32" w:rsidP="00211E32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Юридический адрес: 414052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211E32" w:rsidRPr="00836EA6" w:rsidRDefault="00211E32" w:rsidP="00211E32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Астрахань,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A6">
        <w:rPr>
          <w:rFonts w:ascii="Times New Roman" w:hAnsi="Times New Roman" w:cs="Times New Roman"/>
          <w:sz w:val="24"/>
          <w:szCs w:val="24"/>
        </w:rPr>
        <w:t>Савушкина, д.1 литер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11E32" w:rsidRPr="00321F65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671836">
        <w:rPr>
          <w:rFonts w:ascii="Times New Roman" w:hAnsi="Times New Roman" w:cs="Times New Roman"/>
          <w:sz w:val="24"/>
          <w:szCs w:val="24"/>
        </w:rPr>
        <w:t>электронной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почты: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6E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6EA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D0B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9D0B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D0B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9D0B2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D0B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D0B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D0B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11E32" w:rsidRPr="00836EA6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0D11B7">
        <w:rPr>
          <w:rFonts w:ascii="Times New Roman" w:hAnsi="Times New Roman" w:cs="Times New Roman"/>
          <w:sz w:val="24"/>
          <w:szCs w:val="24"/>
        </w:rPr>
        <w:t xml:space="preserve">: (8512) </w:t>
      </w:r>
      <w:r w:rsidRPr="003F300E">
        <w:rPr>
          <w:rFonts w:ascii="Times New Roman" w:hAnsi="Times New Roman" w:cs="Times New Roman"/>
          <w:sz w:val="24"/>
          <w:szCs w:val="24"/>
        </w:rPr>
        <w:t>38-03-32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211E32" w:rsidRPr="00836EA6" w:rsidRDefault="00211E32" w:rsidP="00211E32">
      <w:pPr>
        <w:keepNext/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3. Предмет аукциона – право заключения договора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121CA0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>
        <w:rPr>
          <w:rFonts w:ascii="Times New Roman" w:hAnsi="Times New Roman" w:cs="Times New Roman"/>
          <w:sz w:val="24"/>
          <w:szCs w:val="24"/>
        </w:rPr>
        <w:t>области и (или) его части.</w:t>
      </w:r>
    </w:p>
    <w:p w:rsidR="00211E32" w:rsidRDefault="00211E32" w:rsidP="00211E32">
      <w:pPr>
        <w:pStyle w:val="11"/>
        <w:keepNext/>
        <w:widowControl w:val="0"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121CA0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211E32" w:rsidRDefault="00121CA0" w:rsidP="00211E32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местоположение, площадь, границы</w:t>
      </w:r>
      <w:r w:rsidR="00211E32">
        <w:rPr>
          <w:rFonts w:ascii="Times New Roman" w:hAnsi="Times New Roman" w:cs="Times New Roman"/>
          <w:sz w:val="24"/>
          <w:szCs w:val="24"/>
        </w:rPr>
        <w:t xml:space="preserve"> 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="00211E32"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="00211E32">
        <w:rPr>
          <w:rFonts w:ascii="Times New Roman" w:hAnsi="Times New Roman" w:cs="Times New Roman"/>
          <w:sz w:val="24"/>
          <w:szCs w:val="24"/>
        </w:rPr>
        <w:t xml:space="preserve"> 84, ге</w:t>
      </w:r>
      <w:r w:rsidR="005A6352">
        <w:rPr>
          <w:rFonts w:ascii="Times New Roman" w:hAnsi="Times New Roman" w:cs="Times New Roman"/>
          <w:sz w:val="24"/>
          <w:szCs w:val="24"/>
        </w:rPr>
        <w:t>ографические карты</w:t>
      </w:r>
      <w:r>
        <w:rPr>
          <w:rFonts w:ascii="Times New Roman" w:hAnsi="Times New Roman" w:cs="Times New Roman"/>
          <w:sz w:val="24"/>
          <w:szCs w:val="24"/>
        </w:rPr>
        <w:t xml:space="preserve"> и (или) схемы рыбоводных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ков</w:t>
      </w:r>
      <w:r w:rsidR="00211E32">
        <w:rPr>
          <w:rFonts w:ascii="Times New Roman" w:hAnsi="Times New Roman" w:cs="Times New Roman"/>
          <w:sz w:val="24"/>
          <w:szCs w:val="24"/>
        </w:rPr>
        <w:t xml:space="preserve">, </w:t>
      </w:r>
      <w:r w:rsidR="00211E32" w:rsidRPr="00276365">
        <w:rPr>
          <w:rFonts w:ascii="Times New Roman" w:hAnsi="Times New Roman" w:cs="Times New Roman"/>
          <w:sz w:val="24"/>
          <w:szCs w:val="24"/>
        </w:rPr>
        <w:t xml:space="preserve">указаны в приложении </w:t>
      </w:r>
      <w:r w:rsidR="00211E32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>-6</w:t>
      </w:r>
      <w:r w:rsidR="00211E32" w:rsidRPr="00A43C2C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211E32" w:rsidRDefault="00211E32" w:rsidP="00211E32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2126"/>
        <w:gridCol w:w="4536"/>
        <w:gridCol w:w="992"/>
      </w:tblGrid>
      <w:tr w:rsidR="00121CA0" w:rsidRPr="000029BA" w:rsidTr="00121CA0">
        <w:trPr>
          <w:trHeight w:val="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A0" w:rsidRPr="000029BA" w:rsidRDefault="00121CA0" w:rsidP="00321E49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1CA0" w:rsidRPr="000029BA" w:rsidRDefault="00121CA0" w:rsidP="00321E49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121CA0" w:rsidRPr="000029BA" w:rsidRDefault="00121CA0" w:rsidP="00321E49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A0" w:rsidRPr="000029BA" w:rsidRDefault="00121CA0" w:rsidP="00321E49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A0" w:rsidRPr="000029BA" w:rsidRDefault="00121CA0" w:rsidP="00321E4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121CA0" w:rsidRPr="000029BA" w:rsidRDefault="00121CA0" w:rsidP="00321E4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CA0" w:rsidRPr="000029BA" w:rsidRDefault="00121CA0" w:rsidP="00321E4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A0" w:rsidRPr="000029BA" w:rsidRDefault="00121CA0" w:rsidP="00321E49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A0" w:rsidRPr="000029BA" w:rsidRDefault="00121CA0" w:rsidP="00321E49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  <w:p w:rsidR="00121CA0" w:rsidRPr="000029BA" w:rsidRDefault="00121CA0" w:rsidP="00321E49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1CA0" w:rsidRPr="000029BA" w:rsidRDefault="00121CA0" w:rsidP="00321E49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A0" w:rsidRPr="000029BA" w:rsidRDefault="00121CA0" w:rsidP="00321E49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</w:p>
          <w:p w:rsidR="00121CA0" w:rsidRPr="000029BA" w:rsidRDefault="00121CA0" w:rsidP="00321E49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  <w:p w:rsidR="00121CA0" w:rsidRPr="000029BA" w:rsidRDefault="00121CA0" w:rsidP="00321E49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21CA0" w:rsidRPr="000A063A" w:rsidTr="00121CA0">
        <w:trPr>
          <w:trHeight w:val="2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A0" w:rsidRPr="000029BA" w:rsidRDefault="00121CA0" w:rsidP="00321E49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A0" w:rsidRPr="002C4640" w:rsidRDefault="00121CA0" w:rsidP="0032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C4640">
              <w:rPr>
                <w:rFonts w:ascii="Times New Roman" w:hAnsi="Times New Roman" w:cs="Times New Roman"/>
                <w:sz w:val="24"/>
                <w:szCs w:val="24"/>
              </w:rPr>
              <w:t>Бузанский</w:t>
            </w:r>
            <w:proofErr w:type="spellEnd"/>
            <w:r w:rsidRPr="002C4640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0" w:rsidRPr="000029BA" w:rsidRDefault="00121CA0" w:rsidP="00321E49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Рукав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Бузан</w:t>
            </w:r>
            <w:proofErr w:type="spellEnd"/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               Володарский муниципальный район Астраханской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A0" w:rsidRPr="000029BA" w:rsidRDefault="00121CA0" w:rsidP="00321E4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Акватория водного объекта, ограниченная последовательным соединением точек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прямыми линиями </w:t>
            </w:r>
            <w:r w:rsidRPr="0000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системе координат WGS 84: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00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46°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' 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38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" С.Ш.  48°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51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121CA0" w:rsidRDefault="00121CA0" w:rsidP="00321E4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46°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' 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" С.Ш.  48°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36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87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121CA0" w:rsidRDefault="00121CA0" w:rsidP="00321E4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 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46°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' 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" С.Ш.  48°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36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76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121CA0" w:rsidRPr="000029BA" w:rsidRDefault="00121CA0" w:rsidP="00321E4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4. 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46°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' 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" С.Ш.  48°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51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29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121CA0" w:rsidRPr="000029BA" w:rsidRDefault="00121CA0" w:rsidP="00321E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A0" w:rsidRPr="000A063A" w:rsidRDefault="00121CA0" w:rsidP="00321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A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121CA0" w:rsidRPr="000A063A" w:rsidTr="00121CA0">
        <w:trPr>
          <w:trHeight w:val="1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0" w:rsidRPr="000029BA" w:rsidRDefault="00121CA0" w:rsidP="00321E49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A0" w:rsidRPr="002C4640" w:rsidRDefault="00121CA0" w:rsidP="0032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0">
              <w:rPr>
                <w:rFonts w:ascii="Times New Roman" w:hAnsi="Times New Roman" w:cs="Times New Roman"/>
                <w:sz w:val="24"/>
                <w:szCs w:val="24"/>
              </w:rPr>
              <w:t>"Подстепный 3"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A0" w:rsidRPr="000029BA" w:rsidRDefault="00121CA0" w:rsidP="00321E49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Водоем без названия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Икрянинский</w:t>
            </w:r>
            <w:proofErr w:type="spellEnd"/>
          </w:p>
          <w:p w:rsidR="00121CA0" w:rsidRPr="000029BA" w:rsidRDefault="00121CA0" w:rsidP="00321E49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муниципальный район </w:t>
            </w:r>
          </w:p>
          <w:p w:rsidR="00121CA0" w:rsidRPr="000029BA" w:rsidRDefault="00121CA0" w:rsidP="00321E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Астраханской </w:t>
            </w: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A0" w:rsidRPr="000029BA" w:rsidRDefault="00121CA0" w:rsidP="00321E4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Вся а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кватория водного объекта, ограниченная последовательным соединением точек 1-2-3-4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предполагаемой береговой линии и 4-1 прямыми линиями</w:t>
            </w:r>
            <w:r w:rsidRPr="0000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0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WGS 84: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Pr="0000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 45° 5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23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34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121CA0" w:rsidRPr="000029BA" w:rsidRDefault="00121CA0" w:rsidP="00321E4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45° 5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88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34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59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121CA0" w:rsidRPr="000029BA" w:rsidRDefault="00121CA0" w:rsidP="00321E4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45° 5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18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92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33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121CA0" w:rsidRPr="000029BA" w:rsidRDefault="00121CA0" w:rsidP="00321E4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 45° 5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23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09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С.Ш.  4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34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121CA0" w:rsidRPr="000029BA" w:rsidRDefault="00121CA0" w:rsidP="00321E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A0" w:rsidRPr="000A063A" w:rsidRDefault="00121CA0" w:rsidP="00321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5,27</w:t>
            </w:r>
          </w:p>
        </w:tc>
      </w:tr>
      <w:tr w:rsidR="00121CA0" w:rsidRPr="000A063A" w:rsidTr="00121CA0">
        <w:trPr>
          <w:trHeight w:val="2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0" w:rsidRPr="000029BA" w:rsidRDefault="00121CA0" w:rsidP="00321E49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29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A0" w:rsidRPr="002C4640" w:rsidRDefault="00121CA0" w:rsidP="0032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C4640">
              <w:rPr>
                <w:rFonts w:ascii="Times New Roman" w:hAnsi="Times New Roman" w:cs="Times New Roman"/>
                <w:sz w:val="24"/>
                <w:szCs w:val="24"/>
              </w:rPr>
              <w:t>Таболынский</w:t>
            </w:r>
            <w:proofErr w:type="spellEnd"/>
            <w:r w:rsidRPr="002C4640">
              <w:rPr>
                <w:rFonts w:ascii="Times New Roman" w:hAnsi="Times New Roman" w:cs="Times New Roman"/>
                <w:sz w:val="24"/>
                <w:szCs w:val="24"/>
              </w:rPr>
              <w:t xml:space="preserve"> 3"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A0" w:rsidRPr="000029BA" w:rsidRDefault="00121CA0" w:rsidP="00321E49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Протока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Табола</w:t>
            </w:r>
            <w:proofErr w:type="spellEnd"/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амызякский</w:t>
            </w:r>
            <w:proofErr w:type="spellEnd"/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муниципальный район</w:t>
            </w:r>
          </w:p>
          <w:p w:rsidR="00121CA0" w:rsidRPr="000029BA" w:rsidRDefault="00121CA0" w:rsidP="00321E4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29B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A0" w:rsidRPr="000029BA" w:rsidRDefault="00121CA0" w:rsidP="00321E4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Акватория водного объекта, ограниченная последовательным соединением точек 2-3 по береговой линии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3-4-5-1-2 прямыми линиями </w:t>
            </w:r>
            <w:r w:rsidRPr="0000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0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системе координат WGS 84:                          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46°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'   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7" С.Ш.  48° 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93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121CA0" w:rsidRPr="000029BA" w:rsidRDefault="00121CA0" w:rsidP="00321E4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46°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'   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7" С.Ш.  48° 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99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121CA0" w:rsidRPr="000029BA" w:rsidRDefault="00121CA0" w:rsidP="00321E4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3. 46°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'   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С.Ш.  48° 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121CA0" w:rsidRPr="000029BA" w:rsidRDefault="00121CA0" w:rsidP="00321E4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4. 46°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'   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С.Ш.  48° 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36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121CA0" w:rsidRPr="000029BA" w:rsidRDefault="00121CA0" w:rsidP="00321E4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5. 46°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'   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С.Ш.  48° 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'  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97</w:t>
            </w:r>
            <w:r w:rsidRPr="000029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 В.Д.</w:t>
            </w:r>
          </w:p>
          <w:p w:rsidR="00121CA0" w:rsidRPr="000029BA" w:rsidRDefault="00121CA0" w:rsidP="00321E4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A0" w:rsidRPr="000A063A" w:rsidRDefault="00121CA0" w:rsidP="00321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A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121CA0" w:rsidRPr="000A063A" w:rsidTr="00121CA0">
        <w:trPr>
          <w:trHeight w:val="2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0" w:rsidRPr="000029BA" w:rsidRDefault="00121CA0" w:rsidP="00321E49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0" w:rsidRPr="002C4640" w:rsidRDefault="00121CA0" w:rsidP="0032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40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A6402">
              <w:rPr>
                <w:rFonts w:ascii="Times New Roman" w:hAnsi="Times New Roman" w:cs="Times New Roman"/>
                <w:sz w:val="24"/>
                <w:szCs w:val="24"/>
              </w:rPr>
              <w:t>Бишеновский</w:t>
            </w:r>
            <w:proofErr w:type="spellEnd"/>
            <w:r w:rsidRPr="001A640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0" w:rsidRPr="00F76F60" w:rsidRDefault="00121CA0" w:rsidP="00321E49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76F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Ерик </w:t>
            </w:r>
            <w:proofErr w:type="spellStart"/>
            <w:r w:rsidRPr="00F76F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Бишеновка</w:t>
            </w:r>
            <w:proofErr w:type="spellEnd"/>
            <w:r w:rsidRPr="00F76F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76F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Ахтубинский</w:t>
            </w:r>
            <w:proofErr w:type="spellEnd"/>
            <w:r w:rsidRPr="00F76F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муниципальный район </w:t>
            </w:r>
          </w:p>
          <w:p w:rsidR="00121CA0" w:rsidRPr="000029BA" w:rsidRDefault="00121CA0" w:rsidP="00321E49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76F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A0" w:rsidRPr="00F76F60" w:rsidRDefault="00121CA0" w:rsidP="00321E49">
            <w:pPr>
              <w:keepNext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6F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Акватория водного объекта, ограниченная последовательным соединением точек 1-2 по береговой линии</w:t>
            </w:r>
            <w:r w:rsidRPr="00F7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6F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2-3-4-5-1 прямыми линиями </w:t>
            </w:r>
            <w:r w:rsidRPr="00F7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системе координат WGS 84:                             </w:t>
            </w:r>
            <w:r w:rsidRPr="00F76F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48° 34' 56.05" С.Ш.  45° 39' 38.27" В.Д.</w:t>
            </w:r>
          </w:p>
          <w:p w:rsidR="00121CA0" w:rsidRPr="00F76F60" w:rsidRDefault="00121CA0" w:rsidP="00321E49">
            <w:pPr>
              <w:keepNext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6F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48° 34' 49.44" С.Ш.  45° 39' 55.35" В.Д.</w:t>
            </w:r>
          </w:p>
          <w:p w:rsidR="00121CA0" w:rsidRPr="00F76F60" w:rsidRDefault="00121CA0" w:rsidP="00321E49">
            <w:pPr>
              <w:keepNext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6F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48° 34' 49.05" С.Ш.  45° 39' 54.54" В.Д.</w:t>
            </w:r>
          </w:p>
          <w:p w:rsidR="00121CA0" w:rsidRPr="00F76F60" w:rsidRDefault="00121CA0" w:rsidP="00321E49">
            <w:pPr>
              <w:keepNext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6F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 48° 34' 52.38" С.Ш.  45° 39' 46.49" В.Д.</w:t>
            </w:r>
          </w:p>
          <w:p w:rsidR="00121CA0" w:rsidRPr="00F76F60" w:rsidRDefault="00121CA0" w:rsidP="00321E49">
            <w:pPr>
              <w:keepNext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6F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 48° 34' 55.75" С.Ш.  45° 39' 37.51" В.Д.</w:t>
            </w:r>
          </w:p>
          <w:p w:rsidR="00121CA0" w:rsidRPr="000029BA" w:rsidRDefault="00121CA0" w:rsidP="00321E4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0" w:rsidRPr="000A063A" w:rsidRDefault="00121CA0" w:rsidP="00321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A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121CA0" w:rsidRPr="000A063A" w:rsidTr="00121CA0">
        <w:trPr>
          <w:trHeight w:val="2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0" w:rsidRDefault="00121CA0" w:rsidP="00321E49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0" w:rsidRPr="00F76F60" w:rsidRDefault="00121CA0" w:rsidP="0032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"Подводный"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0" w:rsidRPr="00CD0812" w:rsidRDefault="00121CA0" w:rsidP="00321E49">
            <w:pPr>
              <w:keepNext/>
              <w:widowControl w:val="0"/>
              <w:spacing w:after="0" w:line="240" w:lineRule="auto"/>
              <w:ind w:left="14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12">
              <w:rPr>
                <w:rFonts w:ascii="Times New Roman" w:hAnsi="Times New Roman" w:cs="Times New Roman"/>
                <w:sz w:val="24"/>
                <w:szCs w:val="24"/>
              </w:rPr>
              <w:t xml:space="preserve">Река Волга </w:t>
            </w:r>
          </w:p>
          <w:p w:rsidR="00121CA0" w:rsidRPr="00CD0812" w:rsidRDefault="00121CA0" w:rsidP="00321E49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812">
              <w:rPr>
                <w:rFonts w:ascii="Times New Roman" w:hAnsi="Times New Roman" w:cs="Times New Roman"/>
                <w:sz w:val="24"/>
                <w:szCs w:val="24"/>
              </w:rPr>
              <w:t>Наримановский</w:t>
            </w:r>
            <w:proofErr w:type="spellEnd"/>
          </w:p>
          <w:p w:rsidR="00121CA0" w:rsidRPr="00CD0812" w:rsidRDefault="00121CA0" w:rsidP="00321E49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12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  <w:p w:rsidR="00121CA0" w:rsidRPr="00F76F60" w:rsidRDefault="00121CA0" w:rsidP="00321E49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CD0812">
              <w:rPr>
                <w:rFonts w:ascii="Times New Roman" w:hAnsi="Times New Roman" w:cs="Times New Roman"/>
                <w:sz w:val="24"/>
                <w:szCs w:val="24"/>
              </w:rPr>
              <w:t>Астраханской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A0" w:rsidRPr="00F76F60" w:rsidRDefault="00121CA0" w:rsidP="00321E49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Акватория реки Волга ограниченная последовательным соединением точек  1-2-3-4-5-6 и 6-1 прямыми линиями</w:t>
            </w:r>
            <w:r w:rsidRPr="00F7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</w:t>
            </w:r>
          </w:p>
          <w:p w:rsidR="00121CA0" w:rsidRPr="00F76F60" w:rsidRDefault="00121CA0" w:rsidP="00321E49">
            <w:pPr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Pr="00F76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46° 42' 11,86"</w:t>
            </w: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F76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52'   1,97"</w:t>
            </w: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121CA0" w:rsidRPr="00F76F60" w:rsidRDefault="00121CA0" w:rsidP="00321E4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 </w:t>
            </w:r>
            <w:r w:rsidRPr="00F76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 42' 13,72"</w:t>
            </w: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F76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52'   3,63"</w:t>
            </w: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121CA0" w:rsidRPr="00F76F60" w:rsidRDefault="00121CA0" w:rsidP="00321E4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</w:t>
            </w:r>
            <w:r w:rsidRPr="00F76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46° 42'   4,84"</w:t>
            </w: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F76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52' 22,08"</w:t>
            </w: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</w:t>
            </w:r>
            <w:r w:rsidRPr="00F76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121CA0" w:rsidRPr="00F76F60" w:rsidRDefault="00121CA0" w:rsidP="00321E4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Pr="00F76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46° 41' 52,91" С.Ш.  47° 52' 33,83" В.Д.</w:t>
            </w:r>
          </w:p>
          <w:p w:rsidR="00121CA0" w:rsidRPr="00F76F60" w:rsidRDefault="00121CA0" w:rsidP="00321E49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</w:t>
            </w:r>
            <w:r w:rsidRPr="00F76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46° 41' 51,42"</w:t>
            </w: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F76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52' 29,62"</w:t>
            </w: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121CA0" w:rsidRPr="00F76F60" w:rsidRDefault="00121CA0" w:rsidP="00321E4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</w:t>
            </w:r>
            <w:r w:rsidRPr="00F76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46° 42' 3,17"</w:t>
            </w: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F76F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47° 52' 19,15"</w:t>
            </w:r>
            <w:r w:rsidRPr="00F76F6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0" w:rsidRPr="000A063A" w:rsidRDefault="00121CA0" w:rsidP="00321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7,31</w:t>
            </w:r>
          </w:p>
        </w:tc>
      </w:tr>
      <w:tr w:rsidR="00121CA0" w:rsidRPr="000A063A" w:rsidTr="00121CA0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A0" w:rsidRPr="000077E3" w:rsidRDefault="00121CA0" w:rsidP="00321E49">
            <w:pPr>
              <w:keepNext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A0" w:rsidRPr="000077E3" w:rsidRDefault="00121CA0" w:rsidP="00321E49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Костыльский</w:t>
            </w:r>
            <w:proofErr w:type="spellEnd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A0" w:rsidRPr="000077E3" w:rsidRDefault="00121CA0" w:rsidP="00321E49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Протока Костыль</w:t>
            </w:r>
          </w:p>
          <w:p w:rsidR="00121CA0" w:rsidRDefault="00121CA0" w:rsidP="00321E49">
            <w:pPr>
              <w:keepNext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Камызякский</w:t>
            </w:r>
            <w:proofErr w:type="spellEnd"/>
          </w:p>
          <w:p w:rsidR="00121CA0" w:rsidRPr="000077E3" w:rsidRDefault="00121CA0" w:rsidP="00321E49">
            <w:pPr>
              <w:keepNext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муниципальный</w:t>
            </w:r>
            <w:r w:rsidRPr="000077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район Астраханской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A0" w:rsidRPr="000A063A" w:rsidRDefault="00121CA0" w:rsidP="00321E49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Акватория водного объекта, ограниченная последовательным соединением точек 1-2-3-4-5-6 прямыми линиями и 6-1 по береговой линии</w:t>
            </w:r>
            <w:r w:rsidRPr="000A06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</w:t>
            </w:r>
          </w:p>
          <w:p w:rsidR="00121CA0" w:rsidRPr="000A063A" w:rsidRDefault="00121CA0" w:rsidP="00321E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06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 </w:t>
            </w:r>
            <w:r w:rsidRPr="000A06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46°   1' 23.57"</w:t>
            </w:r>
            <w:r w:rsidRPr="000A06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A06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14'   2.19"</w:t>
            </w:r>
            <w:r w:rsidRPr="000A06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121CA0" w:rsidRPr="000A063A" w:rsidRDefault="00121CA0" w:rsidP="00321E49">
            <w:pPr>
              <w:pStyle w:val="a6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06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</w:t>
            </w:r>
            <w:r w:rsidRPr="000A06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46°   1' 24.11"</w:t>
            </w:r>
            <w:r w:rsidRPr="000A06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A06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14'   3.40"</w:t>
            </w:r>
            <w:r w:rsidRPr="000A06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121CA0" w:rsidRPr="000A063A" w:rsidRDefault="00121CA0" w:rsidP="00321E49">
            <w:pPr>
              <w:pStyle w:val="a6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A06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  46°   1' 10.30"</w:t>
            </w:r>
            <w:r w:rsidRPr="000A06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A06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14' 15.82"</w:t>
            </w:r>
            <w:r w:rsidRPr="000A06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121CA0" w:rsidRPr="000A063A" w:rsidRDefault="00121CA0" w:rsidP="00321E49">
            <w:pPr>
              <w:pStyle w:val="a6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A06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  46°   1'   1.21"</w:t>
            </w:r>
            <w:r w:rsidRPr="000A06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A06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14' 32.18"</w:t>
            </w:r>
            <w:r w:rsidRPr="000A06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121CA0" w:rsidRPr="000A063A" w:rsidRDefault="00121CA0" w:rsidP="00321E49">
            <w:pPr>
              <w:pStyle w:val="a6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A06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  46°   0' 59.47"</w:t>
            </w:r>
            <w:r w:rsidRPr="000A06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A06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14' 33.61"</w:t>
            </w:r>
            <w:r w:rsidRPr="000A06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121CA0" w:rsidRDefault="00121CA0" w:rsidP="00321E49">
            <w:pPr>
              <w:keepNext/>
              <w:spacing w:after="0" w:line="240" w:lineRule="auto"/>
              <w:ind w:hanging="24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A06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 6.  46°   0' 59.09"</w:t>
            </w:r>
            <w:r w:rsidRPr="000A06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С.Ш.  </w:t>
            </w:r>
            <w:r w:rsidRPr="000A06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48° 14' 32.22"</w:t>
            </w:r>
            <w:r w:rsidRPr="000A063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В.Д.</w:t>
            </w:r>
          </w:p>
          <w:p w:rsidR="00121CA0" w:rsidRPr="000A063A" w:rsidRDefault="00121CA0" w:rsidP="00321E49">
            <w:pPr>
              <w:keepNext/>
              <w:spacing w:after="0" w:line="240" w:lineRule="auto"/>
              <w:ind w:hanging="2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CA0" w:rsidRPr="000A063A" w:rsidRDefault="00121CA0" w:rsidP="00321E49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0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3,7</w:t>
            </w:r>
          </w:p>
        </w:tc>
      </w:tr>
    </w:tbl>
    <w:p w:rsidR="00AF36BD" w:rsidRDefault="00AF36BD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836EA6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5D10">
        <w:rPr>
          <w:rFonts w:ascii="Times New Roman" w:hAnsi="Times New Roman" w:cs="Times New Roman"/>
          <w:sz w:val="24"/>
          <w:szCs w:val="24"/>
        </w:rPr>
        <w:t>4.Договор пользования рыбоводным участком будет заключен с победителем аукциона со сроком действия 25 лет.</w:t>
      </w:r>
    </w:p>
    <w:p w:rsidR="00211E32" w:rsidRPr="00C5537E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 xml:space="preserve">5.Срок и порядок представления документации об аукционе, официальный </w:t>
      </w:r>
      <w:r w:rsidRPr="00C5537E">
        <w:rPr>
          <w:rFonts w:ascii="Times New Roman" w:hAnsi="Times New Roman" w:cs="Times New Roman"/>
          <w:b/>
          <w:sz w:val="24"/>
          <w:szCs w:val="24"/>
        </w:rPr>
        <w:lastRenderedPageBreak/>
        <w:t>сайт, где размещена документация.</w:t>
      </w: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11E32" w:rsidRPr="005E5E09" w:rsidRDefault="00211E32" w:rsidP="00211E32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E09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121CA0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 w:rsidRPr="005E5E09">
        <w:rPr>
          <w:rFonts w:ascii="Times New Roman" w:hAnsi="Times New Roman" w:cs="Times New Roman"/>
          <w:sz w:val="24"/>
          <w:szCs w:val="24"/>
        </w:rPr>
        <w:t>области и (или) его части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на адрес электронной почты</w:t>
      </w:r>
      <w:proofErr w:type="gramEnd"/>
      <w:r w:rsidRPr="005E5E0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@</w:t>
      </w:r>
      <w:r w:rsidRPr="005E5E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</w:p>
    <w:p w:rsidR="00211E32" w:rsidRPr="005E5E09" w:rsidRDefault="00211E32" w:rsidP="00211E32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E09">
        <w:rPr>
          <w:rFonts w:ascii="Times New Roman" w:eastAsia="Calibri" w:hAnsi="Times New Roman" w:cs="Times New Roman"/>
          <w:sz w:val="24"/>
          <w:szCs w:val="24"/>
          <w:lang w:eastAsia="en-US"/>
        </w:rPr>
        <w:t>Плата за представление документации об аукционе не установлена.</w:t>
      </w:r>
    </w:p>
    <w:p w:rsidR="00211E32" w:rsidRPr="00C5537E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211E32" w:rsidRPr="00836EA6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211E32" w:rsidRPr="009041BC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121CA0" w:rsidRPr="00927F44" w:rsidRDefault="00211E32" w:rsidP="00121CA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63C">
        <w:rPr>
          <w:rFonts w:ascii="Times New Roman" w:hAnsi="Times New Roman" w:cs="Times New Roman"/>
          <w:sz w:val="24"/>
          <w:szCs w:val="24"/>
          <w:u w:val="single"/>
        </w:rPr>
        <w:t xml:space="preserve">Заявки на участие в аукционе подаются </w:t>
      </w:r>
      <w:r w:rsidR="00121CA0" w:rsidRPr="0089488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с</w:t>
      </w:r>
      <w:r w:rsidR="0089488C" w:rsidRPr="0089488C">
        <w:rPr>
          <w:rFonts w:ascii="Times New Roman" w:hAnsi="Times New Roman" w:cs="Times New Roman"/>
          <w:sz w:val="24"/>
          <w:szCs w:val="24"/>
        </w:rPr>
        <w:t xml:space="preserve">  22</w:t>
      </w:r>
      <w:r w:rsidR="00121CA0" w:rsidRPr="0089488C">
        <w:rPr>
          <w:rFonts w:ascii="Times New Roman" w:hAnsi="Times New Roman" w:cs="Times New Roman"/>
          <w:sz w:val="24"/>
          <w:szCs w:val="24"/>
        </w:rPr>
        <w:t xml:space="preserve">  декабря 2023 г. по 24 января 2024 г.</w:t>
      </w:r>
    </w:p>
    <w:p w:rsidR="00727828" w:rsidRPr="00727828" w:rsidRDefault="00727828" w:rsidP="0072782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Заявки на участие в аукционе в письменной форме принимаются в рабочие дни: понедельник – четверг с 10:00 до 17:00, пятница с 10:00 до 16:00 перерыв с 12:30 до 13:30 (местное время) </w:t>
      </w:r>
      <w:r w:rsidRPr="0072782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по адресу: 414052, г. Астрахань, ул. Яблочкова 38а, </w:t>
      </w:r>
      <w:r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в электронной форме в виде электронного документа, подписанного усиленной квалифицированной электронной подписью на адрес электронной почты</w:t>
      </w:r>
      <w:proofErr w:type="gramEnd"/>
      <w:r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hyperlink r:id="rId9" w:history="1">
        <w:r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vktu</w:t>
        </w:r>
        <w:r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torgi</w:t>
        </w:r>
        <w:r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mail</w:t>
        </w:r>
        <w:r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727828"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  <w:lang w:eastAsia="en-US"/>
        </w:rPr>
        <w:t xml:space="preserve">. </w:t>
      </w:r>
      <w:r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заказным почтовым отправлением с уведомлением о вручении по адресу: 414056, г. Астрахань, </w:t>
      </w:r>
      <w:r w:rsidR="007D4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ул. Савушкина 1 литер Б.</w:t>
      </w:r>
    </w:p>
    <w:p w:rsidR="00211E32" w:rsidRPr="00836EA6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211E32" w:rsidRPr="00836EA6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211E32" w:rsidRPr="00836EA6" w:rsidRDefault="00211E32" w:rsidP="00211E32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211E32" w:rsidRPr="00836EA6" w:rsidRDefault="00211E32" w:rsidP="00211E32">
      <w:pPr>
        <w:pStyle w:val="ConsPlusNormal"/>
        <w:keepNext/>
        <w:widowControl w:val="0"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211E32" w:rsidRPr="00836EA6" w:rsidRDefault="00211E32" w:rsidP="00211E32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211E32" w:rsidRPr="00836EA6" w:rsidRDefault="00211E32" w:rsidP="00211E32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211E32" w:rsidRPr="00836EA6" w:rsidRDefault="00211E32" w:rsidP="00211E32">
      <w:pPr>
        <w:pStyle w:val="ConsPlusNormal"/>
        <w:keepNext/>
        <w:widowControl w:val="0"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211E32" w:rsidRPr="00836EA6" w:rsidRDefault="00211E32" w:rsidP="00211E32">
      <w:pPr>
        <w:pStyle w:val="ConsPlusNormal"/>
        <w:keepNext/>
        <w:widowControl w:val="0"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211E32" w:rsidRPr="00836EA6" w:rsidRDefault="00211E32" w:rsidP="00211E32">
      <w:pPr>
        <w:pStyle w:val="ConsPlusNormal"/>
        <w:keepNext/>
        <w:widowControl w:val="0"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lastRenderedPageBreak/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211E32" w:rsidRPr="003F0FB5" w:rsidRDefault="00211E32" w:rsidP="00211E32">
      <w:pPr>
        <w:pStyle w:val="ConsPlusNormal"/>
        <w:keepNext/>
        <w:widowControl w:val="0"/>
        <w:suppressAutoHyphens/>
        <w:ind w:left="303"/>
        <w:contextualSpacing/>
        <w:jc w:val="both"/>
        <w:rPr>
          <w:b/>
        </w:rPr>
      </w:pPr>
      <w:r w:rsidRPr="003F0FB5">
        <w:rPr>
          <w:b/>
        </w:rPr>
        <w:t xml:space="preserve">    7.Место, дата и время проведения аукциона.</w:t>
      </w:r>
    </w:p>
    <w:p w:rsidR="00EB38A1" w:rsidRDefault="00524CC8" w:rsidP="00EB38A1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Начало проведения аукциона 10</w:t>
      </w:r>
      <w:r w:rsidR="00EB38A1" w:rsidRPr="00EB38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:00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 февраля </w:t>
      </w:r>
      <w:r w:rsidR="00EB38A1" w:rsidRPr="00EB38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2024 г. по адресу: </w:t>
      </w:r>
      <w:r w:rsidR="00EB38A1" w:rsidRPr="00EB38A1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г. Астрахань,                            ул. Яблочкова, 38а. </w:t>
      </w:r>
      <w:r w:rsidR="00EB38A1" w:rsidRPr="00EB38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Регистрация участников аукциона проводится в месте проведения аукциона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 февраля </w:t>
      </w:r>
      <w:r w:rsidR="00EB38A1" w:rsidRPr="00EB38A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2024 г. </w:t>
      </w:r>
      <w:r w:rsidR="00252141">
        <w:rPr>
          <w:rFonts w:ascii="Times New Roman" w:eastAsiaTheme="minorHAnsi" w:hAnsi="Times New Roman" w:cs="Times New Roman"/>
          <w:sz w:val="24"/>
          <w:szCs w:val="24"/>
          <w:lang w:eastAsia="en-US"/>
        </w:rPr>
        <w:t>с 9:00 до 9</w:t>
      </w:r>
      <w:r w:rsidR="00EB38A1" w:rsidRPr="00EB38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:50 </w:t>
      </w:r>
      <w:r w:rsidR="00EB38A1" w:rsidRPr="00EB38A1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(местное время).</w:t>
      </w:r>
    </w:p>
    <w:p w:rsidR="00C479FB" w:rsidRPr="00EB38A1" w:rsidRDefault="00C479FB" w:rsidP="00EB38A1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1E32" w:rsidRPr="00C479FB" w:rsidRDefault="00211E32" w:rsidP="00211E32">
      <w:pPr>
        <w:pStyle w:val="ConsPlusNormal"/>
        <w:keepNext/>
        <w:widowControl w:val="0"/>
        <w:suppressAutoHyphens/>
        <w:ind w:firstLine="540"/>
        <w:contextualSpacing/>
        <w:jc w:val="both"/>
        <w:rPr>
          <w:b/>
        </w:rPr>
      </w:pPr>
      <w:r w:rsidRPr="00C479FB">
        <w:rPr>
          <w:b/>
        </w:rPr>
        <w:t>8.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36EA6">
        <w:rPr>
          <w:rFonts w:ascii="Times New Roman" w:hAnsi="Times New Roman" w:cs="Times New Roman"/>
          <w:sz w:val="24"/>
          <w:szCs w:val="24"/>
        </w:rPr>
        <w:t xml:space="preserve">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 Документ, подтверждающий внесение заявителем задатка, прилагается к заявке на участие в аукционе.</w:t>
      </w:r>
    </w:p>
    <w:p w:rsidR="00420BB4" w:rsidRPr="002A1913" w:rsidRDefault="00420BB4" w:rsidP="00420BB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Заявители перечисляют </w:t>
      </w:r>
      <w:proofErr w:type="gramStart"/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: </w:t>
      </w:r>
    </w:p>
    <w:p w:rsidR="00420BB4" w:rsidRPr="00420BB4" w:rsidRDefault="00420BB4" w:rsidP="00420BB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/с 05251874060) </w:t>
      </w:r>
    </w:p>
    <w:p w:rsidR="00420BB4" w:rsidRPr="00420BB4" w:rsidRDefault="00420BB4" w:rsidP="00420BB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ИНН 3016056131 КПП 301901001 </w:t>
      </w:r>
    </w:p>
    <w:p w:rsidR="00420BB4" w:rsidRPr="00420BB4" w:rsidRDefault="00420BB4" w:rsidP="00420BB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proofErr w:type="spell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сч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03212643000000012500 </w:t>
      </w:r>
    </w:p>
    <w:p w:rsidR="00420BB4" w:rsidRPr="00420BB4" w:rsidRDefault="00420BB4" w:rsidP="00420BB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счет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40102810445370000017 </w:t>
      </w:r>
    </w:p>
    <w:p w:rsidR="00420BB4" w:rsidRPr="00420BB4" w:rsidRDefault="00420BB4" w:rsidP="00420BB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ОТДЕЛЕНИЕ АСТРАХАНЬ БАНКА РОССИИ//УФК по Астраханской области </w:t>
      </w:r>
    </w:p>
    <w:p w:rsidR="00420BB4" w:rsidRPr="00420BB4" w:rsidRDefault="00420BB4" w:rsidP="00420BB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г. Астрахань </w:t>
      </w:r>
    </w:p>
    <w:p w:rsidR="00420BB4" w:rsidRPr="00420BB4" w:rsidRDefault="00420BB4" w:rsidP="00420BB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БИК 011203901 </w:t>
      </w:r>
    </w:p>
    <w:p w:rsidR="00420BB4" w:rsidRPr="00420BB4" w:rsidRDefault="00420BB4" w:rsidP="00420BB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КБК 076 112 0603 001 6000 120 </w:t>
      </w:r>
    </w:p>
    <w:p w:rsidR="00420BB4" w:rsidRPr="00420BB4" w:rsidRDefault="00420BB4" w:rsidP="00420BB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ОКТМО 12701000</w:t>
      </w:r>
    </w:p>
    <w:p w:rsidR="00420BB4" w:rsidRDefault="00420BB4" w:rsidP="00420BB4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Назначение платежа: </w:t>
      </w:r>
      <w:r w:rsidRPr="00420BB4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код цели 0003</w:t>
      </w:r>
    </w:p>
    <w:p w:rsidR="00420BB4" w:rsidRPr="00420BB4" w:rsidRDefault="00420BB4" w:rsidP="00420BB4">
      <w:pPr>
        <w:keepNext/>
        <w:tabs>
          <w:tab w:val="left" w:pos="960"/>
          <w:tab w:val="left" w:pos="934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20BB4">
        <w:rPr>
          <w:rFonts w:ascii="Times New Roman" w:eastAsia="Times New Roman" w:hAnsi="Times New Roman" w:cs="Times New Roman"/>
          <w:sz w:val="16"/>
          <w:szCs w:val="16"/>
        </w:rPr>
        <w:tab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24"/>
        <w:gridCol w:w="2693"/>
        <w:gridCol w:w="2127"/>
        <w:gridCol w:w="1984"/>
        <w:gridCol w:w="2126"/>
      </w:tblGrid>
      <w:tr w:rsidR="00524CC8" w:rsidRPr="00FF7701" w:rsidTr="00321E49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24CC8" w:rsidRPr="00FF7701" w:rsidRDefault="00524CC8" w:rsidP="00321E4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01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524CC8" w:rsidRPr="00FF7701" w:rsidRDefault="00524CC8" w:rsidP="00321E4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C8" w:rsidRPr="00FF7701" w:rsidRDefault="00524CC8" w:rsidP="00321E4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0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524CC8" w:rsidRPr="00FF7701" w:rsidRDefault="00524CC8" w:rsidP="00321E4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C8" w:rsidRPr="00FF7701" w:rsidRDefault="00524CC8" w:rsidP="00321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01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4CC8" w:rsidRPr="00FF7701" w:rsidRDefault="00524CC8" w:rsidP="00321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01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CC8" w:rsidRPr="00FF7701" w:rsidRDefault="00524CC8" w:rsidP="00321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01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524CC8" w:rsidRPr="00701ADB" w:rsidTr="00321E4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C8" w:rsidRPr="00701ADB" w:rsidRDefault="00524CC8" w:rsidP="00321E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C8" w:rsidRPr="00701ADB" w:rsidRDefault="00524CC8" w:rsidP="0032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1ADB">
              <w:rPr>
                <w:rFonts w:ascii="Times New Roman" w:hAnsi="Times New Roman" w:cs="Times New Roman"/>
                <w:sz w:val="24"/>
                <w:szCs w:val="24"/>
              </w:rPr>
              <w:t>Бузанский</w:t>
            </w:r>
            <w:proofErr w:type="spellEnd"/>
            <w:r w:rsidRPr="00701ADB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C8" w:rsidRPr="00701ADB" w:rsidRDefault="00524CC8" w:rsidP="00321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502,92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C8" w:rsidRPr="00701ADB" w:rsidRDefault="00524CC8" w:rsidP="00321E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201,17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C8" w:rsidRPr="00701ADB" w:rsidRDefault="00524CC8" w:rsidP="00321E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25,15 </w:t>
            </w:r>
          </w:p>
        </w:tc>
      </w:tr>
      <w:tr w:rsidR="00524CC8" w:rsidRPr="00701ADB" w:rsidTr="00321E49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C8" w:rsidRPr="00701ADB" w:rsidRDefault="00524CC8" w:rsidP="00321E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C8" w:rsidRPr="00701ADB" w:rsidRDefault="00524CC8" w:rsidP="0032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DB">
              <w:rPr>
                <w:rFonts w:ascii="Times New Roman" w:hAnsi="Times New Roman" w:cs="Times New Roman"/>
                <w:sz w:val="24"/>
                <w:szCs w:val="24"/>
              </w:rPr>
              <w:t>"Подстепный 3"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C8" w:rsidRPr="00701ADB" w:rsidRDefault="00524CC8" w:rsidP="00321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4 015,74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C8" w:rsidRPr="00701ADB" w:rsidRDefault="00524CC8" w:rsidP="00321E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1 606,30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C8" w:rsidRPr="00701ADB" w:rsidRDefault="00524CC8" w:rsidP="00321E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200,79 </w:t>
            </w:r>
          </w:p>
        </w:tc>
      </w:tr>
      <w:tr w:rsidR="00524CC8" w:rsidRPr="00701ADB" w:rsidTr="00524CC8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C8" w:rsidRPr="00701ADB" w:rsidRDefault="00524CC8" w:rsidP="00321E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C8" w:rsidRPr="00701ADB" w:rsidRDefault="00524CC8" w:rsidP="0032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1ADB">
              <w:rPr>
                <w:rFonts w:ascii="Times New Roman" w:hAnsi="Times New Roman" w:cs="Times New Roman"/>
                <w:sz w:val="24"/>
                <w:szCs w:val="24"/>
              </w:rPr>
              <w:t>Таболынский</w:t>
            </w:r>
            <w:proofErr w:type="spellEnd"/>
            <w:r w:rsidRPr="00701ADB">
              <w:rPr>
                <w:rFonts w:ascii="Times New Roman" w:hAnsi="Times New Roman" w:cs="Times New Roman"/>
                <w:sz w:val="24"/>
                <w:szCs w:val="24"/>
              </w:rPr>
              <w:t xml:space="preserve"> 3"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C8" w:rsidRPr="00701ADB" w:rsidRDefault="00524CC8" w:rsidP="00321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251,46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C8" w:rsidRPr="00701ADB" w:rsidRDefault="00E01411" w:rsidP="00321E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100,59</w:t>
            </w:r>
            <w:r w:rsidR="00524CC8" w:rsidRPr="00701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C8" w:rsidRPr="00701ADB" w:rsidRDefault="00524CC8" w:rsidP="00321E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12,57 </w:t>
            </w:r>
          </w:p>
        </w:tc>
      </w:tr>
      <w:tr w:rsidR="00524CC8" w:rsidRPr="00701ADB" w:rsidTr="00321E4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C8" w:rsidRPr="00701ADB" w:rsidRDefault="00524CC8" w:rsidP="00321E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C8" w:rsidRPr="00701ADB" w:rsidRDefault="00524CC8" w:rsidP="0032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01ADB">
              <w:rPr>
                <w:rFonts w:ascii="Times New Roman" w:hAnsi="Times New Roman" w:cs="Times New Roman"/>
                <w:sz w:val="24"/>
                <w:szCs w:val="24"/>
              </w:rPr>
              <w:t>Бишеновский</w:t>
            </w:r>
            <w:proofErr w:type="spellEnd"/>
            <w:r w:rsidRPr="00701A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C8" w:rsidRPr="00701ADB" w:rsidRDefault="00524CC8" w:rsidP="00321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601,98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C8" w:rsidRPr="00701ADB" w:rsidRDefault="00524CC8" w:rsidP="00321E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C8" w:rsidRPr="00701ADB" w:rsidRDefault="00524CC8" w:rsidP="00321E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A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30,10</w:t>
            </w:r>
          </w:p>
        </w:tc>
      </w:tr>
      <w:tr w:rsidR="00524CC8" w:rsidRPr="00CD0812" w:rsidTr="00321E4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C8" w:rsidRPr="00CD0812" w:rsidRDefault="00524CC8" w:rsidP="00321E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8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CC8" w:rsidRPr="00CD0812" w:rsidRDefault="00524CC8" w:rsidP="0032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«Подводный»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C8" w:rsidRPr="00CD0812" w:rsidRDefault="00524CC8" w:rsidP="00321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5 570,22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C8" w:rsidRPr="00CD0812" w:rsidRDefault="00524CC8" w:rsidP="00321E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2228,09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CC8" w:rsidRPr="00CD0812" w:rsidRDefault="00524CC8" w:rsidP="00321E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278,51</w:t>
            </w:r>
          </w:p>
        </w:tc>
      </w:tr>
      <w:tr w:rsidR="00524CC8" w:rsidRPr="0009390B" w:rsidTr="00321E49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C8" w:rsidRPr="00BE2D5B" w:rsidRDefault="00524CC8" w:rsidP="00321E4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CC8" w:rsidRPr="003B5CF2" w:rsidRDefault="00524CC8" w:rsidP="00321E49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Костыльский</w:t>
            </w:r>
            <w:proofErr w:type="spellEnd"/>
            <w:r w:rsidRPr="003B5C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2»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C8" w:rsidRPr="0009390B" w:rsidRDefault="00524CC8" w:rsidP="00321E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2 819,40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C8" w:rsidRPr="0009390B" w:rsidRDefault="00524CC8" w:rsidP="00321E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1 127,76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CC8" w:rsidRPr="0009390B" w:rsidRDefault="00524CC8" w:rsidP="00321E4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140,97 </w:t>
            </w:r>
          </w:p>
        </w:tc>
      </w:tr>
    </w:tbl>
    <w:p w:rsidR="00454704" w:rsidRDefault="00454704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</w:t>
      </w:r>
    </w:p>
    <w:p w:rsidR="007A205D" w:rsidRPr="00364042" w:rsidRDefault="007A205D" w:rsidP="007A205D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364042" w:rsidRPr="00364042" w:rsidRDefault="00364042" w:rsidP="00364042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 аукциона перечисляет полученные от продажи права на заключение договора средства, состоящие из </w:t>
      </w:r>
      <w:proofErr w:type="gramStart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внесенных</w:t>
      </w:r>
      <w:proofErr w:type="gramEnd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победителем аукциона задатка и доплаты, в доход соответствующего бюджета в соответствии с нормативами распределения между бюджетами бюджетной системы Российской Федерации, установленными Бюджетным кодексом Российской Федерации, законом (решением) о бюджете, в полном объеме в следующие сроки:</w:t>
      </w:r>
    </w:p>
    <w:p w:rsidR="00364042" w:rsidRPr="00364042" w:rsidRDefault="00364042" w:rsidP="00364042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а) задаток победителя аукциона – в течение 3 рабочих дней со дня подписания протокола аукциона;</w:t>
      </w:r>
    </w:p>
    <w:p w:rsidR="00364042" w:rsidRPr="00364042" w:rsidRDefault="00364042" w:rsidP="00364042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б) доплата – в течение 3 рабочих дней со дня ее поступления на счет.</w:t>
      </w:r>
    </w:p>
    <w:p w:rsidR="00364042" w:rsidRPr="00364042" w:rsidRDefault="00364042" w:rsidP="00472ABA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634B85" w:rsidRDefault="00C479FB" w:rsidP="007A0DEA">
      <w:pPr>
        <w:keepNext/>
        <w:widowControl w:val="0"/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634B85" w:rsidRPr="002869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A0DEA" w:rsidRPr="00286965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</w:t>
      </w:r>
      <w:r w:rsidR="00286965" w:rsidRPr="00286965">
        <w:rPr>
          <w:rFonts w:ascii="Times New Roman" w:hAnsi="Times New Roman" w:cs="Times New Roman"/>
          <w:sz w:val="24"/>
          <w:szCs w:val="24"/>
        </w:rPr>
        <w:t>:</w:t>
      </w:r>
    </w:p>
    <w:p w:rsidR="00D35DAA" w:rsidRDefault="00D35DAA" w:rsidP="007A0DEA">
      <w:pPr>
        <w:keepNext/>
        <w:widowControl w:val="0"/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965" w:rsidRPr="000C3AAE" w:rsidRDefault="00910965" w:rsidP="00910965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 ИСПОЛЬЗОВАТЬ УКАЗАННЫЕ РЕКВИЗИТЫ ДЛЯ ОПЛАТЫ ЗА УЧАСТИЕ В ТОРГАХ</w:t>
      </w:r>
      <w:r w:rsidRPr="000C3AAE">
        <w:rPr>
          <w:rFonts w:ascii="Times New Roman" w:hAnsi="Times New Roman" w:cs="Times New Roman"/>
          <w:b/>
          <w:sz w:val="24"/>
          <w:szCs w:val="24"/>
        </w:rPr>
        <w:t>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ИНН 3016056131 КПП 301901001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л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/счет 04251874060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0C3AAE">
        <w:rPr>
          <w:rFonts w:ascii="Times New Roman" w:eastAsia="Calibri" w:hAnsi="Times New Roman" w:cs="Times New Roman"/>
          <w:sz w:val="18"/>
          <w:szCs w:val="18"/>
        </w:rPr>
        <w:t>сч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. 03100643000000012500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кор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>. счет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 40102810445370000017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ОТДЕЛЕНИЕ АСТРАХАНЬ БАНКА РОССИИ// УФК по Астраханской области г. Астрахань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БИК 011203901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КБК 076 112 0603 001 6000 120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ОКТМО 12701000.</w:t>
      </w:r>
    </w:p>
    <w:p w:rsidR="00F9428A" w:rsidRPr="00F9428A" w:rsidRDefault="00F9428A" w:rsidP="00F9428A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11E32" w:rsidRPr="00836EA6" w:rsidRDefault="00211E32" w:rsidP="0036404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C479FB"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</w:t>
      </w: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sz w:val="24"/>
          <w:szCs w:val="24"/>
        </w:rPr>
        <w:t>№ 1</w:t>
      </w:r>
      <w:r w:rsidR="00827A37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364042" w:rsidRDefault="00364042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4042" w:rsidRDefault="00364042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4042" w:rsidRDefault="00364042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4042" w:rsidRDefault="00364042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4042" w:rsidRDefault="00364042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4042" w:rsidRDefault="00364042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7A37" w:rsidRDefault="00827A37" w:rsidP="00211E32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73D6" w:rsidRPr="00725BE2" w:rsidRDefault="005673D6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673D6" w:rsidRDefault="005673D6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673D6" w:rsidRDefault="005673D6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73D6" w:rsidRDefault="005673D6" w:rsidP="005673D6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</w:p>
    <w:p w:rsidR="005673D6" w:rsidRDefault="005673D6" w:rsidP="005673D6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5673D6" w:rsidRDefault="005673D6" w:rsidP="005673D6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464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C4640">
        <w:rPr>
          <w:rFonts w:ascii="Times New Roman" w:hAnsi="Times New Roman" w:cs="Times New Roman"/>
          <w:sz w:val="24"/>
          <w:szCs w:val="24"/>
        </w:rPr>
        <w:t>Бузанский</w:t>
      </w:r>
      <w:proofErr w:type="spellEnd"/>
      <w:r w:rsidRPr="002C464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73D6" w:rsidRDefault="005673D6" w:rsidP="005673D6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673D6" w:rsidRDefault="005673D6" w:rsidP="005673D6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673D6" w:rsidRDefault="005673D6" w:rsidP="005673D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2C464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C4640">
        <w:rPr>
          <w:rFonts w:ascii="Times New Roman" w:hAnsi="Times New Roman" w:cs="Times New Roman"/>
          <w:sz w:val="24"/>
          <w:szCs w:val="24"/>
        </w:rPr>
        <w:t>Бузанский</w:t>
      </w:r>
      <w:proofErr w:type="spellEnd"/>
      <w:r w:rsidRPr="002C4640">
        <w:rPr>
          <w:rFonts w:ascii="Times New Roman" w:hAnsi="Times New Roman" w:cs="Times New Roman"/>
          <w:sz w:val="24"/>
          <w:szCs w:val="24"/>
        </w:rPr>
        <w:t xml:space="preserve"> 2"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3D6" w:rsidRDefault="005673D6" w:rsidP="005673D6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Местоположение, площадь и границы рыбоводного участка: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рукав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Бузан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               Володарский муниципальный район Астраханской области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Pr="00B741C3">
        <w:rPr>
          <w:rFonts w:ascii="Times New Roman" w:hAnsi="Times New Roman" w:cs="Times New Roman"/>
          <w:sz w:val="24"/>
          <w:szCs w:val="24"/>
        </w:rPr>
        <w:t>0,66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га, границы рыбоводного участка: а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кватория водного объекта, ограниченная последовательным соединением точек </w:t>
      </w:r>
      <w:r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 прямыми линиями </w:t>
      </w:r>
      <w:r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координат WGS 84: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5673D6" w:rsidRPr="000029BA" w:rsidRDefault="005673D6" w:rsidP="005673D6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1. 46° </w:t>
      </w:r>
      <w:r>
        <w:rPr>
          <w:rFonts w:ascii="Times New Roman" w:hAnsi="Times New Roman" w:cs="Times New Roman"/>
          <w:spacing w:val="-4"/>
          <w:sz w:val="24"/>
          <w:szCs w:val="24"/>
        </w:rPr>
        <w:t>25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' 2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38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" С.Ш.  48° </w:t>
      </w:r>
      <w:r>
        <w:rPr>
          <w:rFonts w:ascii="Times New Roman" w:hAnsi="Times New Roman" w:cs="Times New Roman"/>
          <w:spacing w:val="-4"/>
          <w:sz w:val="24"/>
          <w:szCs w:val="24"/>
        </w:rPr>
        <w:t>35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51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47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673D6" w:rsidRDefault="005673D6" w:rsidP="005673D6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2. 46° </w:t>
      </w:r>
      <w:r>
        <w:rPr>
          <w:rFonts w:ascii="Times New Roman" w:hAnsi="Times New Roman" w:cs="Times New Roman"/>
          <w:spacing w:val="-4"/>
          <w:sz w:val="24"/>
          <w:szCs w:val="24"/>
        </w:rPr>
        <w:t>25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' 2</w:t>
      </w: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57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" С.Ш.  48° </w:t>
      </w:r>
      <w:r>
        <w:rPr>
          <w:rFonts w:ascii="Times New Roman" w:hAnsi="Times New Roman" w:cs="Times New Roman"/>
          <w:spacing w:val="-4"/>
          <w:sz w:val="24"/>
          <w:szCs w:val="24"/>
        </w:rPr>
        <w:t>36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00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87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673D6" w:rsidRDefault="005673D6" w:rsidP="005673D6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3. 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46° </w:t>
      </w:r>
      <w:r>
        <w:rPr>
          <w:rFonts w:ascii="Times New Roman" w:hAnsi="Times New Roman" w:cs="Times New Roman"/>
          <w:spacing w:val="-4"/>
          <w:sz w:val="24"/>
          <w:szCs w:val="24"/>
        </w:rPr>
        <w:t>25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' 2</w:t>
      </w: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67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" С.Ш.  48° </w:t>
      </w:r>
      <w:r>
        <w:rPr>
          <w:rFonts w:ascii="Times New Roman" w:hAnsi="Times New Roman" w:cs="Times New Roman"/>
          <w:spacing w:val="-4"/>
          <w:sz w:val="24"/>
          <w:szCs w:val="24"/>
        </w:rPr>
        <w:t>36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00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76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673D6" w:rsidRPr="000029BA" w:rsidRDefault="005673D6" w:rsidP="005673D6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4. 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46° </w:t>
      </w:r>
      <w:r>
        <w:rPr>
          <w:rFonts w:ascii="Times New Roman" w:hAnsi="Times New Roman" w:cs="Times New Roman"/>
          <w:spacing w:val="-4"/>
          <w:sz w:val="24"/>
          <w:szCs w:val="24"/>
        </w:rPr>
        <w:t>25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' 2</w:t>
      </w: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40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" С.Ш.  48° </w:t>
      </w:r>
      <w:r>
        <w:rPr>
          <w:rFonts w:ascii="Times New Roman" w:hAnsi="Times New Roman" w:cs="Times New Roman"/>
          <w:spacing w:val="-4"/>
          <w:sz w:val="24"/>
          <w:szCs w:val="24"/>
        </w:rPr>
        <w:t>35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51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29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</w:p>
    <w:p w:rsidR="005673D6" w:rsidRPr="000B1916" w:rsidRDefault="005673D6" w:rsidP="005673D6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5673D6" w:rsidRPr="000B1916" w:rsidRDefault="005673D6" w:rsidP="005673D6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5673D6" w:rsidRDefault="005673D6" w:rsidP="005673D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673D6" w:rsidRDefault="005673D6" w:rsidP="005673D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73D6" w:rsidRDefault="005673D6" w:rsidP="005673D6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5673D6" w:rsidRDefault="005673D6" w:rsidP="005673D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673D6" w:rsidRDefault="005673D6" w:rsidP="005673D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 </w:t>
      </w:r>
      <w:r>
        <w:rPr>
          <w:rFonts w:ascii="Times New Roman" w:hAnsi="Times New Roman" w:cs="Times New Roman"/>
          <w:sz w:val="24"/>
          <w:szCs w:val="24"/>
          <w:u w:val="single"/>
        </w:rPr>
        <w:t>2,079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5673D6" w:rsidRDefault="005673D6" w:rsidP="005673D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5673D6" w:rsidRDefault="005673D6" w:rsidP="005673D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673D6" w:rsidRDefault="005673D6" w:rsidP="005673D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5673D6" w:rsidRDefault="005673D6" w:rsidP="005673D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673D6" w:rsidRDefault="005673D6" w:rsidP="005673D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5673D6" w:rsidRDefault="005673D6" w:rsidP="005673D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1,039</w:t>
      </w:r>
      <w:r w:rsidRPr="00836650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5673D6" w:rsidRDefault="005673D6" w:rsidP="005673D6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2,079</w:t>
      </w:r>
      <w:r w:rsidRPr="00836650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673D6" w:rsidRPr="000A1599" w:rsidRDefault="005673D6" w:rsidP="005673D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5673D6" w:rsidRDefault="005673D6" w:rsidP="005673D6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5673D6" w:rsidRDefault="005673D6" w:rsidP="005673D6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673D6" w:rsidRPr="00E72E4F" w:rsidRDefault="005673D6" w:rsidP="005673D6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5673D6" w:rsidRDefault="005673D6" w:rsidP="005673D6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5673D6" w:rsidRDefault="005673D6" w:rsidP="005673D6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5673D6" w:rsidRDefault="005673D6" w:rsidP="005673D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673D6" w:rsidRPr="00967C49" w:rsidRDefault="005673D6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673D6" w:rsidRDefault="005673D6" w:rsidP="005673D6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3D6" w:rsidRDefault="005673D6" w:rsidP="005673D6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3D6" w:rsidRDefault="005673D6" w:rsidP="005673D6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3D6" w:rsidRDefault="005673D6" w:rsidP="005673D6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3D6" w:rsidRDefault="005673D6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73D6" w:rsidRDefault="005673D6" w:rsidP="005673D6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5673D6" w:rsidRDefault="005673D6" w:rsidP="005673D6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5673D6" w:rsidRDefault="005673D6" w:rsidP="005673D6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5673D6" w:rsidRPr="002C4640" w:rsidRDefault="005673D6" w:rsidP="005673D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64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C4640">
        <w:rPr>
          <w:rFonts w:ascii="Times New Roman" w:hAnsi="Times New Roman" w:cs="Times New Roman"/>
          <w:sz w:val="24"/>
          <w:szCs w:val="24"/>
        </w:rPr>
        <w:t>Бузанский</w:t>
      </w:r>
      <w:proofErr w:type="spellEnd"/>
      <w:r w:rsidRPr="002C4640">
        <w:rPr>
          <w:rFonts w:ascii="Times New Roman" w:hAnsi="Times New Roman" w:cs="Times New Roman"/>
          <w:sz w:val="24"/>
          <w:szCs w:val="24"/>
        </w:rPr>
        <w:t xml:space="preserve"> 2"</w:t>
      </w:r>
    </w:p>
    <w:p w:rsidR="005673D6" w:rsidRDefault="005673D6" w:rsidP="005673D6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591F6474" wp14:editId="245DA14A">
            <wp:extent cx="5451657" cy="3640347"/>
            <wp:effectExtent l="0" t="0" r="0" b="0"/>
            <wp:docPr id="3" name="Рисунок 3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250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0" r="24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938" cy="36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3D6" w:rsidRDefault="005673D6" w:rsidP="005673D6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3D6" w:rsidRDefault="005673D6" w:rsidP="005673D6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3D6" w:rsidRDefault="005673D6" w:rsidP="005673D6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73D6" w:rsidRDefault="005673D6" w:rsidP="005673D6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7EC5" w:rsidRPr="00EA7AF0" w:rsidRDefault="005C7EC5" w:rsidP="005C7EC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lastRenderedPageBreak/>
        <w:t>При</w:t>
      </w:r>
      <w:r>
        <w:rPr>
          <w:rFonts w:ascii="Times New Roman" w:hAnsi="Times New Roman"/>
          <w:sz w:val="24"/>
          <w:szCs w:val="24"/>
        </w:rPr>
        <w:t>ложение 2</w:t>
      </w:r>
    </w:p>
    <w:p w:rsidR="005C7EC5" w:rsidRPr="00EA7AF0" w:rsidRDefault="005C7EC5" w:rsidP="005C7EC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EC5" w:rsidRDefault="005C7EC5" w:rsidP="005C7EC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EC5" w:rsidRPr="00EA7AF0" w:rsidRDefault="005C7EC5" w:rsidP="005C7EC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AF0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C7EC5" w:rsidRPr="00EA7AF0" w:rsidRDefault="005C7EC5" w:rsidP="005C7EC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2C4640">
        <w:rPr>
          <w:rFonts w:ascii="Times New Roman" w:hAnsi="Times New Roman" w:cs="Times New Roman"/>
          <w:sz w:val="24"/>
          <w:szCs w:val="24"/>
        </w:rPr>
        <w:t>"Подстепный 3"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5C7EC5" w:rsidRDefault="005C7EC5" w:rsidP="005C7EC5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5C7EC5" w:rsidRPr="00EA7AF0" w:rsidRDefault="005C7EC5" w:rsidP="005C7EC5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A7AF0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5C7EC5" w:rsidRPr="00EA7AF0" w:rsidRDefault="005C7EC5" w:rsidP="005C7EC5">
      <w:pPr>
        <w:keepNext/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  <w:u w:val="single"/>
        </w:rPr>
      </w:pPr>
      <w:r w:rsidRPr="00EA7AF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 xml:space="preserve">Наименование рыбоводного участка – </w:t>
      </w:r>
      <w:r w:rsidRPr="002C4640">
        <w:rPr>
          <w:rFonts w:ascii="Times New Roman" w:hAnsi="Times New Roman" w:cs="Times New Roman"/>
          <w:sz w:val="24"/>
          <w:szCs w:val="24"/>
        </w:rPr>
        <w:t>"Подстепный 3"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EC5" w:rsidRDefault="005C7EC5" w:rsidP="005C7EC5">
      <w:pPr>
        <w:widowControl w:val="0"/>
        <w:autoSpaceDE w:val="0"/>
        <w:autoSpaceDN w:val="0"/>
        <w:adjustRightInd w:val="0"/>
        <w:spacing w:after="0" w:line="247" w:lineRule="auto"/>
        <w:ind w:left="-57"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A7AF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DF07F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водоем без названия,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Икрянинский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муниципальный район Астраханской области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Pr="00EA7AF0"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DF07FF">
        <w:rPr>
          <w:rFonts w:ascii="Times New Roman" w:hAnsi="Times New Roman" w:cs="Times New Roman"/>
          <w:sz w:val="24"/>
          <w:szCs w:val="24"/>
        </w:rPr>
        <w:t>5,27</w:t>
      </w:r>
      <w:r>
        <w:rPr>
          <w:rFonts w:ascii="Times New Roman" w:hAnsi="Times New Roman" w:cs="Times New Roman"/>
        </w:rPr>
        <w:t xml:space="preserve"> </w:t>
      </w:r>
      <w:r w:rsidRPr="00EA7AF0">
        <w:rPr>
          <w:rFonts w:ascii="Times New Roman" w:hAnsi="Times New Roman" w:cs="Times New Roman"/>
          <w:spacing w:val="-2"/>
          <w:sz w:val="24"/>
          <w:szCs w:val="24"/>
        </w:rPr>
        <w:t xml:space="preserve">га, границы рыбоводного участка: </w:t>
      </w:r>
      <w:r>
        <w:rPr>
          <w:rFonts w:ascii="Times New Roman" w:hAnsi="Times New Roman" w:cs="Times New Roman"/>
          <w:spacing w:val="-4"/>
          <w:sz w:val="24"/>
          <w:szCs w:val="24"/>
        </w:rPr>
        <w:t>вся а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кватория водного объекта, ограниченная последовательным соединением точек 1-2-3-4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по предполагаемой береговой линии и 4-1 прямыми линиями</w:t>
      </w:r>
      <w:r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WGS 84: </w:t>
      </w:r>
    </w:p>
    <w:p w:rsidR="005C7EC5" w:rsidRPr="000029BA" w:rsidRDefault="005C7EC5" w:rsidP="005C7EC5">
      <w:pPr>
        <w:widowControl w:val="0"/>
        <w:autoSpaceDE w:val="0"/>
        <w:autoSpaceDN w:val="0"/>
        <w:adjustRightInd w:val="0"/>
        <w:spacing w:after="0" w:line="247" w:lineRule="auto"/>
        <w:ind w:left="2977" w:right="-57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1. 45° 5</w:t>
      </w:r>
      <w:r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23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70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34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14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C7EC5" w:rsidRPr="000029BA" w:rsidRDefault="005C7EC5" w:rsidP="005C7EC5">
      <w:pPr>
        <w:widowControl w:val="0"/>
        <w:autoSpaceDE w:val="0"/>
        <w:autoSpaceDN w:val="0"/>
        <w:adjustRightInd w:val="0"/>
        <w:spacing w:after="0" w:line="247" w:lineRule="auto"/>
        <w:ind w:left="2977" w:right="-57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2. 45° 5</w:t>
      </w:r>
      <w:r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24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88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34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10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59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C7EC5" w:rsidRPr="000029BA" w:rsidRDefault="005C7EC5" w:rsidP="005C7EC5">
      <w:pPr>
        <w:widowControl w:val="0"/>
        <w:autoSpaceDE w:val="0"/>
        <w:autoSpaceDN w:val="0"/>
        <w:adjustRightInd w:val="0"/>
        <w:spacing w:after="0" w:line="247" w:lineRule="auto"/>
        <w:ind w:left="2977" w:right="-57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3. 45° 5</w:t>
      </w:r>
      <w:r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18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92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33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57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12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C7EC5" w:rsidRPr="000029BA" w:rsidRDefault="005C7EC5" w:rsidP="005C7EC5">
      <w:pPr>
        <w:widowControl w:val="0"/>
        <w:autoSpaceDE w:val="0"/>
        <w:autoSpaceDN w:val="0"/>
        <w:adjustRightInd w:val="0"/>
        <w:spacing w:after="0" w:line="247" w:lineRule="auto"/>
        <w:ind w:left="2977" w:right="-57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>4. 45° 5</w:t>
      </w:r>
      <w:r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23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09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С.Ш.  4</w:t>
      </w: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° </w:t>
      </w:r>
      <w:r>
        <w:rPr>
          <w:rFonts w:ascii="Times New Roman" w:hAnsi="Times New Roman" w:cs="Times New Roman"/>
          <w:spacing w:val="-4"/>
          <w:sz w:val="24"/>
          <w:szCs w:val="24"/>
        </w:rPr>
        <w:t>34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</w:t>
      </w:r>
      <w:r>
        <w:rPr>
          <w:rFonts w:ascii="Times New Roman" w:hAnsi="Times New Roman" w:cs="Times New Roman"/>
          <w:spacing w:val="-4"/>
          <w:sz w:val="24"/>
          <w:szCs w:val="24"/>
        </w:rPr>
        <w:t>26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20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</w:p>
    <w:p w:rsidR="005C7EC5" w:rsidRPr="006E5177" w:rsidRDefault="005C7EC5" w:rsidP="005C7EC5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5177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5C7EC5" w:rsidRPr="006E5177" w:rsidRDefault="005C7EC5" w:rsidP="005C7EC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5C7EC5" w:rsidRPr="006E5177" w:rsidRDefault="005C7EC5" w:rsidP="005C7EC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C7EC5" w:rsidRPr="006E5177" w:rsidRDefault="005C7EC5" w:rsidP="005C7EC5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EC5" w:rsidRPr="006E5177" w:rsidRDefault="005C7EC5" w:rsidP="005C7EC5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6E5177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6E5177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5C7EC5" w:rsidRPr="006E5177" w:rsidRDefault="005C7EC5" w:rsidP="005C7EC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C7EC5" w:rsidRPr="00743969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>0,527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 xml:space="preserve"> тонны</w:t>
      </w:r>
      <w:r w:rsidRPr="00743969">
        <w:rPr>
          <w:rFonts w:ascii="Times New Roman" w:hAnsi="Times New Roman" w:cs="Times New Roman"/>
          <w:sz w:val="24"/>
          <w:szCs w:val="24"/>
        </w:rPr>
        <w:t>.</w:t>
      </w:r>
    </w:p>
    <w:p w:rsidR="005C7EC5" w:rsidRPr="006E5177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не устанавливается. Минимальный ежегодный объем выпуска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5C7EC5" w:rsidRPr="006E5177" w:rsidRDefault="005C7EC5" w:rsidP="005C7EC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:</w:t>
      </w:r>
    </w:p>
    <w:p w:rsidR="005C7EC5" w:rsidRPr="006E5177" w:rsidRDefault="005C7EC5" w:rsidP="005C7EC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</w:t>
      </w:r>
      <w:r w:rsidRPr="006E5177">
        <w:rPr>
          <w:rFonts w:ascii="Times New Roman" w:hAnsi="Times New Roman" w:cs="Times New Roman"/>
          <w:sz w:val="24"/>
          <w:szCs w:val="24"/>
        </w:rPr>
        <w:lastRenderedPageBreak/>
        <w:t xml:space="preserve">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5C7EC5" w:rsidRPr="006E5177" w:rsidRDefault="005C7EC5" w:rsidP="005C7EC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б) со второй половины первого периода (цикла) выращивания до конца первого периода (цикла) </w:t>
      </w:r>
      <w:r w:rsidRPr="00856A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0,263 </w:t>
      </w:r>
      <w:r w:rsidRPr="00743969">
        <w:rPr>
          <w:rFonts w:ascii="Times New Roman" w:hAnsi="Times New Roman" w:cs="Times New Roman"/>
          <w:sz w:val="24"/>
          <w:szCs w:val="24"/>
        </w:rPr>
        <w:t>тонны;</w:t>
      </w:r>
    </w:p>
    <w:p w:rsidR="005C7EC5" w:rsidRPr="006E5177" w:rsidRDefault="005C7EC5" w:rsidP="005C7EC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в) с начала второго периода (цикла) выращивания до окончания действия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>– 0,527</w:t>
      </w:r>
      <w:r w:rsidRPr="00743969">
        <w:rPr>
          <w:rFonts w:ascii="Times New Roman" w:hAnsi="Times New Roman" w:cs="Times New Roman"/>
          <w:sz w:val="24"/>
          <w:szCs w:val="24"/>
        </w:rPr>
        <w:t>тонны.</w:t>
      </w:r>
    </w:p>
    <w:p w:rsidR="005C7EC5" w:rsidRPr="006E5177" w:rsidRDefault="005C7EC5" w:rsidP="005C7EC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C7EC5" w:rsidRPr="006E5177" w:rsidRDefault="005C7EC5" w:rsidP="005C7EC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 w:rsidRPr="006E5177">
        <w:t xml:space="preserve"> </w:t>
      </w:r>
      <w:r w:rsidRPr="006E5177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 Федеральным законом от 02.07.2013 № 148-ФЗ «Об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</w:t>
      </w:r>
      <w:r>
        <w:rPr>
          <w:rFonts w:ascii="Times New Roman" w:hAnsi="Times New Roman" w:cs="Times New Roman"/>
          <w:sz w:val="24"/>
          <w:szCs w:val="24"/>
        </w:rPr>
        <w:t>ующими отношения в данной сфере.</w:t>
      </w:r>
    </w:p>
    <w:p w:rsidR="005C7EC5" w:rsidRPr="006E5177" w:rsidRDefault="005C7EC5" w:rsidP="005C7EC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5C7EC5" w:rsidRPr="006E5177" w:rsidRDefault="005C7EC5" w:rsidP="005C7EC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C7EC5" w:rsidRPr="006E5177" w:rsidRDefault="005C7EC5" w:rsidP="005C7EC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6E5177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</w:t>
      </w:r>
      <w:r w:rsidRPr="006E5177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5C7EC5" w:rsidRPr="006E5177" w:rsidRDefault="005C7EC5" w:rsidP="005C7EC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5C7EC5" w:rsidRPr="006E5177" w:rsidRDefault="005C7EC5" w:rsidP="005C7EC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5C7EC5" w:rsidRPr="006E5177" w:rsidRDefault="005C7EC5" w:rsidP="005C7EC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C7EC5" w:rsidRPr="006E5177" w:rsidRDefault="005C7EC5" w:rsidP="005C7EC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</w:t>
      </w:r>
      <w:r w:rsidRPr="006E5177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5C7EC5" w:rsidRPr="00EA7AF0" w:rsidRDefault="005C7EC5" w:rsidP="005C7EC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3D6" w:rsidRDefault="005673D6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Pr="00EA7AF0" w:rsidRDefault="005C7EC5" w:rsidP="005C7EC5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СХЕМА</w:t>
      </w:r>
    </w:p>
    <w:p w:rsidR="005C7EC5" w:rsidRPr="00EA7AF0" w:rsidRDefault="005C7EC5" w:rsidP="005C7EC5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5C7EC5" w:rsidRPr="00EA7AF0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640">
        <w:rPr>
          <w:rFonts w:ascii="Times New Roman" w:hAnsi="Times New Roman" w:cs="Times New Roman"/>
          <w:sz w:val="24"/>
          <w:szCs w:val="24"/>
        </w:rPr>
        <w:t>"Подстепный 3"</w:t>
      </w:r>
    </w:p>
    <w:p w:rsidR="005C7EC5" w:rsidRPr="00EA7AF0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EC5" w:rsidRPr="00EA7AF0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F6D75A" wp14:editId="30B0974D">
            <wp:extent cx="5115464" cy="3735237"/>
            <wp:effectExtent l="0" t="0" r="9525" b="0"/>
            <wp:docPr id="2" name="Рисунок 2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250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8" r="2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46" cy="373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EC5" w:rsidRPr="00EA7AF0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EC5" w:rsidRPr="00EA7AF0" w:rsidRDefault="005C7EC5" w:rsidP="005C7EC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Pr="00EA7AF0" w:rsidRDefault="005C7EC5" w:rsidP="005C7EC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Pr="00EA7AF0" w:rsidRDefault="005C7EC5" w:rsidP="005C7EC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C7EC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5C7EC5" w:rsidRDefault="005C7EC5" w:rsidP="005C7EC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3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464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C4640">
        <w:rPr>
          <w:rFonts w:ascii="Times New Roman" w:hAnsi="Times New Roman" w:cs="Times New Roman"/>
          <w:sz w:val="24"/>
          <w:szCs w:val="24"/>
        </w:rPr>
        <w:t>Таболынский</w:t>
      </w:r>
      <w:proofErr w:type="spellEnd"/>
      <w:r w:rsidRPr="002C4640">
        <w:rPr>
          <w:rFonts w:ascii="Times New Roman" w:hAnsi="Times New Roman" w:cs="Times New Roman"/>
          <w:sz w:val="24"/>
          <w:szCs w:val="24"/>
        </w:rPr>
        <w:t xml:space="preserve"> 3"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2C464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C4640">
        <w:rPr>
          <w:rFonts w:ascii="Times New Roman" w:hAnsi="Times New Roman" w:cs="Times New Roman"/>
          <w:sz w:val="24"/>
          <w:szCs w:val="24"/>
        </w:rPr>
        <w:t>Таболынский</w:t>
      </w:r>
      <w:proofErr w:type="spellEnd"/>
      <w:r w:rsidRPr="002C4640">
        <w:rPr>
          <w:rFonts w:ascii="Times New Roman" w:hAnsi="Times New Roman" w:cs="Times New Roman"/>
          <w:sz w:val="24"/>
          <w:szCs w:val="24"/>
        </w:rPr>
        <w:t xml:space="preserve"> 3"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EC5" w:rsidRDefault="005C7EC5" w:rsidP="005C7EC5">
      <w:pPr>
        <w:keepNext/>
        <w:autoSpaceDE w:val="0"/>
        <w:autoSpaceDN w:val="0"/>
        <w:adjustRightInd w:val="0"/>
        <w:spacing w:after="0" w:line="247" w:lineRule="auto"/>
        <w:ind w:left="-57"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Местоположение, площадь и границы рыбоводного участка: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п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ротока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Табола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амызякский</w:t>
      </w:r>
      <w:proofErr w:type="spellEnd"/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муниципальный 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029B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Pr="00590E27">
        <w:rPr>
          <w:rFonts w:ascii="Times New Roman" w:hAnsi="Times New Roman" w:cs="Times New Roman"/>
          <w:sz w:val="24"/>
          <w:szCs w:val="24"/>
        </w:rPr>
        <w:t>0,33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га, границы рыбоводного участка: 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кватория водного объекта, ограниченная последовательным соединением точек 2-3 по береговой линии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3-4-5-1-2 прямыми линиями </w:t>
      </w:r>
      <w:r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0029BA">
        <w:rPr>
          <w:rFonts w:ascii="Times New Roman" w:hAnsi="Times New Roman" w:cs="Times New Roman"/>
          <w:color w:val="000000"/>
          <w:sz w:val="24"/>
          <w:szCs w:val="24"/>
        </w:rPr>
        <w:t xml:space="preserve">системе координат WGS 84:                          </w:t>
      </w:r>
    </w:p>
    <w:p w:rsidR="005C7EC5" w:rsidRPr="000029BA" w:rsidRDefault="005C7EC5" w:rsidP="005C7EC5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1. 46° </w:t>
      </w: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'   3</w:t>
      </w: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7" С.Ш.  48° 1</w:t>
      </w:r>
      <w:r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  </w:t>
      </w: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6.</w:t>
      </w:r>
      <w:r>
        <w:rPr>
          <w:rFonts w:ascii="Times New Roman" w:hAnsi="Times New Roman" w:cs="Times New Roman"/>
          <w:spacing w:val="-4"/>
          <w:sz w:val="24"/>
          <w:szCs w:val="24"/>
        </w:rPr>
        <w:t>93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C7EC5" w:rsidRPr="000029BA" w:rsidRDefault="005C7EC5" w:rsidP="005C7EC5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2. 46° </w:t>
      </w: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'   3</w:t>
      </w:r>
      <w:r>
        <w:rPr>
          <w:rFonts w:ascii="Times New Roman" w:hAnsi="Times New Roman" w:cs="Times New Roman"/>
          <w:spacing w:val="-4"/>
          <w:sz w:val="24"/>
          <w:szCs w:val="24"/>
        </w:rPr>
        <w:t>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7" С.Ш.  48° 1</w:t>
      </w:r>
      <w:r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  </w:t>
      </w:r>
      <w:r>
        <w:rPr>
          <w:rFonts w:ascii="Times New Roman" w:hAnsi="Times New Roman" w:cs="Times New Roman"/>
          <w:spacing w:val="-4"/>
          <w:sz w:val="24"/>
          <w:szCs w:val="24"/>
        </w:rPr>
        <w:t>57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99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C7EC5" w:rsidRPr="000029BA" w:rsidRDefault="005C7EC5" w:rsidP="005C7EC5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3. 46° </w:t>
      </w: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'   3</w:t>
      </w:r>
      <w:r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45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С.Ш.  48° 1</w:t>
      </w:r>
      <w:r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  </w:t>
      </w:r>
      <w:r>
        <w:rPr>
          <w:rFonts w:ascii="Times New Roman" w:hAnsi="Times New Roman" w:cs="Times New Roman"/>
          <w:spacing w:val="-4"/>
          <w:sz w:val="24"/>
          <w:szCs w:val="24"/>
        </w:rPr>
        <w:t>57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16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C7EC5" w:rsidRPr="000029BA" w:rsidRDefault="005C7EC5" w:rsidP="005C7EC5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4. 46° </w:t>
      </w: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'   3</w:t>
      </w:r>
      <w:r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50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С.Ш.  48° 1</w:t>
      </w:r>
      <w:r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  </w:t>
      </w: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6.</w:t>
      </w:r>
      <w:r>
        <w:rPr>
          <w:rFonts w:ascii="Times New Roman" w:hAnsi="Times New Roman" w:cs="Times New Roman"/>
          <w:spacing w:val="-4"/>
          <w:sz w:val="24"/>
          <w:szCs w:val="24"/>
        </w:rPr>
        <w:t>36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C7EC5" w:rsidRPr="000029BA" w:rsidRDefault="005C7EC5" w:rsidP="005C7EC5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5. 46° </w:t>
      </w: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'   3</w:t>
      </w: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30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С.Ш.  48° 1</w:t>
      </w:r>
      <w:r>
        <w:rPr>
          <w:rFonts w:ascii="Times New Roman" w:hAnsi="Times New Roman" w:cs="Times New Roman"/>
          <w:spacing w:val="-4"/>
          <w:sz w:val="24"/>
          <w:szCs w:val="24"/>
        </w:rPr>
        <w:t>0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 xml:space="preserve">'   </w:t>
      </w: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6.</w:t>
      </w:r>
      <w:r>
        <w:rPr>
          <w:rFonts w:ascii="Times New Roman" w:hAnsi="Times New Roman" w:cs="Times New Roman"/>
          <w:spacing w:val="-4"/>
          <w:sz w:val="24"/>
          <w:szCs w:val="24"/>
        </w:rPr>
        <w:t>97</w:t>
      </w:r>
      <w:r w:rsidRPr="000029BA">
        <w:rPr>
          <w:rFonts w:ascii="Times New Roman" w:hAnsi="Times New Roman" w:cs="Times New Roman"/>
          <w:spacing w:val="-4"/>
          <w:sz w:val="24"/>
          <w:szCs w:val="24"/>
        </w:rPr>
        <w:t>" В.Д.</w:t>
      </w:r>
    </w:p>
    <w:p w:rsidR="005C7EC5" w:rsidRPr="000B1916" w:rsidRDefault="005C7EC5" w:rsidP="005C7EC5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5C7EC5" w:rsidRPr="000B1916" w:rsidRDefault="005C7EC5" w:rsidP="005C7EC5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5C7E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C7E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1,039</w:t>
      </w:r>
      <w:r w:rsidRPr="00A638D8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5C7E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5C7E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C7E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5C7E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C7E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</w:t>
      </w:r>
      <w:r>
        <w:rPr>
          <w:rFonts w:ascii="Times New Roman" w:hAnsi="Times New Roman" w:cs="Times New Roman"/>
          <w:sz w:val="24"/>
          <w:szCs w:val="24"/>
        </w:rPr>
        <w:lastRenderedPageBreak/>
        <w:t>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0,519 </w:t>
      </w:r>
      <w:r w:rsidRPr="00A24B61">
        <w:rPr>
          <w:rFonts w:ascii="Times New Roman" w:hAnsi="Times New Roman" w:cs="Times New Roman"/>
          <w:sz w:val="24"/>
          <w:szCs w:val="24"/>
        </w:rPr>
        <w:t>тонны;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1,039</w:t>
      </w:r>
      <w:r w:rsidRPr="00A24B61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C7EC5" w:rsidRPr="000A1599" w:rsidRDefault="005C7EC5" w:rsidP="005C7EC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C7EC5" w:rsidRPr="00E72E4F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5C7EC5" w:rsidRDefault="005C7EC5" w:rsidP="005C7EC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C7EC5" w:rsidRPr="00967C49" w:rsidRDefault="005C7EC5" w:rsidP="005C7EC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C7EC5" w:rsidRDefault="005C7EC5" w:rsidP="005C7EC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5C7EC5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5C7EC5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64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C4640">
        <w:rPr>
          <w:rFonts w:ascii="Times New Roman" w:hAnsi="Times New Roman" w:cs="Times New Roman"/>
          <w:sz w:val="24"/>
          <w:szCs w:val="24"/>
        </w:rPr>
        <w:t>Таболынский</w:t>
      </w:r>
      <w:proofErr w:type="spellEnd"/>
      <w:r w:rsidRPr="002C4640">
        <w:rPr>
          <w:rFonts w:ascii="Times New Roman" w:hAnsi="Times New Roman" w:cs="Times New Roman"/>
          <w:sz w:val="24"/>
          <w:szCs w:val="24"/>
        </w:rPr>
        <w:t xml:space="preserve"> 3"</w:t>
      </w:r>
    </w:p>
    <w:p w:rsidR="005C7EC5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5EED19A5" wp14:editId="48FDB452">
            <wp:extent cx="5011947" cy="4192438"/>
            <wp:effectExtent l="0" t="0" r="0" b="0"/>
            <wp:docPr id="4" name="Рисунок 4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2500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r="32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14" cy="419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EC5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C7EC5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7EC5" w:rsidRPr="006F6BF2" w:rsidRDefault="005C7EC5" w:rsidP="005C7EC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C7EC5" w:rsidRPr="006F6BF2" w:rsidRDefault="005C7EC5" w:rsidP="005C7EC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C7EC5" w:rsidRPr="006F6BF2" w:rsidRDefault="005C7EC5" w:rsidP="005C7EC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Pr="006F6BF2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4</w:t>
      </w:r>
    </w:p>
    <w:p w:rsidR="005C7EC5" w:rsidRPr="006F6BF2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5C7EC5" w:rsidRPr="006F6BF2" w:rsidRDefault="005C7EC5" w:rsidP="005C7EC5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6BF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Бишеновский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>"</w:t>
      </w:r>
    </w:p>
    <w:p w:rsidR="005C7EC5" w:rsidRPr="006F6BF2" w:rsidRDefault="005C7EC5" w:rsidP="005C7EC5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7EC5" w:rsidRPr="006F6BF2" w:rsidRDefault="005C7EC5" w:rsidP="005C7EC5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BF2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C7EC5" w:rsidRPr="006F6BF2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>1. Наименование рыбоводного участка - "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Бишеновский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>".</w:t>
      </w:r>
    </w:p>
    <w:p w:rsidR="005C7EC5" w:rsidRPr="006F6BF2" w:rsidRDefault="005C7EC5" w:rsidP="005C7EC5">
      <w:pPr>
        <w:keepNext/>
        <w:autoSpaceDE w:val="0"/>
        <w:autoSpaceDN w:val="0"/>
        <w:adjustRightInd w:val="0"/>
        <w:spacing w:after="0" w:line="247" w:lineRule="auto"/>
        <w:ind w:right="-5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 w:rsidRPr="006F6B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ерик </w:t>
      </w:r>
      <w:proofErr w:type="spellStart"/>
      <w:r w:rsidRPr="006F6B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Бишеновка</w:t>
      </w:r>
      <w:proofErr w:type="spellEnd"/>
      <w:r w:rsidRPr="006F6B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,  </w:t>
      </w:r>
      <w:proofErr w:type="spellStart"/>
      <w:r w:rsidRPr="006F6B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Ахтубинский</w:t>
      </w:r>
      <w:proofErr w:type="spellEnd"/>
      <w:r w:rsidRPr="006F6B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муниципальный район Астраханской области,</w:t>
      </w:r>
      <w:r w:rsidRPr="006F6BF2">
        <w:rPr>
          <w:rFonts w:ascii="Times New Roman" w:hAnsi="Times New Roman" w:cs="Times New Roman"/>
          <w:sz w:val="24"/>
          <w:szCs w:val="24"/>
        </w:rPr>
        <w:t xml:space="preserve"> площадью 0,79 га, границы рыбоводного участка: </w:t>
      </w:r>
      <w:r w:rsidRPr="006F6BF2">
        <w:rPr>
          <w:rFonts w:ascii="Times New Roman" w:hAnsi="Times New Roman" w:cs="Times New Roman"/>
          <w:spacing w:val="-4"/>
          <w:sz w:val="24"/>
          <w:szCs w:val="24"/>
        </w:rPr>
        <w:t>акватория водного объекта, ограниченная последовательным соединением точек 1-2 по береговой линии</w:t>
      </w:r>
      <w:r w:rsidRPr="006F6B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6BF2">
        <w:rPr>
          <w:rFonts w:ascii="Times New Roman" w:hAnsi="Times New Roman" w:cs="Times New Roman"/>
          <w:spacing w:val="-4"/>
          <w:sz w:val="24"/>
          <w:szCs w:val="24"/>
        </w:rPr>
        <w:t xml:space="preserve">и 2-3-4-5-1 прямыми линиями </w:t>
      </w:r>
      <w:r w:rsidRPr="006F6BF2">
        <w:rPr>
          <w:rFonts w:ascii="Times New Roman" w:hAnsi="Times New Roman" w:cs="Times New Roman"/>
          <w:color w:val="000000"/>
          <w:sz w:val="24"/>
          <w:szCs w:val="24"/>
        </w:rPr>
        <w:t>в системе координат WGS 84:</w:t>
      </w:r>
    </w:p>
    <w:p w:rsidR="005C7EC5" w:rsidRPr="006F6BF2" w:rsidRDefault="005C7EC5" w:rsidP="005C7EC5">
      <w:pPr>
        <w:keepNext/>
        <w:autoSpaceDE w:val="0"/>
        <w:autoSpaceDN w:val="0"/>
        <w:adjustRightInd w:val="0"/>
        <w:spacing w:after="0" w:line="247" w:lineRule="auto"/>
        <w:ind w:right="-57"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F6BF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6F6BF2">
        <w:rPr>
          <w:rFonts w:ascii="Times New Roman" w:hAnsi="Times New Roman" w:cs="Times New Roman"/>
          <w:spacing w:val="-4"/>
          <w:sz w:val="24"/>
          <w:szCs w:val="24"/>
        </w:rPr>
        <w:t>1. 48° 34' 56.05"   С.Ш.    45° 39' 38.27" В.Д.;</w:t>
      </w:r>
    </w:p>
    <w:p w:rsidR="005C7EC5" w:rsidRPr="006F6BF2" w:rsidRDefault="005C7EC5" w:rsidP="005C7EC5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F6BF2">
        <w:rPr>
          <w:rFonts w:ascii="Times New Roman" w:hAnsi="Times New Roman" w:cs="Times New Roman"/>
          <w:spacing w:val="-4"/>
          <w:sz w:val="24"/>
          <w:szCs w:val="24"/>
        </w:rPr>
        <w:t>2. 48° 34' 49.44" С.Ш.  45° 39' 55.35" В.Д.;</w:t>
      </w:r>
    </w:p>
    <w:p w:rsidR="005C7EC5" w:rsidRPr="006F6BF2" w:rsidRDefault="005C7EC5" w:rsidP="005C7EC5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F6BF2">
        <w:rPr>
          <w:rFonts w:ascii="Times New Roman" w:hAnsi="Times New Roman" w:cs="Times New Roman"/>
          <w:spacing w:val="-4"/>
          <w:sz w:val="24"/>
          <w:szCs w:val="24"/>
        </w:rPr>
        <w:t>3. 48° 34' 49.05" С.Ш.  45° 39' 54.54" В.Д.;</w:t>
      </w:r>
    </w:p>
    <w:p w:rsidR="005C7EC5" w:rsidRPr="006F6BF2" w:rsidRDefault="005C7EC5" w:rsidP="005C7EC5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F6BF2">
        <w:rPr>
          <w:rFonts w:ascii="Times New Roman" w:hAnsi="Times New Roman" w:cs="Times New Roman"/>
          <w:spacing w:val="-4"/>
          <w:sz w:val="24"/>
          <w:szCs w:val="24"/>
        </w:rPr>
        <w:t>4. 48° 34' 52.38" С.Ш.  45° 39' 46.49" В.Д.;</w:t>
      </w:r>
    </w:p>
    <w:p w:rsidR="005C7EC5" w:rsidRPr="006F6BF2" w:rsidRDefault="005C7EC5" w:rsidP="005C7EC5">
      <w:pPr>
        <w:keepNext/>
        <w:autoSpaceDE w:val="0"/>
        <w:autoSpaceDN w:val="0"/>
        <w:adjustRightInd w:val="0"/>
        <w:spacing w:after="0" w:line="247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F6BF2">
        <w:rPr>
          <w:rFonts w:ascii="Times New Roman" w:hAnsi="Times New Roman" w:cs="Times New Roman"/>
          <w:spacing w:val="-4"/>
          <w:sz w:val="24"/>
          <w:szCs w:val="24"/>
        </w:rPr>
        <w:t>5. 48° 34' 55.75" С.Ш.  45° 39' 37.51" В.Д.</w:t>
      </w:r>
    </w:p>
    <w:p w:rsidR="005C7EC5" w:rsidRPr="006F6BF2" w:rsidRDefault="005C7EC5" w:rsidP="005C7EC5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6F6BF2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6F6BF2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6F6BF2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5C7EC5" w:rsidRPr="006F6BF2" w:rsidRDefault="005C7EC5" w:rsidP="005C7EC5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6F6BF2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6F6BF2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6F6BF2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6F6BF2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6F6BF2"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6F6BF2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6F6BF2">
        <w:rPr>
          <w:rFonts w:ascii="Times New Roman" w:hAnsi="Times New Roman"/>
          <w:sz w:val="24"/>
          <w:szCs w:val="24"/>
        </w:rPr>
        <w:t>.</w:t>
      </w:r>
    </w:p>
    <w:p w:rsidR="005C7EC5" w:rsidRPr="006F6BF2" w:rsidRDefault="005C7EC5" w:rsidP="005C7EC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6F6BF2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C7EC5" w:rsidRPr="006F6BF2" w:rsidRDefault="005C7EC5" w:rsidP="005C7EC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/>
          <w:sz w:val="24"/>
          <w:szCs w:val="24"/>
        </w:rPr>
        <w:t xml:space="preserve">6. </w:t>
      </w:r>
      <w:r w:rsidRPr="006F6BF2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>.</w:t>
      </w:r>
    </w:p>
    <w:p w:rsidR="005C7EC5" w:rsidRPr="006F6BF2" w:rsidRDefault="005C7EC5" w:rsidP="005C7EC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6F6BF2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6F6BF2"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5C7EC5" w:rsidRPr="006F6BF2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/>
          <w:sz w:val="24"/>
          <w:szCs w:val="24"/>
        </w:rPr>
        <w:t>8. Минимальный о</w:t>
      </w:r>
      <w:r w:rsidRPr="006F6BF2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C7EC5" w:rsidRPr="006F6BF2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BF2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6F6BF2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6F6BF2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2,488 тонны.</w:t>
      </w:r>
    </w:p>
    <w:p w:rsidR="005C7EC5" w:rsidRPr="006F6BF2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5C7EC5" w:rsidRPr="006F6BF2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6F6BF2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6F6BF2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C7EC5" w:rsidRPr="006F6BF2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5C7EC5" w:rsidRPr="006F6BF2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>:</w:t>
      </w:r>
    </w:p>
    <w:p w:rsidR="005C7EC5" w:rsidRPr="006F6BF2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6F6BF2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6F6BF2"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</w:t>
      </w:r>
      <w:r w:rsidRPr="006F6BF2">
        <w:rPr>
          <w:rFonts w:ascii="Times New Roman" w:hAnsi="Times New Roman" w:cs="Times New Roman"/>
          <w:sz w:val="24"/>
          <w:szCs w:val="24"/>
        </w:rPr>
        <w:lastRenderedPageBreak/>
        <w:t>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5C7EC5" w:rsidRPr="006F6BF2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1,244 тонны;</w:t>
      </w:r>
    </w:p>
    <w:p w:rsidR="005C7EC5" w:rsidRPr="006F6BF2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2,488 тонны.</w:t>
      </w:r>
    </w:p>
    <w:p w:rsidR="005C7EC5" w:rsidRPr="006F6BF2" w:rsidRDefault="005C7EC5" w:rsidP="005C7EC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5C7EC5" w:rsidRPr="006F6BF2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5C7EC5" w:rsidRPr="006F6BF2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C7EC5" w:rsidRPr="006F6BF2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6F6BF2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6F6BF2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объекта, расчистка проток, устьев и русел рек.</w:t>
      </w:r>
    </w:p>
    <w:p w:rsidR="005C7EC5" w:rsidRPr="006F6BF2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5C7EC5" w:rsidRPr="006F6BF2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6F6BF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6F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5C7EC5" w:rsidRPr="006F6BF2" w:rsidRDefault="005C7EC5" w:rsidP="005C7EC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C7EC5" w:rsidRPr="006F6BF2" w:rsidRDefault="005C7EC5" w:rsidP="005C7EC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C7EC5" w:rsidRDefault="005C7EC5" w:rsidP="005C7EC5">
      <w:pPr>
        <w:keepNext/>
        <w:rPr>
          <w:rFonts w:ascii="Times New Roman" w:hAnsi="Times New Roman" w:cs="Times New Roman"/>
          <w:sz w:val="28"/>
          <w:szCs w:val="28"/>
        </w:rPr>
      </w:pPr>
    </w:p>
    <w:p w:rsidR="005C7EC5" w:rsidRPr="006F6BF2" w:rsidRDefault="005C7EC5" w:rsidP="005C7EC5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Pr="006F6BF2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>СХЕМА</w:t>
      </w:r>
    </w:p>
    <w:p w:rsidR="005C7EC5" w:rsidRPr="006F6BF2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5C7EC5" w:rsidRPr="006F6BF2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BF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F6BF2">
        <w:rPr>
          <w:rFonts w:ascii="Times New Roman" w:hAnsi="Times New Roman" w:cs="Times New Roman"/>
          <w:sz w:val="24"/>
          <w:szCs w:val="24"/>
        </w:rPr>
        <w:t>Бишеновский</w:t>
      </w:r>
      <w:proofErr w:type="spellEnd"/>
      <w:r w:rsidRPr="006F6BF2">
        <w:rPr>
          <w:rFonts w:ascii="Times New Roman" w:hAnsi="Times New Roman" w:cs="Times New Roman"/>
          <w:sz w:val="24"/>
          <w:szCs w:val="24"/>
        </w:rPr>
        <w:t>"</w:t>
      </w:r>
    </w:p>
    <w:p w:rsidR="005C7EC5" w:rsidRPr="006F6BF2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EC5" w:rsidRPr="006F6BF2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EC5" w:rsidRPr="006F6BF2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BF2">
        <w:rPr>
          <w:noProof/>
        </w:rPr>
        <w:drawing>
          <wp:inline distT="0" distB="0" distL="0" distR="0" wp14:anchorId="73FF8464" wp14:editId="2C86D8A1">
            <wp:extent cx="5222672" cy="3646968"/>
            <wp:effectExtent l="0" t="0" r="0" b="0"/>
            <wp:docPr id="9" name="Рисунок 9" descr="2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5" r="17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581" cy="365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EC5" w:rsidRPr="006F6BF2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EC5" w:rsidRPr="006F6BF2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EC5" w:rsidRPr="006F6BF2" w:rsidRDefault="005C7EC5" w:rsidP="005C7EC5">
      <w:pPr>
        <w:keepNext/>
        <w:rPr>
          <w:rFonts w:ascii="Times New Roman" w:hAnsi="Times New Roman" w:cs="Times New Roman"/>
          <w:sz w:val="28"/>
          <w:szCs w:val="28"/>
        </w:rPr>
      </w:pPr>
      <w:r w:rsidRPr="006F6BF2">
        <w:rPr>
          <w:rFonts w:ascii="Times New Roman" w:hAnsi="Times New Roman" w:cs="Times New Roman"/>
          <w:sz w:val="24"/>
          <w:szCs w:val="24"/>
        </w:rPr>
        <w:br w:type="page"/>
      </w:r>
    </w:p>
    <w:p w:rsidR="005C7EC5" w:rsidRPr="00725BE2" w:rsidRDefault="005C7EC5" w:rsidP="005C7EC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5C7EC5" w:rsidRDefault="005C7EC5" w:rsidP="005C7EC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6F60">
        <w:rPr>
          <w:rFonts w:ascii="Times New Roman" w:hAnsi="Times New Roman" w:cs="Times New Roman"/>
          <w:color w:val="000000"/>
          <w:sz w:val="24"/>
          <w:szCs w:val="24"/>
        </w:rPr>
        <w:t>"Подводный"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F76F60">
        <w:rPr>
          <w:rFonts w:ascii="Times New Roman" w:hAnsi="Times New Roman" w:cs="Times New Roman"/>
          <w:color w:val="000000"/>
          <w:sz w:val="24"/>
          <w:szCs w:val="24"/>
        </w:rPr>
        <w:t>"Подводный"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EC5" w:rsidRPr="00F76F60" w:rsidRDefault="005C7EC5" w:rsidP="005C7EC5">
      <w:pPr>
        <w:keepNext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Местоположение, площадь и границы рыбоводного участка: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D0812">
        <w:rPr>
          <w:rFonts w:ascii="Times New Roman" w:hAnsi="Times New Roman" w:cs="Times New Roman"/>
          <w:sz w:val="24"/>
          <w:szCs w:val="24"/>
        </w:rPr>
        <w:t>ека Волга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08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0812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812">
        <w:rPr>
          <w:rFonts w:ascii="Times New Roman" w:hAnsi="Times New Roman" w:cs="Times New Roman"/>
          <w:sz w:val="24"/>
          <w:szCs w:val="24"/>
        </w:rPr>
        <w:t>муниципальный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812">
        <w:rPr>
          <w:rFonts w:ascii="Times New Roman" w:hAnsi="Times New Roman" w:cs="Times New Roman"/>
          <w:sz w:val="24"/>
          <w:szCs w:val="24"/>
        </w:rPr>
        <w:t>Астраханской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Pr="00F76F60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7,31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га, границы рыбоводного участка: 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76F60">
        <w:rPr>
          <w:rFonts w:ascii="Times New Roman" w:hAnsi="Times New Roman" w:cs="Times New Roman"/>
          <w:spacing w:val="-2"/>
          <w:sz w:val="24"/>
          <w:szCs w:val="24"/>
        </w:rPr>
        <w:t>кватория реки Волга ограниченная последовательным соединением точек  1-2-3-4-5-6 и 6-1 прямыми линиями</w:t>
      </w:r>
      <w:r w:rsidRPr="00F76F60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5C7EC5" w:rsidRPr="00F76F60" w:rsidRDefault="005C7EC5" w:rsidP="005C7EC5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76F60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Pr="00F76F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42' 11,86"</w:t>
      </w:r>
      <w:r w:rsidRPr="00F76F60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F76F60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1,97"</w:t>
      </w:r>
      <w:r w:rsidRPr="00F76F60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5C7EC5" w:rsidRPr="00F76F60" w:rsidRDefault="005C7EC5" w:rsidP="005C7EC5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76F60">
        <w:rPr>
          <w:rFonts w:ascii="Times New Roman" w:hAnsi="Times New Roman" w:cs="Times New Roman"/>
          <w:spacing w:val="-2"/>
          <w:sz w:val="24"/>
          <w:szCs w:val="24"/>
        </w:rPr>
        <w:t xml:space="preserve">2.  </w:t>
      </w:r>
      <w:r w:rsidRPr="00F76F60">
        <w:rPr>
          <w:rFonts w:ascii="Times New Roman" w:eastAsia="Times New Roman" w:hAnsi="Times New Roman" w:cs="Times New Roman"/>
          <w:spacing w:val="-2"/>
          <w:sz w:val="24"/>
          <w:szCs w:val="24"/>
        </w:rPr>
        <w:t>46° 42' 13,72"</w:t>
      </w:r>
      <w:r w:rsidRPr="00F76F60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F76F60">
        <w:rPr>
          <w:rFonts w:ascii="Times New Roman" w:eastAsia="Times New Roman" w:hAnsi="Times New Roman" w:cs="Times New Roman"/>
          <w:spacing w:val="-2"/>
          <w:sz w:val="24"/>
          <w:szCs w:val="24"/>
        </w:rPr>
        <w:t>47° 52'   3,63"</w:t>
      </w:r>
      <w:r w:rsidRPr="00F76F60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5C7EC5" w:rsidRPr="00F76F60" w:rsidRDefault="005C7EC5" w:rsidP="005C7EC5">
      <w:pPr>
        <w:keepNext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76F60">
        <w:rPr>
          <w:rFonts w:ascii="Times New Roman" w:hAnsi="Times New Roman" w:cs="Times New Roman"/>
          <w:spacing w:val="-2"/>
          <w:sz w:val="24"/>
          <w:szCs w:val="24"/>
        </w:rPr>
        <w:t xml:space="preserve">3. </w:t>
      </w:r>
      <w:r w:rsidRPr="00F76F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42'   4,84"</w:t>
      </w:r>
      <w:r w:rsidRPr="00F76F60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F76F60">
        <w:rPr>
          <w:rFonts w:ascii="Times New Roman" w:eastAsia="Times New Roman" w:hAnsi="Times New Roman" w:cs="Times New Roman"/>
          <w:spacing w:val="-2"/>
          <w:sz w:val="24"/>
          <w:szCs w:val="24"/>
        </w:rPr>
        <w:t>47° 52' 22,08"</w:t>
      </w:r>
      <w:r w:rsidRPr="00F76F60">
        <w:rPr>
          <w:rFonts w:ascii="Times New Roman" w:hAnsi="Times New Roman" w:cs="Times New Roman"/>
          <w:spacing w:val="-2"/>
          <w:sz w:val="24"/>
          <w:szCs w:val="24"/>
        </w:rPr>
        <w:t xml:space="preserve"> В.Д</w:t>
      </w:r>
      <w:r w:rsidRPr="00F76F6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5C7EC5" w:rsidRPr="00F76F60" w:rsidRDefault="005C7EC5" w:rsidP="005C7EC5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76F60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F76F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Pr="00F76F60">
        <w:rPr>
          <w:rFonts w:ascii="Times New Roman" w:hAnsi="Times New Roman" w:cs="Times New Roman"/>
          <w:spacing w:val="-2"/>
          <w:sz w:val="24"/>
          <w:szCs w:val="24"/>
        </w:rPr>
        <w:t>46° 41' 52,91" С.Ш.  47° 52' 33,83"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5C7EC5" w:rsidRPr="00F76F60" w:rsidRDefault="005C7EC5" w:rsidP="005C7EC5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F76F60">
        <w:rPr>
          <w:rFonts w:ascii="Times New Roman" w:hAnsi="Times New Roman" w:cs="Times New Roman"/>
          <w:spacing w:val="-2"/>
          <w:sz w:val="24"/>
          <w:szCs w:val="24"/>
        </w:rPr>
        <w:t>5.</w:t>
      </w:r>
      <w:r w:rsidRPr="00F76F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41' 51,42"</w:t>
      </w:r>
      <w:r w:rsidRPr="00F76F60">
        <w:rPr>
          <w:rFonts w:ascii="Times New Roman" w:hAnsi="Times New Roman" w:cs="Times New Roman"/>
          <w:spacing w:val="-2"/>
          <w:sz w:val="24"/>
          <w:szCs w:val="24"/>
        </w:rPr>
        <w:t xml:space="preserve"> С.Ш.  </w:t>
      </w:r>
      <w:r w:rsidRPr="00F76F60">
        <w:rPr>
          <w:rFonts w:ascii="Times New Roman" w:eastAsia="Times New Roman" w:hAnsi="Times New Roman" w:cs="Times New Roman"/>
          <w:spacing w:val="-2"/>
          <w:sz w:val="24"/>
          <w:szCs w:val="24"/>
        </w:rPr>
        <w:t>47° 52' 29,62"</w:t>
      </w:r>
      <w:r w:rsidRPr="00F76F60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5C7EC5" w:rsidRPr="000029BA" w:rsidRDefault="005C7EC5" w:rsidP="005C7EC5">
      <w:pPr>
        <w:keepNext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</w:t>
      </w:r>
      <w:r w:rsidRPr="00F76F60">
        <w:rPr>
          <w:rFonts w:ascii="Times New Roman" w:hAnsi="Times New Roman" w:cs="Times New Roman"/>
          <w:spacing w:val="-2"/>
          <w:sz w:val="24"/>
          <w:szCs w:val="24"/>
        </w:rPr>
        <w:t>6.</w:t>
      </w:r>
      <w:r w:rsidRPr="00F76F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46° 42'   3,17"</w:t>
      </w:r>
      <w:r w:rsidRPr="00F76F6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Pr="00F76F60">
        <w:rPr>
          <w:rFonts w:ascii="Times New Roman" w:hAnsi="Times New Roman" w:cs="Times New Roman"/>
          <w:spacing w:val="-2"/>
          <w:sz w:val="24"/>
          <w:szCs w:val="24"/>
        </w:rPr>
        <w:t xml:space="preserve">С.Ш.  </w:t>
      </w:r>
      <w:r w:rsidRPr="00F76F60">
        <w:rPr>
          <w:rFonts w:ascii="Times New Roman" w:eastAsia="Times New Roman" w:hAnsi="Times New Roman" w:cs="Times New Roman"/>
          <w:spacing w:val="-2"/>
          <w:sz w:val="24"/>
          <w:szCs w:val="24"/>
        </w:rPr>
        <w:t>47° 52' 19,15"</w:t>
      </w:r>
      <w:r w:rsidRPr="00F76F60"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5C7EC5" w:rsidRPr="000B1916" w:rsidRDefault="005C7EC5" w:rsidP="005C7EC5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5C7EC5" w:rsidRPr="000B1916" w:rsidRDefault="005C7EC5" w:rsidP="005C7EC5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5C7E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C7E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23,026</w:t>
      </w:r>
      <w:r w:rsidRPr="003C0BD4">
        <w:rPr>
          <w:rFonts w:ascii="Times New Roman" w:hAnsi="Times New Roman" w:cs="Times New Roman"/>
          <w:sz w:val="24"/>
          <w:szCs w:val="24"/>
          <w:u w:val="single"/>
        </w:rPr>
        <w:t xml:space="preserve"> тонны.</w:t>
      </w:r>
    </w:p>
    <w:p w:rsidR="005C7E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5C7E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C7E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5C7E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C7E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</w:t>
      </w:r>
      <w:r>
        <w:rPr>
          <w:rFonts w:ascii="Times New Roman" w:hAnsi="Times New Roman" w:cs="Times New Roman"/>
          <w:sz w:val="24"/>
          <w:szCs w:val="24"/>
        </w:rPr>
        <w:lastRenderedPageBreak/>
        <w:t>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11,513</w:t>
      </w:r>
      <w:r w:rsidRPr="0053104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23,026</w:t>
      </w:r>
      <w:r w:rsidRPr="003C0BD4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5C7EC5" w:rsidRPr="000A1599" w:rsidRDefault="005C7EC5" w:rsidP="005C7EC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C7EC5" w:rsidRPr="00E72E4F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5C7EC5" w:rsidRDefault="005C7EC5" w:rsidP="005C7EC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C7EC5" w:rsidRPr="00967C49" w:rsidRDefault="005C7EC5" w:rsidP="005C7EC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C7EC5" w:rsidRDefault="005C7EC5" w:rsidP="005C7EC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5C7EC5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5C7EC5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F60">
        <w:rPr>
          <w:rFonts w:ascii="Times New Roman" w:hAnsi="Times New Roman" w:cs="Times New Roman"/>
          <w:color w:val="000000"/>
          <w:sz w:val="24"/>
          <w:szCs w:val="24"/>
        </w:rPr>
        <w:t>"Подводный"</w:t>
      </w:r>
    </w:p>
    <w:p w:rsidR="005C7EC5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DF21C7" wp14:editId="0C1FC070">
            <wp:extent cx="4623758" cy="2708693"/>
            <wp:effectExtent l="0" t="0" r="5715" b="0"/>
            <wp:docPr id="5" name="Рисунок 5" descr="C:\Users\Вилисов\Desktop\Подводны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илисов\Desktop\Подводный ум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757" cy="271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Pr="00001A38" w:rsidRDefault="005C7EC5" w:rsidP="005C7EC5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5C7EC5" w:rsidRDefault="005C7EC5" w:rsidP="005C7EC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C7EC5" w:rsidRPr="00001A38" w:rsidRDefault="005C7EC5" w:rsidP="005C7EC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6</w:t>
      </w:r>
    </w:p>
    <w:p w:rsidR="005C7EC5" w:rsidRDefault="005C7EC5" w:rsidP="005C7EC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5C7EC5" w:rsidRDefault="005C7EC5" w:rsidP="005C7EC5">
      <w:pPr>
        <w:pStyle w:val="a6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Костыльский</w:t>
      </w:r>
      <w:proofErr w:type="spellEnd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2»</w:t>
      </w:r>
    </w:p>
    <w:p w:rsidR="005C7EC5" w:rsidRDefault="005C7EC5" w:rsidP="005C7EC5">
      <w:pPr>
        <w:pStyle w:val="a6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C7EC5" w:rsidRPr="00001A38" w:rsidRDefault="005C7EC5" w:rsidP="005C7EC5">
      <w:pPr>
        <w:pStyle w:val="a6"/>
        <w:keepNext/>
        <w:widowControl w:val="0"/>
        <w:tabs>
          <w:tab w:val="left" w:pos="3969"/>
        </w:tabs>
        <w:spacing w:after="0" w:line="240" w:lineRule="auto"/>
        <w:ind w:left="0" w:firstLine="51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001A38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5C7EC5" w:rsidRPr="00001A38" w:rsidRDefault="005C7EC5" w:rsidP="005C7EC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 xml:space="preserve">1.Наименование рыбоводного участка -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Костыльский</w:t>
      </w:r>
      <w:proofErr w:type="spellEnd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5C7EC5" w:rsidRPr="000077E3" w:rsidRDefault="005C7EC5" w:rsidP="005C7EC5">
      <w:pPr>
        <w:keepNext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01A38">
        <w:rPr>
          <w:rFonts w:ascii="Times New Roman" w:hAnsi="Times New Roman"/>
          <w:sz w:val="24"/>
          <w:szCs w:val="24"/>
        </w:rPr>
        <w:t>2.Местоположение, площадь и границы рыбоводно</w:t>
      </w:r>
      <w:r>
        <w:rPr>
          <w:rFonts w:ascii="Times New Roman" w:hAnsi="Times New Roman"/>
          <w:sz w:val="24"/>
          <w:szCs w:val="24"/>
        </w:rPr>
        <w:t>го участка:</w:t>
      </w:r>
      <w:r w:rsidRPr="00C44B2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ротока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Костыль,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Камызякский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</w:t>
      </w:r>
      <w:r w:rsidRPr="000077E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B5CF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Астраханской области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3,7 </w:t>
      </w:r>
      <w:r>
        <w:rPr>
          <w:rFonts w:ascii="Times New Roman" w:hAnsi="Times New Roman"/>
          <w:sz w:val="24"/>
          <w:szCs w:val="24"/>
        </w:rPr>
        <w:t>га, границы</w:t>
      </w:r>
      <w:r w:rsidRPr="00967C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0077E3">
        <w:rPr>
          <w:rFonts w:ascii="Times New Roman" w:hAnsi="Times New Roman" w:cs="Times New Roman"/>
          <w:spacing w:val="-6"/>
          <w:sz w:val="24"/>
          <w:szCs w:val="24"/>
        </w:rPr>
        <w:t>кватория водного объекта, ограниченная последовательным соединением точек 1-2-3-4-5-6 прямыми линиями и 6-1 по береговой линии</w:t>
      </w:r>
      <w:r w:rsidRPr="000077E3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5C7EC5" w:rsidRPr="000077E3" w:rsidRDefault="005C7EC5" w:rsidP="005C7EC5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1.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46°   1' 23.57"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14'   2.19"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C7EC5" w:rsidRPr="000077E3" w:rsidRDefault="005C7EC5" w:rsidP="005C7EC5">
      <w:pPr>
        <w:pStyle w:val="a6"/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46°   1' 24.11"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14'   3.40"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C7EC5" w:rsidRPr="000077E3" w:rsidRDefault="005C7EC5" w:rsidP="005C7EC5">
      <w:pPr>
        <w:pStyle w:val="a6"/>
        <w:keepNext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3.  46°   1' 10.30"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14' 15.82"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C7EC5" w:rsidRPr="000077E3" w:rsidRDefault="005C7EC5" w:rsidP="005C7EC5">
      <w:pPr>
        <w:pStyle w:val="a6"/>
        <w:keepNext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4.  46°   1'   1.21"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14' 32.18"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C7EC5" w:rsidRPr="000077E3" w:rsidRDefault="005C7EC5" w:rsidP="005C7EC5">
      <w:pPr>
        <w:pStyle w:val="a6"/>
        <w:keepNext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5.  46°   0' 59.47"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14' 33.61"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C7EC5" w:rsidRDefault="005C7EC5" w:rsidP="005C7EC5">
      <w:pPr>
        <w:keepNext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6.  46°   0' 59.09"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С.Ш.  </w:t>
      </w: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48° 14' 32.22"</w:t>
      </w:r>
      <w:r w:rsidRPr="000077E3">
        <w:rPr>
          <w:rFonts w:ascii="Times New Roman" w:hAnsi="Times New Roman" w:cs="Times New Roman"/>
          <w:spacing w:val="-4"/>
          <w:sz w:val="24"/>
          <w:szCs w:val="24"/>
        </w:rPr>
        <w:t xml:space="preserve"> В.Д.</w:t>
      </w:r>
    </w:p>
    <w:p w:rsidR="005C7EC5" w:rsidRPr="000B1916" w:rsidRDefault="005C7EC5" w:rsidP="005C7EC5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5C7EC5" w:rsidRPr="000B1916" w:rsidRDefault="005C7EC5" w:rsidP="005C7EC5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5C7E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C7EC5" w:rsidRPr="00F674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F674C5">
        <w:rPr>
          <w:rFonts w:ascii="Times New Roman" w:hAnsi="Times New Roman" w:cs="Times New Roman"/>
          <w:sz w:val="24"/>
          <w:szCs w:val="24"/>
          <w:u w:val="single"/>
        </w:rPr>
        <w:t>участком составляет  11,655 тонны.</w:t>
      </w:r>
    </w:p>
    <w:p w:rsidR="005C7EC5" w:rsidRPr="00F674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4C5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F674C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674C5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F674C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674C5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5C7EC5" w:rsidRPr="00F674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4C5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F674C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674C5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F674C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674C5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F674C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F674C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C7EC5" w:rsidRPr="00F674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4C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F674C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674C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5C7EC5" w:rsidRPr="00F674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4C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F674C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674C5">
        <w:rPr>
          <w:rFonts w:ascii="Times New Roman" w:hAnsi="Times New Roman" w:cs="Times New Roman"/>
          <w:sz w:val="24"/>
          <w:szCs w:val="24"/>
        </w:rPr>
        <w:t>:</w:t>
      </w:r>
    </w:p>
    <w:p w:rsidR="005C7EC5" w:rsidRPr="00F674C5" w:rsidRDefault="005C7EC5" w:rsidP="005C7EC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4C5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F674C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674C5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F674C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F674C5"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</w:t>
      </w:r>
      <w:r w:rsidRPr="00F674C5">
        <w:rPr>
          <w:rFonts w:ascii="Times New Roman" w:hAnsi="Times New Roman" w:cs="Times New Roman"/>
          <w:sz w:val="24"/>
          <w:szCs w:val="24"/>
        </w:rPr>
        <w:lastRenderedPageBreak/>
        <w:t>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5C7EC5" w:rsidRPr="00F674C5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C5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5,827 тонны;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4C5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11,655 тонны.</w:t>
      </w:r>
    </w:p>
    <w:p w:rsidR="005C7EC5" w:rsidRPr="000A1599" w:rsidRDefault="005C7EC5" w:rsidP="005C7EC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C7EC5" w:rsidRPr="00E72E4F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5C7EC5" w:rsidRDefault="005C7EC5" w:rsidP="005C7EC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5C7EC5" w:rsidRDefault="005C7EC5" w:rsidP="005C7EC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C7EC5" w:rsidRPr="00967C49" w:rsidRDefault="005C7EC5" w:rsidP="005C7EC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C7EC5" w:rsidRDefault="005C7EC5" w:rsidP="005C7EC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5C7EC5" w:rsidRDefault="005C7EC5" w:rsidP="005C7EC5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5C7EC5" w:rsidRDefault="005C7EC5" w:rsidP="005C7EC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>Костыльский</w:t>
      </w:r>
      <w:proofErr w:type="spellEnd"/>
      <w:r w:rsidRPr="000077E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2»</w:t>
      </w:r>
    </w:p>
    <w:p w:rsidR="005C7EC5" w:rsidRPr="0030081D" w:rsidRDefault="005C7EC5" w:rsidP="005C7EC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BE8AD8" wp14:editId="38E17369">
            <wp:extent cx="4415042" cy="2653738"/>
            <wp:effectExtent l="0" t="0" r="5080" b="0"/>
            <wp:docPr id="1" name="Рисунок 1" descr="C:\Users\Вилисов\Desktop\костыльский 2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лисов\Desktop\костыльский 2 ум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419" cy="265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C7EC5" w:rsidRDefault="005C7EC5" w:rsidP="005C7EC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7EC5" w:rsidRPr="00967C49" w:rsidRDefault="005C7EC5" w:rsidP="005C7EC5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C7EC5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EC5" w:rsidRDefault="005C7EC5" w:rsidP="005673D6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C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580"/>
    <w:multiLevelType w:val="hybridMultilevel"/>
    <w:tmpl w:val="AF802D40"/>
    <w:lvl w:ilvl="0" w:tplc="B24EDF6C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0748A0"/>
    <w:multiLevelType w:val="hybridMultilevel"/>
    <w:tmpl w:val="C364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F137B7A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0FE74D3E"/>
    <w:multiLevelType w:val="hybridMultilevel"/>
    <w:tmpl w:val="36E09252"/>
    <w:lvl w:ilvl="0" w:tplc="F96A0B7E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634E3"/>
    <w:multiLevelType w:val="hybridMultilevel"/>
    <w:tmpl w:val="35520352"/>
    <w:lvl w:ilvl="0" w:tplc="38B854A8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18C6293A"/>
    <w:multiLevelType w:val="hybridMultilevel"/>
    <w:tmpl w:val="F8021E38"/>
    <w:lvl w:ilvl="0" w:tplc="3F7CFB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0039"/>
    <w:multiLevelType w:val="hybridMultilevel"/>
    <w:tmpl w:val="67709106"/>
    <w:lvl w:ilvl="0" w:tplc="DFD812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11D682D"/>
    <w:multiLevelType w:val="hybridMultilevel"/>
    <w:tmpl w:val="3CD06152"/>
    <w:lvl w:ilvl="0" w:tplc="A2A6368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DA20E1"/>
    <w:multiLevelType w:val="hybridMultilevel"/>
    <w:tmpl w:val="2CEA613C"/>
    <w:lvl w:ilvl="0" w:tplc="810E8DE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461377"/>
    <w:multiLevelType w:val="hybridMultilevel"/>
    <w:tmpl w:val="8F82E1E2"/>
    <w:lvl w:ilvl="0" w:tplc="E4A4F3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5FC71062"/>
    <w:multiLevelType w:val="hybridMultilevel"/>
    <w:tmpl w:val="AB7C3282"/>
    <w:lvl w:ilvl="0" w:tplc="B308E1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0EE4D42"/>
    <w:multiLevelType w:val="hybridMultilevel"/>
    <w:tmpl w:val="EA148722"/>
    <w:lvl w:ilvl="0" w:tplc="4E8A9B5E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820D3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261C8"/>
    <w:multiLevelType w:val="hybridMultilevel"/>
    <w:tmpl w:val="949E0C42"/>
    <w:lvl w:ilvl="0" w:tplc="C38E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12"/>
  </w:num>
  <w:num w:numId="2">
    <w:abstractNumId w:val="32"/>
  </w:num>
  <w:num w:numId="3">
    <w:abstractNumId w:val="27"/>
  </w:num>
  <w:num w:numId="4">
    <w:abstractNumId w:val="35"/>
  </w:num>
  <w:num w:numId="5">
    <w:abstractNumId w:val="19"/>
  </w:num>
  <w:num w:numId="6">
    <w:abstractNumId w:val="5"/>
  </w:num>
  <w:num w:numId="7">
    <w:abstractNumId w:val="18"/>
  </w:num>
  <w:num w:numId="8">
    <w:abstractNumId w:val="37"/>
  </w:num>
  <w:num w:numId="9">
    <w:abstractNumId w:val="3"/>
  </w:num>
  <w:num w:numId="10">
    <w:abstractNumId w:val="8"/>
  </w:num>
  <w:num w:numId="11">
    <w:abstractNumId w:val="15"/>
  </w:num>
  <w:num w:numId="12">
    <w:abstractNumId w:val="17"/>
  </w:num>
  <w:num w:numId="13">
    <w:abstractNumId w:val="34"/>
  </w:num>
  <w:num w:numId="14">
    <w:abstractNumId w:val="9"/>
  </w:num>
  <w:num w:numId="15">
    <w:abstractNumId w:val="36"/>
  </w:num>
  <w:num w:numId="16">
    <w:abstractNumId w:val="20"/>
  </w:num>
  <w:num w:numId="17">
    <w:abstractNumId w:val="31"/>
  </w:num>
  <w:num w:numId="18">
    <w:abstractNumId w:val="29"/>
  </w:num>
  <w:num w:numId="19">
    <w:abstractNumId w:val="21"/>
  </w:num>
  <w:num w:numId="20">
    <w:abstractNumId w:val="23"/>
  </w:num>
  <w:num w:numId="21">
    <w:abstractNumId w:val="1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0"/>
  </w:num>
  <w:num w:numId="26">
    <w:abstractNumId w:val="6"/>
  </w:num>
  <w:num w:numId="27">
    <w:abstractNumId w:val="28"/>
  </w:num>
  <w:num w:numId="28">
    <w:abstractNumId w:val="1"/>
  </w:num>
  <w:num w:numId="29">
    <w:abstractNumId w:val="2"/>
  </w:num>
  <w:num w:numId="30">
    <w:abstractNumId w:val="13"/>
  </w:num>
  <w:num w:numId="31">
    <w:abstractNumId w:val="24"/>
  </w:num>
  <w:num w:numId="32">
    <w:abstractNumId w:val="25"/>
  </w:num>
  <w:num w:numId="33">
    <w:abstractNumId w:val="11"/>
  </w:num>
  <w:num w:numId="34">
    <w:abstractNumId w:val="0"/>
  </w:num>
  <w:num w:numId="35">
    <w:abstractNumId w:val="26"/>
  </w:num>
  <w:num w:numId="36">
    <w:abstractNumId w:val="16"/>
  </w:num>
  <w:num w:numId="37">
    <w:abstractNumId w:val="7"/>
  </w:num>
  <w:num w:numId="38">
    <w:abstractNumId w:val="10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32"/>
    <w:rsid w:val="00024E89"/>
    <w:rsid w:val="00051DCE"/>
    <w:rsid w:val="00062546"/>
    <w:rsid w:val="000743AA"/>
    <w:rsid w:val="000B22D4"/>
    <w:rsid w:val="000D00B5"/>
    <w:rsid w:val="001025FB"/>
    <w:rsid w:val="00121CA0"/>
    <w:rsid w:val="001C38F9"/>
    <w:rsid w:val="0020523B"/>
    <w:rsid w:val="00211E32"/>
    <w:rsid w:val="00234C27"/>
    <w:rsid w:val="00252141"/>
    <w:rsid w:val="00263624"/>
    <w:rsid w:val="00286965"/>
    <w:rsid w:val="002A1913"/>
    <w:rsid w:val="0031063C"/>
    <w:rsid w:val="00321A1B"/>
    <w:rsid w:val="003477C1"/>
    <w:rsid w:val="00364042"/>
    <w:rsid w:val="003F0FB5"/>
    <w:rsid w:val="003F358D"/>
    <w:rsid w:val="00420BB4"/>
    <w:rsid w:val="00454704"/>
    <w:rsid w:val="00472ABA"/>
    <w:rsid w:val="0047411D"/>
    <w:rsid w:val="00524CC8"/>
    <w:rsid w:val="005673D6"/>
    <w:rsid w:val="00590AF9"/>
    <w:rsid w:val="005A6352"/>
    <w:rsid w:val="005C7EC5"/>
    <w:rsid w:val="005E1FC8"/>
    <w:rsid w:val="00600E01"/>
    <w:rsid w:val="00634B85"/>
    <w:rsid w:val="006E344B"/>
    <w:rsid w:val="006F7A22"/>
    <w:rsid w:val="00727828"/>
    <w:rsid w:val="007406E1"/>
    <w:rsid w:val="00740A89"/>
    <w:rsid w:val="0078045E"/>
    <w:rsid w:val="007A0DEA"/>
    <w:rsid w:val="007A205D"/>
    <w:rsid w:val="007D4B00"/>
    <w:rsid w:val="00827A37"/>
    <w:rsid w:val="0089488C"/>
    <w:rsid w:val="008B2778"/>
    <w:rsid w:val="008E5690"/>
    <w:rsid w:val="00910965"/>
    <w:rsid w:val="009764BE"/>
    <w:rsid w:val="009A67D1"/>
    <w:rsid w:val="009B2120"/>
    <w:rsid w:val="009D2AA3"/>
    <w:rsid w:val="00A16CD9"/>
    <w:rsid w:val="00A31588"/>
    <w:rsid w:val="00AF36BD"/>
    <w:rsid w:val="00C479FB"/>
    <w:rsid w:val="00C5537E"/>
    <w:rsid w:val="00C67C51"/>
    <w:rsid w:val="00CE271E"/>
    <w:rsid w:val="00D05F18"/>
    <w:rsid w:val="00D13522"/>
    <w:rsid w:val="00D25BB9"/>
    <w:rsid w:val="00D35198"/>
    <w:rsid w:val="00D35DAA"/>
    <w:rsid w:val="00DB6DCE"/>
    <w:rsid w:val="00E01411"/>
    <w:rsid w:val="00E0178A"/>
    <w:rsid w:val="00EB38A1"/>
    <w:rsid w:val="00EC5801"/>
    <w:rsid w:val="00F54F67"/>
    <w:rsid w:val="00F9428A"/>
    <w:rsid w:val="00F9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433E-3835-40A0-BAE4-B9DE14F5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24</Pages>
  <Words>8258</Words>
  <Characters>47073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96</cp:revision>
  <cp:lastPrinted>2023-12-05T09:29:00Z</cp:lastPrinted>
  <dcterms:created xsi:type="dcterms:W3CDTF">2023-11-17T10:48:00Z</dcterms:created>
  <dcterms:modified xsi:type="dcterms:W3CDTF">2023-12-21T13:07:00Z</dcterms:modified>
</cp:coreProperties>
</file>