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Look w:val="04A0" w:firstRow="1" w:lastRow="0" w:firstColumn="1" w:lastColumn="0" w:noHBand="0" w:noVBand="1"/>
      </w:tblPr>
      <w:tblGrid>
        <w:gridCol w:w="6014"/>
        <w:gridCol w:w="4726"/>
      </w:tblGrid>
      <w:tr w:rsidR="00077F18" w:rsidRPr="00980D40" w:rsidTr="00C90739">
        <w:trPr>
          <w:trHeight w:val="2003"/>
        </w:trPr>
        <w:tc>
          <w:tcPr>
            <w:tcW w:w="6014" w:type="dxa"/>
          </w:tcPr>
          <w:p w:rsidR="00077F18" w:rsidRPr="008566BC" w:rsidRDefault="006E3239" w:rsidP="001C0331">
            <w:pPr>
              <w:keepNext/>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4726" w:type="dxa"/>
            <w:hideMark/>
          </w:tcPr>
          <w:p w:rsidR="00907643" w:rsidRDefault="00907643" w:rsidP="001C0331">
            <w:pPr>
              <w:keepNext/>
              <w:widowControl w:val="0"/>
              <w:spacing w:after="0" w:line="240" w:lineRule="auto"/>
              <w:contextualSpacing/>
              <w:rPr>
                <w:rFonts w:ascii="Times New Roman" w:hAnsi="Times New Roman" w:cs="Times New Roman"/>
                <w:sz w:val="24"/>
                <w:szCs w:val="24"/>
              </w:rPr>
            </w:pPr>
          </w:p>
          <w:p w:rsidR="000A7F17" w:rsidRPr="004062FB" w:rsidRDefault="006D55E6"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Утверждено</w:t>
            </w:r>
          </w:p>
          <w:p w:rsidR="00456E2D" w:rsidRPr="004062FB" w:rsidRDefault="00CF0EEE"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П</w:t>
            </w:r>
            <w:r w:rsidR="000A7F17" w:rsidRPr="004062FB">
              <w:rPr>
                <w:rFonts w:ascii="Times New Roman" w:hAnsi="Times New Roman" w:cs="Times New Roman"/>
                <w:sz w:val="24"/>
                <w:szCs w:val="24"/>
              </w:rPr>
              <w:t>риказ</w:t>
            </w:r>
            <w:r w:rsidR="006D55E6" w:rsidRPr="004062FB">
              <w:rPr>
                <w:rFonts w:ascii="Times New Roman" w:hAnsi="Times New Roman" w:cs="Times New Roman"/>
                <w:sz w:val="24"/>
                <w:szCs w:val="24"/>
              </w:rPr>
              <w:t>ом</w:t>
            </w:r>
            <w:r w:rsidRPr="004062FB">
              <w:rPr>
                <w:rFonts w:ascii="Times New Roman" w:hAnsi="Times New Roman" w:cs="Times New Roman"/>
                <w:sz w:val="24"/>
                <w:szCs w:val="24"/>
              </w:rPr>
              <w:t xml:space="preserve"> </w:t>
            </w:r>
            <w:proofErr w:type="gramStart"/>
            <w:r w:rsidR="00077F18" w:rsidRPr="004062FB">
              <w:rPr>
                <w:rFonts w:ascii="Times New Roman" w:hAnsi="Times New Roman" w:cs="Times New Roman"/>
                <w:sz w:val="24"/>
                <w:szCs w:val="24"/>
              </w:rPr>
              <w:t>Волго-Каспийского</w:t>
            </w:r>
            <w:proofErr w:type="gramEnd"/>
          </w:p>
          <w:p w:rsidR="000A7F17" w:rsidRPr="004062FB" w:rsidRDefault="00077F18"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территориального</w:t>
            </w:r>
            <w:r w:rsidR="000A7F17" w:rsidRPr="004062FB">
              <w:rPr>
                <w:rFonts w:ascii="Times New Roman" w:hAnsi="Times New Roman" w:cs="Times New Roman"/>
                <w:sz w:val="24"/>
                <w:szCs w:val="24"/>
              </w:rPr>
              <w:t xml:space="preserve"> у</w:t>
            </w:r>
            <w:r w:rsidRPr="004062FB">
              <w:rPr>
                <w:rFonts w:ascii="Times New Roman" w:hAnsi="Times New Roman" w:cs="Times New Roman"/>
                <w:sz w:val="24"/>
                <w:szCs w:val="24"/>
              </w:rPr>
              <w:t>правления</w:t>
            </w:r>
          </w:p>
          <w:p w:rsidR="000A7F17" w:rsidRPr="004062FB" w:rsidRDefault="000A7F17"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 xml:space="preserve">Федерального агентства </w:t>
            </w:r>
          </w:p>
          <w:p w:rsidR="000A7F17" w:rsidRPr="004062FB" w:rsidRDefault="000A7F17" w:rsidP="00E34BB4">
            <w:pPr>
              <w:keepNext/>
              <w:widowControl w:val="0"/>
              <w:spacing w:after="0" w:line="240" w:lineRule="auto"/>
              <w:ind w:left="649"/>
              <w:contextualSpacing/>
              <w:rPr>
                <w:rFonts w:ascii="Times New Roman" w:hAnsi="Times New Roman" w:cs="Times New Roman"/>
                <w:sz w:val="24"/>
                <w:szCs w:val="24"/>
              </w:rPr>
            </w:pPr>
            <w:r w:rsidRPr="004062FB">
              <w:rPr>
                <w:rFonts w:ascii="Times New Roman" w:hAnsi="Times New Roman" w:cs="Times New Roman"/>
                <w:sz w:val="24"/>
                <w:szCs w:val="24"/>
              </w:rPr>
              <w:t>по рыболовству</w:t>
            </w:r>
          </w:p>
          <w:p w:rsidR="00350FE8" w:rsidRPr="004062FB" w:rsidRDefault="00BC7AFE" w:rsidP="00E34BB4">
            <w:pPr>
              <w:keepNext/>
              <w:widowControl w:val="0"/>
              <w:suppressAutoHyphens/>
              <w:autoSpaceDE w:val="0"/>
              <w:autoSpaceDN w:val="0"/>
              <w:adjustRightInd w:val="0"/>
              <w:spacing w:after="0" w:line="240" w:lineRule="auto"/>
              <w:ind w:left="649"/>
              <w:contextualSpacing/>
              <w:jc w:val="both"/>
              <w:rPr>
                <w:rFonts w:ascii="Times New Roman" w:hAnsi="Times New Roman" w:cs="Times New Roman"/>
                <w:sz w:val="24"/>
                <w:szCs w:val="24"/>
              </w:rPr>
            </w:pPr>
            <w:r w:rsidRPr="00613465">
              <w:rPr>
                <w:rFonts w:ascii="Times New Roman" w:hAnsi="Times New Roman" w:cs="Times New Roman"/>
                <w:sz w:val="24"/>
                <w:szCs w:val="24"/>
              </w:rPr>
              <w:t xml:space="preserve">от </w:t>
            </w:r>
            <w:r w:rsidR="00A47A25" w:rsidRPr="00613465">
              <w:rPr>
                <w:rFonts w:ascii="Times New Roman" w:hAnsi="Times New Roman" w:cs="Times New Roman"/>
                <w:sz w:val="24"/>
                <w:szCs w:val="24"/>
              </w:rPr>
              <w:t xml:space="preserve">6 </w:t>
            </w:r>
            <w:r w:rsidR="00472422" w:rsidRPr="00613465">
              <w:rPr>
                <w:rFonts w:ascii="Times New Roman" w:hAnsi="Times New Roman" w:cs="Times New Roman"/>
                <w:sz w:val="24"/>
                <w:szCs w:val="24"/>
              </w:rPr>
              <w:t xml:space="preserve">сентября </w:t>
            </w:r>
            <w:r w:rsidR="00001FDA" w:rsidRPr="00613465">
              <w:rPr>
                <w:rFonts w:ascii="Times New Roman" w:hAnsi="Times New Roman" w:cs="Times New Roman"/>
                <w:sz w:val="24"/>
                <w:szCs w:val="24"/>
              </w:rPr>
              <w:t>2024</w:t>
            </w:r>
            <w:r w:rsidR="00350FE8" w:rsidRPr="00613465">
              <w:rPr>
                <w:rFonts w:ascii="Times New Roman" w:hAnsi="Times New Roman" w:cs="Times New Roman"/>
                <w:sz w:val="24"/>
                <w:szCs w:val="24"/>
              </w:rPr>
              <w:t xml:space="preserve"> г. №</w:t>
            </w:r>
            <w:r w:rsidR="00F969EF" w:rsidRPr="00613465">
              <w:rPr>
                <w:rFonts w:ascii="Times New Roman" w:hAnsi="Times New Roman" w:cs="Times New Roman"/>
                <w:sz w:val="24"/>
                <w:szCs w:val="24"/>
              </w:rPr>
              <w:t xml:space="preserve"> </w:t>
            </w:r>
            <w:r w:rsidR="00A47A25" w:rsidRPr="00613465">
              <w:rPr>
                <w:rFonts w:ascii="Times New Roman" w:hAnsi="Times New Roman" w:cs="Times New Roman"/>
                <w:sz w:val="24"/>
                <w:szCs w:val="24"/>
              </w:rPr>
              <w:t>143</w:t>
            </w:r>
          </w:p>
          <w:p w:rsidR="00077F18" w:rsidRPr="004062FB" w:rsidRDefault="00077F18" w:rsidP="001C0331">
            <w:pPr>
              <w:keepNext/>
              <w:widowControl w:val="0"/>
              <w:spacing w:after="0" w:line="240" w:lineRule="auto"/>
              <w:contextualSpacing/>
              <w:rPr>
                <w:rFonts w:ascii="Times New Roman" w:hAnsi="Times New Roman" w:cs="Times New Roman"/>
                <w:sz w:val="24"/>
                <w:szCs w:val="24"/>
              </w:rPr>
            </w:pPr>
          </w:p>
        </w:tc>
      </w:tr>
    </w:tbl>
    <w:p w:rsidR="00406FCB" w:rsidRDefault="00406FCB"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212F82" w:rsidRDefault="00212F82"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01FDA" w:rsidRDefault="00001FDA"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01FDA" w:rsidRDefault="00001FDA"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89667F" w:rsidRPr="00980D40" w:rsidRDefault="00E01AE1" w:rsidP="001C0331">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w:t>
      </w:r>
      <w:r w:rsidR="00C21901" w:rsidRPr="00980D40">
        <w:rPr>
          <w:rFonts w:ascii="Times New Roman" w:hAnsi="Times New Roman" w:cs="Times New Roman"/>
          <w:b/>
          <w:sz w:val="24"/>
          <w:szCs w:val="24"/>
        </w:rPr>
        <w:t xml:space="preserve"> об аукционе</w:t>
      </w:r>
      <w:r w:rsidR="004D6996" w:rsidRPr="00980D40">
        <w:rPr>
          <w:rFonts w:ascii="Times New Roman" w:hAnsi="Times New Roman" w:cs="Times New Roman"/>
          <w:b/>
          <w:sz w:val="24"/>
          <w:szCs w:val="24"/>
        </w:rPr>
        <w:t xml:space="preserve"> на право заключения договора пользования рыбоводным участком</w:t>
      </w:r>
      <w:r w:rsidR="00DC1C50">
        <w:rPr>
          <w:rFonts w:ascii="Times New Roman" w:hAnsi="Times New Roman" w:cs="Times New Roman"/>
          <w:b/>
          <w:sz w:val="24"/>
          <w:szCs w:val="24"/>
        </w:rPr>
        <w:t>,</w:t>
      </w:r>
      <w:r w:rsidR="0089667F" w:rsidRPr="00980D40">
        <w:rPr>
          <w:rFonts w:ascii="Times New Roman" w:hAnsi="Times New Roman" w:cs="Times New Roman"/>
          <w:sz w:val="24"/>
          <w:szCs w:val="24"/>
        </w:rPr>
        <w:t xml:space="preserve"> </w:t>
      </w:r>
      <w:r w:rsidR="0089667F" w:rsidRPr="00980D40">
        <w:rPr>
          <w:rFonts w:ascii="Times New Roman" w:hAnsi="Times New Roman" w:cs="Times New Roman"/>
          <w:b/>
          <w:sz w:val="24"/>
          <w:szCs w:val="24"/>
        </w:rPr>
        <w:t xml:space="preserve">расположенным на водном объекте </w:t>
      </w:r>
      <w:r w:rsidR="00DC1C50">
        <w:rPr>
          <w:rFonts w:ascii="Times New Roman" w:hAnsi="Times New Roman" w:cs="Times New Roman"/>
          <w:b/>
          <w:sz w:val="24"/>
          <w:szCs w:val="24"/>
        </w:rPr>
        <w:t xml:space="preserve">Республики Калмыкия </w:t>
      </w:r>
      <w:r w:rsidR="0089667F" w:rsidRPr="00980D40">
        <w:rPr>
          <w:rFonts w:ascii="Times New Roman" w:hAnsi="Times New Roman" w:cs="Times New Roman"/>
          <w:b/>
          <w:sz w:val="24"/>
          <w:szCs w:val="24"/>
        </w:rPr>
        <w:t>и (или) его части</w:t>
      </w:r>
      <w:r w:rsidR="00221F08">
        <w:rPr>
          <w:rFonts w:ascii="Times New Roman" w:hAnsi="Times New Roman" w:cs="Times New Roman"/>
          <w:b/>
          <w:sz w:val="24"/>
          <w:szCs w:val="24"/>
        </w:rPr>
        <w:t xml:space="preserve">. </w:t>
      </w:r>
    </w:p>
    <w:p w:rsidR="00683279" w:rsidRPr="00980D40" w:rsidRDefault="00683279" w:rsidP="001C0331">
      <w:pPr>
        <w:keepNext/>
        <w:widowControl w:val="0"/>
        <w:autoSpaceDE w:val="0"/>
        <w:autoSpaceDN w:val="0"/>
        <w:adjustRightInd w:val="0"/>
        <w:spacing w:after="0" w:line="240" w:lineRule="auto"/>
        <w:ind w:firstLine="540"/>
        <w:contextualSpacing/>
        <w:jc w:val="center"/>
        <w:rPr>
          <w:rFonts w:ascii="Times New Roman" w:hAnsi="Times New Roman" w:cs="Times New Roman"/>
          <w:b/>
          <w:sz w:val="24"/>
          <w:szCs w:val="24"/>
        </w:rPr>
      </w:pPr>
    </w:p>
    <w:p w:rsidR="00340EA8" w:rsidRDefault="00C84C1F" w:rsidP="001C0331">
      <w:pPr>
        <w:pStyle w:val="a5"/>
        <w:keepNext/>
        <w:widowControl w:val="0"/>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83279" w:rsidRPr="00D60E54" w:rsidRDefault="00683279" w:rsidP="001C0331">
      <w:pPr>
        <w:pStyle w:val="a5"/>
        <w:keepNext/>
        <w:widowControl w:val="0"/>
        <w:autoSpaceDE w:val="0"/>
        <w:autoSpaceDN w:val="0"/>
        <w:adjustRightInd w:val="0"/>
        <w:spacing w:after="0" w:line="240" w:lineRule="auto"/>
        <w:ind w:left="900"/>
        <w:rPr>
          <w:rFonts w:ascii="Times New Roman" w:hAnsi="Times New Roman" w:cs="Times New Roman"/>
          <w:b/>
          <w:sz w:val="16"/>
          <w:szCs w:val="16"/>
        </w:rPr>
      </w:pPr>
    </w:p>
    <w:p w:rsidR="00907643"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907643" w:rsidRDefault="00907643" w:rsidP="001C0331">
      <w:pPr>
        <w:keepNext/>
        <w:widowControl w:val="0"/>
        <w:tabs>
          <w:tab w:val="left" w:pos="3969"/>
        </w:tabs>
        <w:spacing w:after="0" w:line="240" w:lineRule="auto"/>
        <w:jc w:val="right"/>
        <w:rPr>
          <w:rFonts w:ascii="Times New Roman" w:hAnsi="Times New Roman" w:cs="Times New Roman"/>
          <w:sz w:val="24"/>
          <w:szCs w:val="24"/>
        </w:rPr>
      </w:pPr>
    </w:p>
    <w:p w:rsidR="00DC1C50" w:rsidRDefault="00DC1C50" w:rsidP="00DC1C50">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907643" w:rsidRDefault="00907643" w:rsidP="00907643">
      <w:pPr>
        <w:pStyle w:val="ConsPlusNormal"/>
        <w:keepNext/>
        <w:widowControl/>
        <w:ind w:left="900" w:firstLine="0"/>
        <w:contextualSpacing/>
        <w:rPr>
          <w:rFonts w:ascii="Times New Roman" w:hAnsi="Times New Roman" w:cs="Times New Roman"/>
          <w:b/>
          <w:sz w:val="24"/>
          <w:szCs w:val="24"/>
        </w:rPr>
      </w:pPr>
    </w:p>
    <w:p w:rsidR="00907643" w:rsidRPr="002705D2"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Pr>
          <w:rFonts w:ascii="Times New Roman" w:hAnsi="Times New Roman" w:cs="Times New Roman"/>
          <w:b/>
          <w:sz w:val="24"/>
          <w:szCs w:val="24"/>
        </w:rPr>
        <w:t xml:space="preserve">, </w:t>
      </w:r>
      <w:r w:rsidRPr="002705D2">
        <w:rPr>
          <w:rFonts w:ascii="Times New Roman" w:hAnsi="Times New Roman" w:cs="Times New Roman"/>
          <w:b/>
          <w:sz w:val="24"/>
          <w:szCs w:val="24"/>
        </w:rPr>
        <w:t>принявший решение о проведен</w:t>
      </w:r>
      <w:proofErr w:type="gramStart"/>
      <w:r w:rsidRPr="002705D2">
        <w:rPr>
          <w:rFonts w:ascii="Times New Roman" w:hAnsi="Times New Roman" w:cs="Times New Roman"/>
          <w:b/>
          <w:sz w:val="24"/>
          <w:szCs w:val="24"/>
        </w:rPr>
        <w:t>ии ау</w:t>
      </w:r>
      <w:proofErr w:type="gramEnd"/>
      <w:r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проведении аукциона принято в соответствии с приказом Волго-Каспийского территориального управления Федерального агентства по </w:t>
      </w:r>
      <w:r w:rsidRPr="002705D2">
        <w:rPr>
          <w:rFonts w:ascii="Times New Roman" w:hAnsi="Times New Roman" w:cs="Times New Roman"/>
          <w:sz w:val="24"/>
          <w:szCs w:val="24"/>
          <w:shd w:val="clear" w:color="auto" w:fill="FFFFFF" w:themeFill="background1"/>
        </w:rPr>
        <w:t>рыболовству</w:t>
      </w:r>
      <w:r w:rsidRPr="002705D2">
        <w:rPr>
          <w:rFonts w:ascii="Times New Roman" w:hAnsi="Times New Roman" w:cs="Times New Roman"/>
          <w:sz w:val="24"/>
          <w:szCs w:val="24"/>
        </w:rPr>
        <w:t xml:space="preserve"> </w:t>
      </w:r>
      <w:r w:rsidRPr="002705D2">
        <w:rPr>
          <w:rFonts w:ascii="Times New Roman" w:hAnsi="Times New Roman" w:cs="Times New Roman"/>
          <w:sz w:val="24"/>
          <w:szCs w:val="24"/>
          <w:shd w:val="clear" w:color="auto" w:fill="FFFFFF" w:themeFill="background1"/>
        </w:rPr>
        <w:t xml:space="preserve">от </w:t>
      </w:r>
      <w:r w:rsidR="00613465">
        <w:rPr>
          <w:rFonts w:ascii="Times New Roman" w:hAnsi="Times New Roman" w:cs="Times New Roman"/>
          <w:sz w:val="24"/>
          <w:szCs w:val="24"/>
          <w:shd w:val="clear" w:color="auto" w:fill="FFFFFF" w:themeFill="background1"/>
        </w:rPr>
        <w:t xml:space="preserve">                      </w:t>
      </w:r>
      <w:r w:rsidR="00613465" w:rsidRPr="00613465">
        <w:rPr>
          <w:rFonts w:ascii="Times New Roman" w:hAnsi="Times New Roman" w:cs="Times New Roman"/>
          <w:sz w:val="24"/>
          <w:szCs w:val="24"/>
          <w:shd w:val="clear" w:color="auto" w:fill="FFFFFF" w:themeFill="background1"/>
        </w:rPr>
        <w:t xml:space="preserve">6 </w:t>
      </w:r>
      <w:r w:rsidR="00472422" w:rsidRPr="00613465">
        <w:rPr>
          <w:rFonts w:ascii="Times New Roman" w:hAnsi="Times New Roman" w:cs="Times New Roman"/>
          <w:sz w:val="24"/>
          <w:szCs w:val="24"/>
          <w:shd w:val="clear" w:color="auto" w:fill="FFFFFF" w:themeFill="background1"/>
        </w:rPr>
        <w:t xml:space="preserve">сентября </w:t>
      </w:r>
      <w:r w:rsidRPr="00613465">
        <w:rPr>
          <w:rFonts w:ascii="Times New Roman" w:hAnsi="Times New Roman" w:cs="Times New Roman"/>
          <w:sz w:val="24"/>
          <w:szCs w:val="24"/>
          <w:shd w:val="clear" w:color="auto" w:fill="FFFFFF" w:themeFill="background1"/>
        </w:rPr>
        <w:t>2024 г. №</w:t>
      </w:r>
      <w:r w:rsidR="00613465" w:rsidRPr="00613465">
        <w:rPr>
          <w:rFonts w:ascii="Times New Roman" w:hAnsi="Times New Roman" w:cs="Times New Roman"/>
          <w:sz w:val="24"/>
          <w:szCs w:val="24"/>
          <w:shd w:val="clear" w:color="auto" w:fill="FFFFFF" w:themeFill="background1"/>
        </w:rPr>
        <w:t xml:space="preserve"> 143</w:t>
      </w:r>
      <w:r w:rsidRPr="00613465">
        <w:rPr>
          <w:rFonts w:ascii="Times New Roman" w:hAnsi="Times New Roman" w:cs="Times New Roman"/>
          <w:sz w:val="24"/>
          <w:szCs w:val="24"/>
          <w:shd w:val="clear" w:color="auto" w:fill="FFFFFF" w:themeFill="background1"/>
        </w:rPr>
        <w:t>.</w:t>
      </w:r>
    </w:p>
    <w:p w:rsidR="00907643" w:rsidRPr="002705D2" w:rsidRDefault="00907643" w:rsidP="00907643">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Место нахождения, адрес электронной почты и телефон организатора аукциона:</w:t>
      </w:r>
    </w:p>
    <w:p w:rsidR="00907643" w:rsidRPr="00980D40" w:rsidRDefault="00907643" w:rsidP="00907643">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907643" w:rsidRPr="00980D40" w:rsidRDefault="00907643" w:rsidP="00907643">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Pr="00980D40">
        <w:rPr>
          <w:rFonts w:ascii="Times New Roman" w:hAnsi="Times New Roman" w:cs="Times New Roman"/>
          <w:sz w:val="24"/>
          <w:szCs w:val="24"/>
        </w:rPr>
        <w:t xml:space="preserve">елефон: </w:t>
      </w:r>
      <w:r w:rsidRPr="003F300E">
        <w:rPr>
          <w:rFonts w:ascii="Times New Roman" w:hAnsi="Times New Roman" w:cs="Times New Roman"/>
          <w:sz w:val="24"/>
          <w:szCs w:val="24"/>
        </w:rPr>
        <w:t>(8512) 38-03-32,</w:t>
      </w:r>
      <w:r>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907643" w:rsidRPr="00980D40" w:rsidRDefault="00907643" w:rsidP="00907643">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sidR="00744E1D">
        <w:rPr>
          <w:rFonts w:ascii="Times New Roman" w:hAnsi="Times New Roman" w:cs="Times New Roman"/>
          <w:sz w:val="24"/>
          <w:szCs w:val="24"/>
        </w:rPr>
        <w:t xml:space="preserve">Республики Калмыкия </w:t>
      </w:r>
      <w:r>
        <w:rPr>
          <w:rFonts w:ascii="Times New Roman" w:hAnsi="Times New Roman" w:cs="Times New Roman"/>
          <w:sz w:val="24"/>
          <w:szCs w:val="24"/>
        </w:rPr>
        <w:t>и (или) его части.</w:t>
      </w:r>
    </w:p>
    <w:p w:rsidR="00907643" w:rsidRPr="000F28FE" w:rsidRDefault="00907643" w:rsidP="00907643">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744E1D">
        <w:rPr>
          <w:sz w:val="24"/>
          <w:szCs w:val="24"/>
        </w:rPr>
        <w:t>ов, выставляемых на аукцион – 2</w:t>
      </w:r>
      <w:r w:rsidRPr="000F28FE">
        <w:rPr>
          <w:sz w:val="24"/>
          <w:szCs w:val="24"/>
        </w:rPr>
        <w:t>.</w:t>
      </w:r>
    </w:p>
    <w:p w:rsidR="00907643" w:rsidRDefault="00907643" w:rsidP="00907643">
      <w:pPr>
        <w:pStyle w:val="11"/>
        <w:keepNext/>
        <w:tabs>
          <w:tab w:val="left" w:pos="709"/>
        </w:tabs>
        <w:ind w:firstLine="567"/>
        <w:contextualSpacing/>
        <w:jc w:val="both"/>
        <w:rPr>
          <w:sz w:val="24"/>
          <w:szCs w:val="24"/>
        </w:rPr>
      </w:pPr>
      <w:r>
        <w:rPr>
          <w:sz w:val="24"/>
          <w:szCs w:val="24"/>
        </w:rPr>
        <w:t>Сведения о рыбоводных участках, включая их</w:t>
      </w:r>
      <w:r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Pr="000F28FE">
        <w:rPr>
          <w:sz w:val="24"/>
          <w:szCs w:val="24"/>
        </w:rPr>
        <w:t xml:space="preserve">, указаны в приложении </w:t>
      </w:r>
      <w:r w:rsidR="00744E1D">
        <w:rPr>
          <w:sz w:val="24"/>
          <w:szCs w:val="24"/>
        </w:rPr>
        <w:t>№ 1-2</w:t>
      </w:r>
      <w:r w:rsidRPr="000F28FE">
        <w:rPr>
          <w:sz w:val="24"/>
          <w:szCs w:val="24"/>
        </w:rPr>
        <w:t xml:space="preserve"> к </w:t>
      </w:r>
      <w:r w:rsidRPr="004848EC">
        <w:rPr>
          <w:sz w:val="24"/>
          <w:szCs w:val="24"/>
        </w:rPr>
        <w:t>настоящей д</w:t>
      </w:r>
      <w:r>
        <w:rPr>
          <w:sz w:val="24"/>
          <w:szCs w:val="24"/>
        </w:rPr>
        <w:t>окументации.</w:t>
      </w:r>
    </w:p>
    <w:p w:rsidR="00907643" w:rsidRPr="00980D40" w:rsidRDefault="00907643" w:rsidP="00907643">
      <w:pPr>
        <w:pStyle w:val="ConsPlusNormal"/>
        <w:keepNext/>
        <w:widowControl/>
        <w:ind w:left="900" w:firstLine="0"/>
        <w:contextualSpacing/>
        <w:rPr>
          <w:rFonts w:ascii="Times New Roman" w:hAnsi="Times New Roman" w:cs="Times New Roman"/>
          <w:b/>
          <w:sz w:val="24"/>
          <w:szCs w:val="24"/>
        </w:rPr>
      </w:pPr>
    </w:p>
    <w:p w:rsidR="00DC1C50" w:rsidRPr="008B20B5" w:rsidRDefault="00DC1C50" w:rsidP="00DC1C50">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984"/>
        <w:gridCol w:w="4820"/>
        <w:gridCol w:w="992"/>
      </w:tblGrid>
      <w:tr w:rsidR="00E1448A" w:rsidRPr="00E1448A" w:rsidTr="00E1448A">
        <w:trPr>
          <w:trHeight w:val="841"/>
        </w:trPr>
        <w:tc>
          <w:tcPr>
            <w:tcW w:w="567"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w:t>
            </w: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лота</w:t>
            </w: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lang w:eastAsia="ru-RU"/>
              </w:rPr>
            </w:pPr>
          </w:p>
          <w:p w:rsidR="00E1448A" w:rsidRPr="00E1448A" w:rsidRDefault="00E1448A" w:rsidP="00E1448A">
            <w:pPr>
              <w:keepNext/>
              <w:keepLines/>
              <w:spacing w:after="0" w:line="240" w:lineRule="auto"/>
              <w:ind w:left="-284" w:right="-250"/>
              <w:contextualSpacing/>
              <w:jc w:val="center"/>
              <w:rPr>
                <w:rFonts w:ascii="Times New Roman" w:eastAsiaTheme="minorEastAsia"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Наименование участка</w:t>
            </w:r>
          </w:p>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lang w:eastAsia="ru-RU"/>
              </w:rPr>
            </w:pPr>
          </w:p>
          <w:p w:rsidR="00E1448A" w:rsidRPr="00E1448A" w:rsidRDefault="00E1448A" w:rsidP="00E1448A">
            <w:pPr>
              <w:keepNext/>
              <w:keepLines/>
              <w:spacing w:after="0" w:line="240" w:lineRule="auto"/>
              <w:contextualSpacing/>
              <w:jc w:val="center"/>
              <w:rPr>
                <w:rFonts w:ascii="Times New Roman" w:eastAsiaTheme="minorEastAsia"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Наименование водоема и место расположения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Границы участка</w:t>
            </w:r>
          </w:p>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bCs/>
                <w:sz w:val="24"/>
                <w:szCs w:val="24"/>
                <w:lang w:eastAsia="ar-SA"/>
              </w:rPr>
            </w:pPr>
          </w:p>
          <w:p w:rsidR="00E1448A" w:rsidRPr="00E1448A" w:rsidRDefault="00E1448A" w:rsidP="00E1448A">
            <w:pPr>
              <w:keepNext/>
              <w:keepLines/>
              <w:autoSpaceDE w:val="0"/>
              <w:snapToGrid w:val="0"/>
              <w:spacing w:after="0" w:line="240" w:lineRule="auto"/>
              <w:jc w:val="center"/>
              <w:rPr>
                <w:rFonts w:ascii="Times New Roman" w:eastAsia="Arial"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 xml:space="preserve">Площадь водоема, </w:t>
            </w:r>
          </w:p>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bCs/>
                <w:sz w:val="24"/>
                <w:szCs w:val="24"/>
                <w:lang w:eastAsia="ar-SA"/>
              </w:rPr>
            </w:pPr>
            <w:r w:rsidRPr="00E1448A">
              <w:rPr>
                <w:rFonts w:ascii="Times New Roman" w:eastAsia="Arial" w:hAnsi="Times New Roman" w:cs="Times New Roman"/>
                <w:bCs/>
                <w:sz w:val="24"/>
                <w:szCs w:val="24"/>
                <w:lang w:eastAsia="ar-SA"/>
              </w:rPr>
              <w:t>га</w:t>
            </w:r>
          </w:p>
          <w:p w:rsidR="00E1448A" w:rsidRPr="00E1448A" w:rsidRDefault="00E1448A" w:rsidP="00E1448A">
            <w:pPr>
              <w:keepNext/>
              <w:keepLines/>
              <w:autoSpaceDE w:val="0"/>
              <w:snapToGrid w:val="0"/>
              <w:spacing w:after="0" w:line="240" w:lineRule="auto"/>
              <w:ind w:left="-109" w:right="-108"/>
              <w:contextualSpacing/>
              <w:jc w:val="center"/>
              <w:rPr>
                <w:rFonts w:ascii="Times New Roman" w:eastAsia="Arial" w:hAnsi="Times New Roman" w:cs="Times New Roman"/>
                <w:sz w:val="24"/>
                <w:szCs w:val="24"/>
                <w:shd w:val="clear" w:color="auto" w:fill="FFFFFF"/>
                <w:lang w:eastAsia="ar-SA"/>
              </w:rPr>
            </w:pPr>
          </w:p>
        </w:tc>
      </w:tr>
      <w:tr w:rsidR="00E1448A" w:rsidRPr="00E1448A" w:rsidTr="00E1448A">
        <w:trPr>
          <w:trHeight w:val="2038"/>
        </w:trPr>
        <w:tc>
          <w:tcPr>
            <w:tcW w:w="567"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keepNext/>
              <w:spacing w:after="0" w:line="240" w:lineRule="auto"/>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E1448A" w:rsidRPr="00E1448A" w:rsidRDefault="00992326" w:rsidP="00E1448A">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1448A" w:rsidRPr="00992326">
              <w:rPr>
                <w:rFonts w:ascii="Times New Roman" w:eastAsiaTheme="minorEastAsia" w:hAnsi="Times New Roman" w:cs="Times New Roman"/>
                <w:sz w:val="24"/>
                <w:szCs w:val="24"/>
                <w:lang w:eastAsia="ru-RU"/>
              </w:rPr>
              <w:t>Пруд на реке</w:t>
            </w:r>
            <w:r w:rsidR="00E1448A" w:rsidRPr="00E1448A">
              <w:rPr>
                <w:rFonts w:ascii="Times New Roman" w:eastAsiaTheme="minorEastAsia" w:hAnsi="Times New Roman" w:cs="Times New Roman"/>
                <w:sz w:val="24"/>
                <w:szCs w:val="24"/>
                <w:lang w:eastAsia="ru-RU"/>
              </w:rPr>
              <w:t xml:space="preserve"> Джалга</w:t>
            </w:r>
            <w:r>
              <w:rPr>
                <w:rFonts w:ascii="Times New Roman" w:eastAsiaTheme="minorEastAsia"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E1448A" w:rsidRDefault="00E1448A" w:rsidP="00444227">
            <w:pPr>
              <w:spacing w:after="0"/>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 xml:space="preserve"> </w:t>
            </w:r>
            <w:r w:rsidR="00BD0FC9">
              <w:rPr>
                <w:rFonts w:ascii="Times New Roman" w:eastAsiaTheme="minorEastAsia" w:hAnsi="Times New Roman" w:cs="Times New Roman"/>
                <w:sz w:val="24"/>
                <w:szCs w:val="24"/>
                <w:lang w:eastAsia="ru-RU"/>
              </w:rPr>
              <w:t>Русловой пруд (малое водохранилище) на реке</w:t>
            </w:r>
            <w:r w:rsidRPr="00E1448A">
              <w:rPr>
                <w:rFonts w:ascii="Times New Roman" w:eastAsiaTheme="minorEastAsia" w:hAnsi="Times New Roman" w:cs="Times New Roman"/>
                <w:sz w:val="24"/>
                <w:szCs w:val="24"/>
                <w:lang w:eastAsia="ru-RU"/>
              </w:rPr>
              <w:t xml:space="preserve"> Джалга</w:t>
            </w:r>
            <w:r w:rsidR="00083D97">
              <w:rPr>
                <w:rFonts w:ascii="Times New Roman" w:eastAsiaTheme="minorEastAsia" w:hAnsi="Times New Roman" w:cs="Times New Roman"/>
                <w:sz w:val="24"/>
                <w:szCs w:val="24"/>
                <w:lang w:eastAsia="ru-RU"/>
              </w:rPr>
              <w:t>,</w:t>
            </w:r>
            <w:r w:rsidR="005054B1">
              <w:rPr>
                <w:rFonts w:ascii="Times New Roman" w:eastAsiaTheme="minorEastAsia" w:hAnsi="Times New Roman" w:cs="Times New Roman"/>
                <w:sz w:val="24"/>
                <w:szCs w:val="24"/>
                <w:lang w:eastAsia="ru-RU"/>
              </w:rPr>
              <w:t xml:space="preserve"> </w:t>
            </w:r>
            <w:r w:rsidRPr="00E1448A">
              <w:rPr>
                <w:rFonts w:ascii="Times New Roman" w:eastAsiaTheme="minorEastAsia" w:hAnsi="Times New Roman" w:cs="Times New Roman"/>
                <w:sz w:val="24"/>
                <w:szCs w:val="24"/>
                <w:lang w:eastAsia="ru-RU"/>
              </w:rPr>
              <w:t xml:space="preserve">на территории </w:t>
            </w:r>
            <w:proofErr w:type="spellStart"/>
            <w:r w:rsidRPr="00E1448A">
              <w:rPr>
                <w:rFonts w:ascii="Times New Roman" w:eastAsiaTheme="minorEastAsia" w:hAnsi="Times New Roman" w:cs="Times New Roman"/>
                <w:sz w:val="24"/>
                <w:szCs w:val="24"/>
                <w:lang w:eastAsia="ru-RU"/>
              </w:rPr>
              <w:t>Красномихай-л</w:t>
            </w:r>
            <w:r w:rsidR="00B47091">
              <w:rPr>
                <w:rFonts w:ascii="Times New Roman" w:eastAsiaTheme="minorEastAsia" w:hAnsi="Times New Roman" w:cs="Times New Roman"/>
                <w:sz w:val="24"/>
                <w:szCs w:val="24"/>
                <w:lang w:eastAsia="ru-RU"/>
              </w:rPr>
              <w:t>овского</w:t>
            </w:r>
            <w:proofErr w:type="spellEnd"/>
            <w:r w:rsidR="00B47091">
              <w:rPr>
                <w:rFonts w:ascii="Times New Roman" w:eastAsiaTheme="minorEastAsia" w:hAnsi="Times New Roman" w:cs="Times New Roman"/>
                <w:sz w:val="24"/>
                <w:szCs w:val="24"/>
                <w:lang w:eastAsia="ru-RU"/>
              </w:rPr>
              <w:t xml:space="preserve"> СМО </w:t>
            </w:r>
            <w:proofErr w:type="spellStart"/>
            <w:r w:rsidR="00B47091">
              <w:rPr>
                <w:rFonts w:ascii="Times New Roman" w:eastAsiaTheme="minorEastAsia" w:hAnsi="Times New Roman" w:cs="Times New Roman"/>
                <w:sz w:val="24"/>
                <w:szCs w:val="24"/>
                <w:lang w:eastAsia="ru-RU"/>
              </w:rPr>
              <w:t>Яшалтинского</w:t>
            </w:r>
            <w:proofErr w:type="spellEnd"/>
            <w:r w:rsidR="00B47091">
              <w:rPr>
                <w:rFonts w:ascii="Times New Roman" w:eastAsiaTheme="minorEastAsia" w:hAnsi="Times New Roman" w:cs="Times New Roman"/>
                <w:sz w:val="24"/>
                <w:szCs w:val="24"/>
                <w:lang w:eastAsia="ru-RU"/>
              </w:rPr>
              <w:t xml:space="preserve"> района</w:t>
            </w:r>
          </w:p>
          <w:p w:rsidR="00444227" w:rsidRPr="00E1448A" w:rsidRDefault="00444227" w:rsidP="00444227">
            <w:pPr>
              <w:spacing w:after="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Республики Калмыкия</w:t>
            </w:r>
          </w:p>
        </w:tc>
        <w:tc>
          <w:tcPr>
            <w:tcW w:w="4820" w:type="dxa"/>
            <w:tcBorders>
              <w:top w:val="single" w:sz="4" w:space="0" w:color="auto"/>
              <w:left w:val="single" w:sz="4" w:space="0" w:color="auto"/>
              <w:bottom w:val="single" w:sz="4" w:space="0" w:color="auto"/>
              <w:right w:val="single" w:sz="4" w:space="0" w:color="auto"/>
            </w:tcBorders>
            <w:hideMark/>
          </w:tcPr>
          <w:p w:rsidR="00E1448A" w:rsidRPr="00E1448A" w:rsidRDefault="00E1448A" w:rsidP="00940ECF">
            <w:pPr>
              <w:spacing w:after="0" w:line="240" w:lineRule="auto"/>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Границы участка определены по водному пространству</w:t>
            </w:r>
            <w:r w:rsidR="000A7AC2">
              <w:rPr>
                <w:rFonts w:ascii="Times New Roman" w:eastAsiaTheme="minorEastAsia" w:hAnsi="Times New Roman" w:cs="Times New Roman"/>
                <w:sz w:val="24"/>
                <w:szCs w:val="24"/>
                <w:lang w:eastAsia="ru-RU"/>
              </w:rPr>
              <w:t xml:space="preserve"> последовательным соединением: о</w:t>
            </w:r>
            <w:r w:rsidRPr="00E1448A">
              <w:rPr>
                <w:rFonts w:ascii="Times New Roman" w:eastAsiaTheme="minorEastAsia" w:hAnsi="Times New Roman" w:cs="Times New Roman"/>
                <w:sz w:val="24"/>
                <w:szCs w:val="24"/>
                <w:lang w:eastAsia="ru-RU"/>
              </w:rPr>
              <w:t>т точки 1 до</w:t>
            </w:r>
            <w:r w:rsidR="000A7AC2">
              <w:rPr>
                <w:rFonts w:ascii="Times New Roman" w:eastAsiaTheme="minorEastAsia" w:hAnsi="Times New Roman" w:cs="Times New Roman"/>
                <w:sz w:val="24"/>
                <w:szCs w:val="24"/>
                <w:lang w:eastAsia="ru-RU"/>
              </w:rPr>
              <w:t xml:space="preserve"> точки 2 - по береговой линии; о</w:t>
            </w:r>
            <w:r w:rsidRPr="00E1448A">
              <w:rPr>
                <w:rFonts w:ascii="Times New Roman" w:eastAsiaTheme="minorEastAsia" w:hAnsi="Times New Roman" w:cs="Times New Roman"/>
                <w:sz w:val="24"/>
                <w:szCs w:val="24"/>
                <w:lang w:eastAsia="ru-RU"/>
              </w:rPr>
              <w:t>т точки 2</w:t>
            </w:r>
            <w:r w:rsidR="000A7AC2">
              <w:rPr>
                <w:rFonts w:ascii="Times New Roman" w:eastAsiaTheme="minorEastAsia" w:hAnsi="Times New Roman" w:cs="Times New Roman"/>
                <w:sz w:val="24"/>
                <w:szCs w:val="24"/>
                <w:lang w:eastAsia="ru-RU"/>
              </w:rPr>
              <w:t xml:space="preserve"> до точки 3 – по прямой линии; о</w:t>
            </w:r>
            <w:r w:rsidRPr="00E1448A">
              <w:rPr>
                <w:rFonts w:ascii="Times New Roman" w:eastAsiaTheme="minorEastAsia" w:hAnsi="Times New Roman" w:cs="Times New Roman"/>
                <w:sz w:val="24"/>
                <w:szCs w:val="24"/>
                <w:lang w:eastAsia="ru-RU"/>
              </w:rPr>
              <w:t xml:space="preserve">т точки 3 до </w:t>
            </w:r>
            <w:r w:rsidR="000A7AC2">
              <w:rPr>
                <w:rFonts w:ascii="Times New Roman" w:eastAsiaTheme="minorEastAsia" w:hAnsi="Times New Roman" w:cs="Times New Roman"/>
                <w:sz w:val="24"/>
                <w:szCs w:val="24"/>
                <w:lang w:eastAsia="ru-RU"/>
              </w:rPr>
              <w:t>точки 4 - по береговой линии;  о</w:t>
            </w:r>
            <w:r w:rsidRPr="00E1448A">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t>
            </w:r>
            <w:r w:rsidR="00C41B8A">
              <w:rPr>
                <w:rFonts w:ascii="Times New Roman" w:eastAsiaTheme="minorEastAsia" w:hAnsi="Times New Roman" w:cs="Times New Roman"/>
                <w:sz w:val="24"/>
                <w:szCs w:val="24"/>
                <w:lang w:eastAsia="ru-RU"/>
              </w:rPr>
              <w:t xml:space="preserve"> </w:t>
            </w:r>
            <w:r w:rsidRPr="00E1448A">
              <w:rPr>
                <w:rFonts w:ascii="Times New Roman" w:eastAsiaTheme="minorEastAsia" w:hAnsi="Times New Roman" w:cs="Times New Roman"/>
                <w:sz w:val="24"/>
                <w:szCs w:val="24"/>
                <w:lang w:eastAsia="ru-RU"/>
              </w:rPr>
              <w:t xml:space="preserve">WGS-84: </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  46° 9'4.62"С    42°35'1.56"В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2. 46° 7'41.25"С   42°37'23.41"В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3. 46° 7'44.34"С   42°37'27.07"В</w:t>
            </w:r>
          </w:p>
          <w:p w:rsidR="00E1448A" w:rsidRPr="00E1448A" w:rsidRDefault="00E1448A" w:rsidP="00940ECF">
            <w:pPr>
              <w:spacing w:after="0" w:line="240" w:lineRule="auto"/>
              <w:ind w:firstLine="34"/>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 xml:space="preserve">     4. 46° 9'12.31"С   42°35'11.67"В</w:t>
            </w:r>
          </w:p>
          <w:p w:rsidR="00E1448A" w:rsidRPr="00E1448A" w:rsidRDefault="00E1448A" w:rsidP="00E1448A">
            <w:pPr>
              <w:spacing w:after="0"/>
              <w:ind w:firstLine="34"/>
              <w:jc w:val="center"/>
              <w:rPr>
                <w:rFonts w:ascii="Times New Roman" w:eastAsiaTheme="minorEastAsia"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E1448A" w:rsidRPr="00E1448A" w:rsidRDefault="00E1448A" w:rsidP="00E1448A">
            <w:pPr>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116,8</w:t>
            </w:r>
          </w:p>
        </w:tc>
      </w:tr>
      <w:tr w:rsidR="00E1448A" w:rsidRPr="00E1448A" w:rsidTr="00E1448A">
        <w:trPr>
          <w:trHeight w:val="2038"/>
        </w:trPr>
        <w:tc>
          <w:tcPr>
            <w:tcW w:w="567" w:type="dxa"/>
            <w:tcBorders>
              <w:top w:val="single" w:sz="4" w:space="0" w:color="auto"/>
              <w:left w:val="single" w:sz="4" w:space="0" w:color="auto"/>
              <w:bottom w:val="single" w:sz="4" w:space="0" w:color="auto"/>
              <w:right w:val="single" w:sz="4" w:space="0" w:color="auto"/>
            </w:tcBorders>
          </w:tcPr>
          <w:p w:rsidR="00E1448A" w:rsidRPr="00E1448A" w:rsidRDefault="00E1448A" w:rsidP="00E1448A">
            <w:pPr>
              <w:keepNext/>
              <w:spacing w:after="0" w:line="240" w:lineRule="auto"/>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E1448A" w:rsidRPr="00E1448A" w:rsidRDefault="00992326" w:rsidP="00E1448A">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1448A" w:rsidRPr="00992326">
              <w:rPr>
                <w:rFonts w:ascii="Times New Roman" w:eastAsiaTheme="minorEastAsia" w:hAnsi="Times New Roman" w:cs="Times New Roman"/>
                <w:sz w:val="24"/>
                <w:szCs w:val="24"/>
                <w:lang w:eastAsia="ru-RU"/>
              </w:rPr>
              <w:t>Пруд Березовка</w:t>
            </w:r>
            <w:r>
              <w:rPr>
                <w:rFonts w:ascii="Times New Roman" w:eastAsiaTheme="minorEastAsia"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tcPr>
          <w:p w:rsidR="00E1448A" w:rsidRDefault="00A04DB6" w:rsidP="00444227">
            <w:pPr>
              <w:spacing w:after="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Русловой пруд </w:t>
            </w:r>
            <w:r w:rsidR="005054B1">
              <w:rPr>
                <w:rFonts w:ascii="Times New Roman" w:eastAsiaTheme="minorEastAsia" w:hAnsi="Times New Roman" w:cs="Times New Roman"/>
                <w:sz w:val="24"/>
                <w:szCs w:val="24"/>
                <w:lang w:eastAsia="ru-RU"/>
              </w:rPr>
              <w:t xml:space="preserve">        (малое водохранилище)</w:t>
            </w:r>
            <w:r>
              <w:rPr>
                <w:rFonts w:ascii="Times New Roman" w:eastAsiaTheme="minorEastAsia" w:hAnsi="Times New Roman" w:cs="Times New Roman"/>
                <w:sz w:val="24"/>
                <w:szCs w:val="24"/>
                <w:lang w:eastAsia="ru-RU"/>
              </w:rPr>
              <w:t>на временном водотоке без названия</w:t>
            </w:r>
            <w:r w:rsidR="00083D97">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00E1448A" w:rsidRPr="00E1448A">
              <w:rPr>
                <w:rFonts w:ascii="Times New Roman" w:eastAsiaTheme="minorEastAsia" w:hAnsi="Times New Roman" w:cs="Times New Roman"/>
                <w:sz w:val="24"/>
                <w:szCs w:val="24"/>
                <w:lang w:eastAsia="ru-RU"/>
              </w:rPr>
              <w:t xml:space="preserve"> на территории Берез</w:t>
            </w:r>
            <w:r w:rsidR="00B47091">
              <w:rPr>
                <w:rFonts w:ascii="Times New Roman" w:eastAsiaTheme="minorEastAsia" w:hAnsi="Times New Roman" w:cs="Times New Roman"/>
                <w:sz w:val="24"/>
                <w:szCs w:val="24"/>
                <w:lang w:eastAsia="ru-RU"/>
              </w:rPr>
              <w:t xml:space="preserve">овского СМО </w:t>
            </w:r>
            <w:proofErr w:type="spellStart"/>
            <w:r w:rsidR="00B47091">
              <w:rPr>
                <w:rFonts w:ascii="Times New Roman" w:eastAsiaTheme="minorEastAsia" w:hAnsi="Times New Roman" w:cs="Times New Roman"/>
                <w:sz w:val="24"/>
                <w:szCs w:val="24"/>
                <w:lang w:eastAsia="ru-RU"/>
              </w:rPr>
              <w:t>Яшалтинского</w:t>
            </w:r>
            <w:proofErr w:type="spellEnd"/>
            <w:r w:rsidR="00B47091">
              <w:rPr>
                <w:rFonts w:ascii="Times New Roman" w:eastAsiaTheme="minorEastAsia" w:hAnsi="Times New Roman" w:cs="Times New Roman"/>
                <w:sz w:val="24"/>
                <w:szCs w:val="24"/>
                <w:lang w:eastAsia="ru-RU"/>
              </w:rPr>
              <w:t xml:space="preserve"> района</w:t>
            </w:r>
          </w:p>
          <w:p w:rsidR="00444227" w:rsidRPr="00E1448A" w:rsidRDefault="00444227" w:rsidP="00444227">
            <w:pPr>
              <w:spacing w:after="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Республики Калмыкия</w:t>
            </w:r>
          </w:p>
        </w:tc>
        <w:tc>
          <w:tcPr>
            <w:tcW w:w="4820" w:type="dxa"/>
            <w:tcBorders>
              <w:top w:val="single" w:sz="4" w:space="0" w:color="auto"/>
              <w:left w:val="single" w:sz="4" w:space="0" w:color="auto"/>
              <w:bottom w:val="single" w:sz="4" w:space="0" w:color="auto"/>
              <w:right w:val="single" w:sz="4" w:space="0" w:color="auto"/>
            </w:tcBorders>
          </w:tcPr>
          <w:p w:rsidR="00C41B8A" w:rsidRDefault="00E1448A" w:rsidP="00940ECF">
            <w:pPr>
              <w:spacing w:after="0" w:line="240" w:lineRule="auto"/>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Границы участка определены по водному пространству</w:t>
            </w:r>
            <w:r w:rsidR="000A7AC2">
              <w:rPr>
                <w:rFonts w:ascii="Times New Roman" w:eastAsiaTheme="minorEastAsia" w:hAnsi="Times New Roman" w:cs="Times New Roman"/>
                <w:sz w:val="24"/>
                <w:szCs w:val="24"/>
                <w:lang w:eastAsia="ru-RU"/>
              </w:rPr>
              <w:t xml:space="preserve"> последовательным соединением: о</w:t>
            </w:r>
            <w:r w:rsidRPr="00E1448A">
              <w:rPr>
                <w:rFonts w:ascii="Times New Roman" w:eastAsiaTheme="minorEastAsia" w:hAnsi="Times New Roman" w:cs="Times New Roman"/>
                <w:sz w:val="24"/>
                <w:szCs w:val="24"/>
                <w:lang w:eastAsia="ru-RU"/>
              </w:rPr>
              <w:t>т точки 1 до</w:t>
            </w:r>
            <w:r w:rsidR="000A7AC2">
              <w:rPr>
                <w:rFonts w:ascii="Times New Roman" w:eastAsiaTheme="minorEastAsia" w:hAnsi="Times New Roman" w:cs="Times New Roman"/>
                <w:sz w:val="24"/>
                <w:szCs w:val="24"/>
                <w:lang w:eastAsia="ru-RU"/>
              </w:rPr>
              <w:t xml:space="preserve"> точки 2 - по береговой линии; о</w:t>
            </w:r>
            <w:r w:rsidRPr="00E1448A">
              <w:rPr>
                <w:rFonts w:ascii="Times New Roman" w:eastAsiaTheme="minorEastAsia" w:hAnsi="Times New Roman" w:cs="Times New Roman"/>
                <w:sz w:val="24"/>
                <w:szCs w:val="24"/>
                <w:lang w:eastAsia="ru-RU"/>
              </w:rPr>
              <w:t xml:space="preserve">т точки 2 до точки 3 </w:t>
            </w:r>
            <w:r w:rsidR="000A7AC2">
              <w:rPr>
                <w:rFonts w:ascii="Times New Roman" w:eastAsiaTheme="minorEastAsia" w:hAnsi="Times New Roman" w:cs="Times New Roman"/>
                <w:sz w:val="24"/>
                <w:szCs w:val="24"/>
                <w:lang w:eastAsia="ru-RU"/>
              </w:rPr>
              <w:t>– по береговой линии; о</w:t>
            </w:r>
            <w:r w:rsidRPr="00E1448A">
              <w:rPr>
                <w:rFonts w:ascii="Times New Roman" w:eastAsiaTheme="minorEastAsia" w:hAnsi="Times New Roman" w:cs="Times New Roman"/>
                <w:sz w:val="24"/>
                <w:szCs w:val="24"/>
                <w:lang w:eastAsia="ru-RU"/>
              </w:rPr>
              <w:t xml:space="preserve">т точки 3 до </w:t>
            </w:r>
            <w:r w:rsidR="000A7AC2">
              <w:rPr>
                <w:rFonts w:ascii="Times New Roman" w:eastAsiaTheme="minorEastAsia" w:hAnsi="Times New Roman" w:cs="Times New Roman"/>
                <w:sz w:val="24"/>
                <w:szCs w:val="24"/>
                <w:lang w:eastAsia="ru-RU"/>
              </w:rPr>
              <w:t>точки 4 - по береговой линии;  о</w:t>
            </w:r>
            <w:r w:rsidRPr="00E1448A">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t>
            </w:r>
          </w:p>
          <w:p w:rsidR="00E1448A" w:rsidRPr="00E1448A" w:rsidRDefault="00E1448A" w:rsidP="00940ECF">
            <w:pPr>
              <w:spacing w:after="0" w:line="240" w:lineRule="auto"/>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WGS-84:</w:t>
            </w:r>
          </w:p>
          <w:p w:rsidR="00E1448A" w:rsidRPr="00E1448A" w:rsidRDefault="00E1448A" w:rsidP="00940ECF">
            <w:pPr>
              <w:spacing w:after="0" w:line="240" w:lineRule="auto"/>
              <w:ind w:right="-108"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 46°16'34.31"С 42°23'40.43"В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2. 46°16'30.77"С 42°23'45.22"В</w:t>
            </w:r>
          </w:p>
          <w:p w:rsidR="00E1448A" w:rsidRPr="00E1448A" w:rsidRDefault="00E1448A" w:rsidP="00940ECF">
            <w:pPr>
              <w:spacing w:after="0" w:line="240" w:lineRule="auto"/>
              <w:ind w:firstLine="885"/>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3. 46°16'36.33"С  42°23'13.67"В</w:t>
            </w:r>
          </w:p>
          <w:p w:rsidR="00E1448A" w:rsidRPr="00E1448A" w:rsidRDefault="00E1448A" w:rsidP="00940ECF">
            <w:pPr>
              <w:spacing w:after="0" w:line="240" w:lineRule="auto"/>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 xml:space="preserve">    4. 46°16'8.97"С   42°23'53.26"В</w:t>
            </w:r>
          </w:p>
          <w:p w:rsidR="00E1448A" w:rsidRPr="00E1448A" w:rsidRDefault="00E1448A" w:rsidP="00E1448A">
            <w:pPr>
              <w:spacing w:after="0"/>
              <w:jc w:val="center"/>
              <w:rPr>
                <w:rFonts w:ascii="Times New Roman" w:eastAsiaTheme="minorEastAsia"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E1448A" w:rsidRPr="00E1448A" w:rsidRDefault="00E1448A" w:rsidP="00E1448A">
            <w:pPr>
              <w:jc w:val="center"/>
              <w:rPr>
                <w:rFonts w:ascii="Times New Roman" w:eastAsiaTheme="minorEastAsia" w:hAnsi="Times New Roman" w:cs="Times New Roman"/>
                <w:sz w:val="24"/>
                <w:szCs w:val="24"/>
                <w:lang w:eastAsia="ru-RU"/>
              </w:rPr>
            </w:pPr>
            <w:r w:rsidRPr="00E1448A">
              <w:rPr>
                <w:rFonts w:ascii="Times New Roman" w:eastAsiaTheme="minorEastAsia" w:hAnsi="Times New Roman" w:cs="Times New Roman"/>
                <w:sz w:val="24"/>
                <w:szCs w:val="24"/>
                <w:lang w:eastAsia="ru-RU"/>
              </w:rPr>
              <w:t>16,1</w:t>
            </w:r>
          </w:p>
        </w:tc>
      </w:tr>
    </w:tbl>
    <w:p w:rsidR="00BC7AFE" w:rsidRDefault="00BC7AFE" w:rsidP="00DC1C50">
      <w:pPr>
        <w:pStyle w:val="11"/>
        <w:keepNext/>
        <w:tabs>
          <w:tab w:val="left" w:pos="709"/>
        </w:tabs>
        <w:ind w:firstLine="567"/>
        <w:contextualSpacing/>
        <w:jc w:val="both"/>
        <w:rPr>
          <w:sz w:val="24"/>
          <w:szCs w:val="24"/>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 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рон приведены в Приложении № 1-2</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Pr="002705D2">
        <w:rPr>
          <w:rFonts w:ascii="Times New Roman" w:hAnsi="Times New Roman" w:cs="Times New Roman"/>
          <w:b/>
          <w:sz w:val="24"/>
          <w:szCs w:val="24"/>
        </w:rPr>
        <w:t>Срок договора</w:t>
      </w:r>
      <w:r w:rsidRPr="002705D2">
        <w:rPr>
          <w:rFonts w:ascii="Times New Roman" w:hAnsi="Times New Roman" w:cs="Times New Roman"/>
          <w:sz w:val="24"/>
          <w:szCs w:val="24"/>
        </w:rPr>
        <w:t>:</w:t>
      </w:r>
      <w:r>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CE1ECC" w:rsidRPr="00C33958"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lastRenderedPageBreak/>
        <w:t>2.6.Срок и порядок представления документации об аукционе, официальный сайт, где размещена документация.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CE1ECC" w:rsidRDefault="00CE1ECC" w:rsidP="00CE1ECC">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F176C">
        <w:rPr>
          <w:rFonts w:ascii="Times New Roman" w:hAnsi="Times New Roman" w:cs="Times New Roman"/>
          <w:sz w:val="24"/>
          <w:szCs w:val="24"/>
        </w:rPr>
        <w:t xml:space="preserve">Республики Калмыкия </w:t>
      </w:r>
      <w:r>
        <w:rPr>
          <w:rFonts w:ascii="Times New Roman" w:hAnsi="Times New Roman" w:cs="Times New Roman"/>
          <w:sz w:val="24"/>
          <w:szCs w:val="24"/>
        </w:rPr>
        <w:t>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CE1ECC" w:rsidRDefault="00CE1ECC" w:rsidP="00CE1ECC">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CE1ECC" w:rsidRPr="003A4A3A"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CE1ECC" w:rsidRPr="00927F44"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CE1ECC" w:rsidRPr="00133B8C" w:rsidRDefault="00FD623C"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Заявки об участии</w:t>
      </w:r>
      <w:r w:rsidR="00CE1ECC" w:rsidRPr="005170E7">
        <w:rPr>
          <w:rFonts w:ascii="Times New Roman" w:hAnsi="Times New Roman" w:cs="Times New Roman"/>
          <w:b/>
          <w:sz w:val="24"/>
          <w:szCs w:val="24"/>
          <w:u w:val="single"/>
        </w:rPr>
        <w:t xml:space="preserve"> в аукционе подаются </w:t>
      </w:r>
      <w:r w:rsidR="00B52C1C" w:rsidRPr="00133B8C">
        <w:rPr>
          <w:rFonts w:ascii="Times New Roman" w:hAnsi="Times New Roman" w:cs="Times New Roman"/>
          <w:b/>
          <w:sz w:val="24"/>
          <w:szCs w:val="24"/>
          <w:u w:val="single"/>
        </w:rPr>
        <w:t>с 13</w:t>
      </w:r>
      <w:r w:rsidR="00DB33B0" w:rsidRPr="00133B8C">
        <w:rPr>
          <w:rFonts w:ascii="Times New Roman" w:hAnsi="Times New Roman" w:cs="Times New Roman"/>
          <w:b/>
          <w:sz w:val="24"/>
          <w:szCs w:val="24"/>
          <w:u w:val="single"/>
        </w:rPr>
        <w:t xml:space="preserve"> сентября  2024 г. по 16</w:t>
      </w:r>
      <w:r w:rsidR="00CE1ECC" w:rsidRPr="00133B8C">
        <w:rPr>
          <w:rFonts w:ascii="Times New Roman" w:hAnsi="Times New Roman" w:cs="Times New Roman"/>
          <w:b/>
          <w:sz w:val="24"/>
          <w:szCs w:val="24"/>
          <w:u w:val="single"/>
        </w:rPr>
        <w:t xml:space="preserve"> октября 2024 г.</w:t>
      </w:r>
    </w:p>
    <w:p w:rsidR="00CE1ECC" w:rsidRPr="004D11EE" w:rsidRDefault="006A5833"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Заявки об участии</w:t>
      </w:r>
      <w:bookmarkStart w:id="0" w:name="_GoBack"/>
      <w:bookmarkEnd w:id="0"/>
      <w:r w:rsidR="00CE1ECC" w:rsidRPr="00133B8C">
        <w:rPr>
          <w:rFonts w:ascii="Times New Roman" w:hAnsi="Times New Roman" w:cs="Times New Roman"/>
          <w:sz w:val="24"/>
          <w:szCs w:val="24"/>
        </w:rPr>
        <w:t xml:space="preserve"> в аукционе в письменной форме принимаются в рабочие дни: понедельник</w:t>
      </w:r>
      <w:r w:rsidR="00CE1ECC" w:rsidRPr="003955DC">
        <w:rPr>
          <w:rFonts w:ascii="Times New Roman" w:hAnsi="Times New Roman" w:cs="Times New Roman"/>
          <w:sz w:val="24"/>
          <w:szCs w:val="24"/>
        </w:rPr>
        <w:t xml:space="preserve"> </w:t>
      </w:r>
      <w:r w:rsidR="00CE1ECC">
        <w:rPr>
          <w:rFonts w:ascii="Times New Roman" w:hAnsi="Times New Roman" w:cs="Times New Roman"/>
          <w:sz w:val="24"/>
          <w:szCs w:val="24"/>
        </w:rPr>
        <w:t>– четверг с 10:00 до 17:00</w:t>
      </w:r>
      <w:r w:rsidR="00CE1ECC" w:rsidRPr="003955DC">
        <w:rPr>
          <w:rFonts w:ascii="Times New Roman" w:hAnsi="Times New Roman" w:cs="Times New Roman"/>
          <w:sz w:val="24"/>
          <w:szCs w:val="24"/>
        </w:rPr>
        <w:t>, пятница с 10:00 до 16:</w:t>
      </w:r>
      <w:r w:rsidR="00CE1ECC">
        <w:rPr>
          <w:rFonts w:ascii="Times New Roman" w:hAnsi="Times New Roman" w:cs="Times New Roman"/>
          <w:sz w:val="24"/>
          <w:szCs w:val="24"/>
        </w:rPr>
        <w:t xml:space="preserve">00 </w:t>
      </w:r>
      <w:r w:rsidR="00CE1ECC" w:rsidRPr="003955DC">
        <w:rPr>
          <w:rFonts w:ascii="Times New Roman" w:hAnsi="Times New Roman" w:cs="Times New Roman"/>
          <w:sz w:val="24"/>
          <w:szCs w:val="24"/>
        </w:rPr>
        <w:t xml:space="preserve"> перерыв с 1</w:t>
      </w:r>
      <w:r w:rsidR="00CE1ECC">
        <w:rPr>
          <w:rFonts w:ascii="Times New Roman" w:hAnsi="Times New Roman" w:cs="Times New Roman"/>
          <w:sz w:val="24"/>
          <w:szCs w:val="24"/>
        </w:rPr>
        <w:t>2</w:t>
      </w:r>
      <w:r w:rsidR="00CE1ECC" w:rsidRPr="003955DC">
        <w:rPr>
          <w:rFonts w:ascii="Times New Roman" w:hAnsi="Times New Roman" w:cs="Times New Roman"/>
          <w:sz w:val="24"/>
          <w:szCs w:val="24"/>
        </w:rPr>
        <w:t>:</w:t>
      </w:r>
      <w:r w:rsidR="00CE1ECC">
        <w:rPr>
          <w:rFonts w:ascii="Times New Roman" w:hAnsi="Times New Roman" w:cs="Times New Roman"/>
          <w:sz w:val="24"/>
          <w:szCs w:val="24"/>
        </w:rPr>
        <w:t>3</w:t>
      </w:r>
      <w:r w:rsidR="00CE1ECC" w:rsidRPr="003955DC">
        <w:rPr>
          <w:rFonts w:ascii="Times New Roman" w:hAnsi="Times New Roman" w:cs="Times New Roman"/>
          <w:sz w:val="24"/>
          <w:szCs w:val="24"/>
        </w:rPr>
        <w:t>0 до 1</w:t>
      </w:r>
      <w:r w:rsidR="00CE1ECC">
        <w:rPr>
          <w:rFonts w:ascii="Times New Roman" w:hAnsi="Times New Roman" w:cs="Times New Roman"/>
          <w:sz w:val="24"/>
          <w:szCs w:val="24"/>
        </w:rPr>
        <w:t>3</w:t>
      </w:r>
      <w:r w:rsidR="00CE1ECC" w:rsidRPr="003955DC">
        <w:rPr>
          <w:rFonts w:ascii="Times New Roman" w:hAnsi="Times New Roman" w:cs="Times New Roman"/>
          <w:sz w:val="24"/>
          <w:szCs w:val="24"/>
        </w:rPr>
        <w:t>:</w:t>
      </w:r>
      <w:r w:rsidR="00CE1ECC">
        <w:rPr>
          <w:rFonts w:ascii="Times New Roman" w:hAnsi="Times New Roman" w:cs="Times New Roman"/>
          <w:sz w:val="24"/>
          <w:szCs w:val="24"/>
        </w:rPr>
        <w:t>30</w:t>
      </w:r>
      <w:r w:rsidR="00CE1ECC" w:rsidRPr="003955DC">
        <w:rPr>
          <w:rFonts w:ascii="Times New Roman" w:hAnsi="Times New Roman" w:cs="Times New Roman"/>
          <w:sz w:val="24"/>
          <w:szCs w:val="24"/>
        </w:rPr>
        <w:t xml:space="preserve"> (местное время)</w:t>
      </w:r>
      <w:r w:rsidR="00CE1ECC">
        <w:rPr>
          <w:rFonts w:ascii="Times New Roman" w:hAnsi="Times New Roman" w:cs="Times New Roman"/>
          <w:sz w:val="24"/>
          <w:szCs w:val="24"/>
        </w:rPr>
        <w:t xml:space="preserve"> </w:t>
      </w:r>
      <w:r w:rsidR="00CE1ECC">
        <w:rPr>
          <w:rFonts w:ascii="Times New Roman" w:hAnsi="Times New Roman" w:cs="Times New Roman"/>
          <w:b/>
          <w:i/>
          <w:sz w:val="24"/>
          <w:szCs w:val="24"/>
        </w:rPr>
        <w:t xml:space="preserve">по адресу: 414052, </w:t>
      </w:r>
      <w:r w:rsidR="00CE1ECC" w:rsidRPr="009D359B">
        <w:rPr>
          <w:rFonts w:ascii="Times New Roman" w:hAnsi="Times New Roman" w:cs="Times New Roman"/>
          <w:b/>
          <w:i/>
          <w:sz w:val="24"/>
          <w:szCs w:val="24"/>
        </w:rPr>
        <w:t xml:space="preserve">г. Астрахань, ул. </w:t>
      </w:r>
      <w:r w:rsidR="00CE1ECC">
        <w:rPr>
          <w:rFonts w:ascii="Times New Roman" w:hAnsi="Times New Roman" w:cs="Times New Roman"/>
          <w:b/>
          <w:i/>
          <w:sz w:val="24"/>
          <w:szCs w:val="24"/>
        </w:rPr>
        <w:t xml:space="preserve">Яблочкова 38а, </w:t>
      </w:r>
      <w:r w:rsidR="00CE1ECC"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00CE1ECC" w:rsidRPr="006C2468">
        <w:rPr>
          <w:rFonts w:ascii="Times New Roman" w:hAnsi="Times New Roman" w:cs="Times New Roman"/>
          <w:sz w:val="24"/>
          <w:szCs w:val="24"/>
        </w:rPr>
        <w:t xml:space="preserve">: </w:t>
      </w:r>
      <w:hyperlink r:id="rId11" w:history="1">
        <w:proofErr w:type="gramStart"/>
        <w:r w:rsidR="00CE1ECC" w:rsidRPr="006C2468">
          <w:rPr>
            <w:rFonts w:ascii="Times New Roman" w:hAnsi="Times New Roman" w:cs="Times New Roman"/>
            <w:color w:val="0000FF"/>
            <w:sz w:val="24"/>
            <w:szCs w:val="24"/>
            <w:u w:val="single"/>
            <w:lang w:val="en-US"/>
          </w:rPr>
          <w:t>vktu</w:t>
        </w:r>
        <w:proofErr w:type="gramEnd"/>
        <w:r w:rsidR="00CE1ECC" w:rsidRPr="006C2468">
          <w:rPr>
            <w:rFonts w:ascii="Times New Roman" w:hAnsi="Times New Roman" w:cs="Times New Roman"/>
            <w:color w:val="0000FF"/>
            <w:sz w:val="24"/>
            <w:szCs w:val="24"/>
            <w:u w:val="single"/>
          </w:rPr>
          <w:t>.</w:t>
        </w:r>
        <w:r w:rsidR="00CE1ECC" w:rsidRPr="006C2468">
          <w:rPr>
            <w:rFonts w:ascii="Times New Roman" w:hAnsi="Times New Roman" w:cs="Times New Roman"/>
            <w:color w:val="0000FF"/>
            <w:sz w:val="24"/>
            <w:szCs w:val="24"/>
            <w:u w:val="single"/>
            <w:lang w:val="en-US"/>
          </w:rPr>
          <w:t>torgi</w:t>
        </w:r>
        <w:r w:rsidR="00CE1ECC" w:rsidRPr="006C2468">
          <w:rPr>
            <w:rFonts w:ascii="Times New Roman" w:hAnsi="Times New Roman" w:cs="Times New Roman"/>
            <w:color w:val="0000FF"/>
            <w:sz w:val="24"/>
            <w:szCs w:val="24"/>
            <w:u w:val="single"/>
          </w:rPr>
          <w:t>@</w:t>
        </w:r>
        <w:r w:rsidR="00CE1ECC" w:rsidRPr="006C2468">
          <w:rPr>
            <w:rFonts w:ascii="Times New Roman" w:hAnsi="Times New Roman" w:cs="Times New Roman"/>
            <w:color w:val="0000FF"/>
            <w:sz w:val="24"/>
            <w:szCs w:val="24"/>
            <w:u w:val="single"/>
            <w:lang w:val="en-US"/>
          </w:rPr>
          <w:t>mail</w:t>
        </w:r>
        <w:r w:rsidR="00CE1ECC" w:rsidRPr="006C2468">
          <w:rPr>
            <w:rFonts w:ascii="Times New Roman" w:hAnsi="Times New Roman" w:cs="Times New Roman"/>
            <w:color w:val="0000FF"/>
            <w:sz w:val="24"/>
            <w:szCs w:val="24"/>
            <w:u w:val="single"/>
          </w:rPr>
          <w:t>.</w:t>
        </w:r>
        <w:proofErr w:type="spellStart"/>
        <w:r w:rsidR="00CE1ECC" w:rsidRPr="006C2468">
          <w:rPr>
            <w:rFonts w:ascii="Times New Roman" w:hAnsi="Times New Roman" w:cs="Times New Roman"/>
            <w:color w:val="0000FF"/>
            <w:sz w:val="24"/>
            <w:szCs w:val="24"/>
            <w:u w:val="single"/>
            <w:lang w:val="en-US"/>
          </w:rPr>
          <w:t>ru</w:t>
        </w:r>
        <w:proofErr w:type="spellEnd"/>
      </w:hyperlink>
      <w:r w:rsidR="00CE1ECC" w:rsidRPr="006C2468">
        <w:rPr>
          <w:rFonts w:ascii="Times New Roman" w:hAnsi="Times New Roman" w:cs="Times New Roman"/>
          <w:color w:val="0000FF"/>
          <w:sz w:val="24"/>
          <w:szCs w:val="24"/>
          <w:u w:val="single"/>
        </w:rPr>
        <w:t>.</w:t>
      </w:r>
      <w:r w:rsidR="00CE1ECC">
        <w:rPr>
          <w:rFonts w:ascii="Times New Roman" w:hAnsi="Times New Roman" w:cs="Times New Roman"/>
          <w:color w:val="0000FF"/>
          <w:sz w:val="24"/>
          <w:szCs w:val="24"/>
          <w:u w:val="single"/>
        </w:rPr>
        <w:t xml:space="preserve"> </w:t>
      </w:r>
      <w:r w:rsidR="00CE1ECC" w:rsidRPr="00C52584">
        <w:rPr>
          <w:rFonts w:ascii="Times New Roman" w:hAnsi="Times New Roman" w:cs="Times New Roman"/>
          <w:sz w:val="24"/>
          <w:szCs w:val="24"/>
        </w:rPr>
        <w:t>или заказным почтовым отправл</w:t>
      </w:r>
      <w:r w:rsidR="00CE1ECC">
        <w:rPr>
          <w:rFonts w:ascii="Times New Roman" w:hAnsi="Times New Roman" w:cs="Times New Roman"/>
          <w:sz w:val="24"/>
          <w:szCs w:val="24"/>
        </w:rPr>
        <w:t>ением с уведомлением о вручении по адресу: 414056, г. Астрахань, ул. Савушкина 1 литер Б.</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w:t>
      </w:r>
      <w:r w:rsidRPr="00980D40">
        <w:rPr>
          <w:rFonts w:ascii="Times New Roman" w:hAnsi="Times New Roman" w:cs="Times New Roman"/>
          <w:sz w:val="24"/>
          <w:szCs w:val="24"/>
        </w:rPr>
        <w:lastRenderedPageBreak/>
        <w:t xml:space="preserve">денежные средства, внесенные в качестве задатка, в течение 5 рабочих дней со дня принятия решения об отказе от проведения аукциона. </w:t>
      </w:r>
    </w:p>
    <w:p w:rsidR="00CE1ECC" w:rsidRPr="00245BDB"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CE1ECC" w:rsidRPr="00C33958" w:rsidRDefault="009C0E9E" w:rsidP="00CE1ECC">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Начало проведения аукциона 11</w:t>
      </w:r>
      <w:r w:rsidR="00CE1ECC" w:rsidRPr="00245BDB">
        <w:rPr>
          <w:rFonts w:ascii="Times New Roman" w:hAnsi="Times New Roman" w:cs="Times New Roman"/>
          <w:sz w:val="24"/>
          <w:szCs w:val="24"/>
        </w:rPr>
        <w:t>:00</w:t>
      </w:r>
      <w:r w:rsidR="00CE1ECC" w:rsidRPr="00245BDB">
        <w:rPr>
          <w:rFonts w:ascii="Times New Roman" w:hAnsi="Times New Roman" w:cs="Times New Roman"/>
          <w:color w:val="000000" w:themeColor="text1"/>
          <w:sz w:val="24"/>
          <w:szCs w:val="24"/>
        </w:rPr>
        <w:t xml:space="preserve">  </w:t>
      </w:r>
      <w:r w:rsidR="00E43B61" w:rsidRPr="00504A86">
        <w:rPr>
          <w:rFonts w:ascii="Times New Roman" w:hAnsi="Times New Roman" w:cs="Times New Roman"/>
          <w:b/>
          <w:color w:val="000000" w:themeColor="text1"/>
          <w:sz w:val="24"/>
          <w:szCs w:val="24"/>
        </w:rPr>
        <w:t xml:space="preserve">24 октября </w:t>
      </w:r>
      <w:r w:rsidR="00CE1ECC" w:rsidRPr="00504A86">
        <w:rPr>
          <w:rFonts w:ascii="Times New Roman" w:hAnsi="Times New Roman" w:cs="Times New Roman"/>
          <w:b/>
          <w:sz w:val="24"/>
          <w:szCs w:val="24"/>
        </w:rPr>
        <w:t xml:space="preserve">2024 г. </w:t>
      </w:r>
      <w:r w:rsidR="00CE1ECC" w:rsidRPr="00504A86">
        <w:rPr>
          <w:rFonts w:ascii="Times New Roman" w:hAnsi="Times New Roman" w:cs="Times New Roman"/>
          <w:sz w:val="24"/>
          <w:szCs w:val="24"/>
        </w:rPr>
        <w:t>по</w:t>
      </w:r>
      <w:r w:rsidR="00CE1ECC" w:rsidRPr="00EF4134">
        <w:rPr>
          <w:rFonts w:ascii="Times New Roman" w:hAnsi="Times New Roman" w:cs="Times New Roman"/>
          <w:sz w:val="24"/>
          <w:szCs w:val="24"/>
        </w:rPr>
        <w:t xml:space="preserve"> адресу: </w:t>
      </w:r>
      <w:r w:rsidR="00CE1ECC" w:rsidRPr="00EF4134">
        <w:rPr>
          <w:rFonts w:ascii="Times New Roman" w:hAnsi="Times New Roman" w:cs="Times New Roman"/>
          <w:b/>
          <w:i/>
          <w:sz w:val="24"/>
          <w:szCs w:val="24"/>
        </w:rPr>
        <w:t xml:space="preserve">г. Астрахань,                            ул. Яблочкова, 38а. </w:t>
      </w:r>
      <w:r w:rsidR="00CE1ECC" w:rsidRPr="00EF4134">
        <w:rPr>
          <w:rFonts w:ascii="Times New Roman" w:hAnsi="Times New Roman" w:cs="Times New Roman"/>
          <w:sz w:val="24"/>
          <w:szCs w:val="24"/>
        </w:rPr>
        <w:t xml:space="preserve">Регистрация участников аукциона проводится в месте проведения аукциона                       </w:t>
      </w:r>
      <w:r w:rsidR="00CE1ECC" w:rsidRPr="00EF4134">
        <w:rPr>
          <w:rFonts w:ascii="Times New Roman" w:hAnsi="Times New Roman" w:cs="Times New Roman"/>
          <w:color w:val="000000" w:themeColor="text1"/>
          <w:sz w:val="24"/>
          <w:szCs w:val="24"/>
        </w:rPr>
        <w:t xml:space="preserve"> </w:t>
      </w:r>
      <w:r w:rsidR="00E43B61">
        <w:rPr>
          <w:rFonts w:ascii="Times New Roman" w:hAnsi="Times New Roman" w:cs="Times New Roman"/>
          <w:b/>
          <w:color w:val="000000" w:themeColor="text1"/>
          <w:sz w:val="24"/>
          <w:szCs w:val="24"/>
        </w:rPr>
        <w:t>24</w:t>
      </w:r>
      <w:r w:rsidR="00CE1ECC" w:rsidRPr="00E1394D">
        <w:rPr>
          <w:rFonts w:ascii="Times New Roman" w:hAnsi="Times New Roman" w:cs="Times New Roman"/>
          <w:b/>
          <w:color w:val="000000" w:themeColor="text1"/>
          <w:sz w:val="24"/>
          <w:szCs w:val="24"/>
        </w:rPr>
        <w:t xml:space="preserve"> октября </w:t>
      </w:r>
      <w:r w:rsidR="00CE1ECC" w:rsidRPr="00E1394D">
        <w:rPr>
          <w:rFonts w:ascii="Times New Roman" w:hAnsi="Times New Roman" w:cs="Times New Roman"/>
          <w:b/>
          <w:sz w:val="24"/>
          <w:szCs w:val="24"/>
        </w:rPr>
        <w:t>2024 г.</w:t>
      </w:r>
      <w:r w:rsidR="00426E80">
        <w:rPr>
          <w:rFonts w:ascii="Times New Roman" w:hAnsi="Times New Roman" w:cs="Times New Roman"/>
          <w:sz w:val="24"/>
          <w:szCs w:val="24"/>
        </w:rPr>
        <w:t xml:space="preserve"> с 10:00 до 10</w:t>
      </w:r>
      <w:r w:rsidR="00CE1ECC" w:rsidRPr="00EF4134">
        <w:rPr>
          <w:rFonts w:ascii="Times New Roman" w:hAnsi="Times New Roman" w:cs="Times New Roman"/>
          <w:sz w:val="24"/>
          <w:szCs w:val="24"/>
        </w:rPr>
        <w:t xml:space="preserve">:50 </w:t>
      </w:r>
      <w:r w:rsidR="00CE1ECC" w:rsidRPr="00EF4134">
        <w:rPr>
          <w:rFonts w:ascii="Times New Roman" w:hAnsi="Times New Roman" w:cs="Times New Roman"/>
          <w:sz w:val="24"/>
          <w:szCs w:val="24"/>
          <w:shd w:val="clear" w:color="auto" w:fill="FFFFFF" w:themeFill="background1"/>
        </w:rPr>
        <w:t>(местное время).</w:t>
      </w:r>
    </w:p>
    <w:p w:rsidR="00CE1ECC" w:rsidRPr="002806D3"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CE1ECC" w:rsidRPr="00980D40"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CE1ECC" w:rsidRPr="00275D72"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CE1EC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CE1ECC" w:rsidRPr="0041638C" w:rsidRDefault="00CE1ECC" w:rsidP="00CE1ECC">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Заявители п</w:t>
      </w:r>
      <w:r w:rsidR="00FD623C">
        <w:rPr>
          <w:rFonts w:ascii="Times New Roman" w:hAnsi="Times New Roman" w:cs="Times New Roman"/>
          <w:b/>
          <w:sz w:val="28"/>
          <w:szCs w:val="28"/>
        </w:rPr>
        <w:t>еречисляют в качестве задатка об участии</w:t>
      </w:r>
      <w:r w:rsidRPr="0041638C">
        <w:rPr>
          <w:rFonts w:ascii="Times New Roman" w:hAnsi="Times New Roman" w:cs="Times New Roman"/>
          <w:b/>
          <w:sz w:val="28"/>
          <w:szCs w:val="28"/>
        </w:rPr>
        <w:t xml:space="preserve"> в аукционе денежные средства в валюте Российской Федерации (в рублях) по следующим реквизитам: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CE1ECC" w:rsidRPr="001209CF"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CE1ECC" w:rsidRDefault="00CE1ECC" w:rsidP="00CE1ECC">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CE1ECC" w:rsidRDefault="00CE1ECC" w:rsidP="00CE1ECC">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 xml:space="preserve">Назначение платежа: «Задаток по лоту № ____», </w:t>
      </w:r>
      <w:r w:rsidRPr="002705D2">
        <w:rPr>
          <w:rFonts w:ascii="Times New Roman" w:eastAsia="Calibri" w:hAnsi="Times New Roman" w:cs="Times New Roman"/>
          <w:b/>
          <w:sz w:val="28"/>
          <w:szCs w:val="28"/>
        </w:rPr>
        <w:t>код цели 0003</w:t>
      </w:r>
    </w:p>
    <w:tbl>
      <w:tblPr>
        <w:tblW w:w="10348" w:type="dxa"/>
        <w:tblLayout w:type="fixed"/>
        <w:tblLook w:val="04A0" w:firstRow="1" w:lastRow="0" w:firstColumn="1" w:lastColumn="0" w:noHBand="0" w:noVBand="1"/>
      </w:tblPr>
      <w:tblGrid>
        <w:gridCol w:w="993"/>
        <w:gridCol w:w="2943"/>
        <w:gridCol w:w="2137"/>
        <w:gridCol w:w="2137"/>
        <w:gridCol w:w="2138"/>
      </w:tblGrid>
      <w:tr w:rsidR="00FE5715" w:rsidRPr="00FE5715" w:rsidTr="00FE5715">
        <w:trPr>
          <w:trHeight w:val="643"/>
        </w:trPr>
        <w:tc>
          <w:tcPr>
            <w:tcW w:w="993" w:type="dxa"/>
            <w:tcBorders>
              <w:top w:val="single" w:sz="4" w:space="0" w:color="auto"/>
              <w:left w:val="single" w:sz="4" w:space="0" w:color="auto"/>
              <w:bottom w:val="nil"/>
              <w:right w:val="nil"/>
            </w:tcBorders>
            <w:shd w:val="clear" w:color="auto" w:fill="auto"/>
            <w:hideMark/>
          </w:tcPr>
          <w:p w:rsidR="00FE5715" w:rsidRPr="00FE5715" w:rsidRDefault="00FE5715" w:rsidP="00FE5715">
            <w:pPr>
              <w:keepNext/>
              <w:spacing w:after="0" w:line="240" w:lineRule="auto"/>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 лота</w:t>
            </w:r>
          </w:p>
          <w:p w:rsidR="00FE5715" w:rsidRPr="00FE5715" w:rsidRDefault="00FE5715" w:rsidP="00FE5715">
            <w:pPr>
              <w:keepNext/>
              <w:spacing w:after="0" w:line="240" w:lineRule="auto"/>
              <w:rPr>
                <w:rFonts w:ascii="Times New Roman" w:eastAsia="Times New Roman" w:hAnsi="Times New Roman" w:cs="Times New Roman"/>
                <w:sz w:val="24"/>
                <w:szCs w:val="24"/>
                <w:lang w:eastAsia="ru-RU"/>
              </w:rPr>
            </w:pPr>
          </w:p>
        </w:tc>
        <w:tc>
          <w:tcPr>
            <w:tcW w:w="2943" w:type="dxa"/>
            <w:tcBorders>
              <w:top w:val="single" w:sz="4" w:space="0" w:color="auto"/>
              <w:left w:val="single" w:sz="4" w:space="0" w:color="auto"/>
              <w:bottom w:val="nil"/>
              <w:right w:val="single" w:sz="4" w:space="0" w:color="auto"/>
            </w:tcBorders>
            <w:shd w:val="clear" w:color="auto" w:fill="auto"/>
            <w:hideMark/>
          </w:tcPr>
          <w:p w:rsidR="00FE5715" w:rsidRPr="00FE5715" w:rsidRDefault="00FE5715" w:rsidP="00FE5715">
            <w:pPr>
              <w:keepNext/>
              <w:spacing w:after="0" w:line="240" w:lineRule="auto"/>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Наименование участка</w:t>
            </w:r>
          </w:p>
          <w:p w:rsidR="00FE5715" w:rsidRPr="00FE5715" w:rsidRDefault="00FE5715" w:rsidP="00FE5715">
            <w:pPr>
              <w:keepNext/>
              <w:spacing w:after="0" w:line="240" w:lineRule="auto"/>
              <w:rPr>
                <w:rFonts w:ascii="Times New Roman" w:eastAsia="Times New Roman" w:hAnsi="Times New Roman" w:cs="Times New Roman"/>
                <w:sz w:val="24"/>
                <w:szCs w:val="24"/>
                <w:lang w:eastAsia="ru-RU"/>
              </w:rPr>
            </w:pPr>
          </w:p>
        </w:tc>
        <w:tc>
          <w:tcPr>
            <w:tcW w:w="2137" w:type="dxa"/>
            <w:tcBorders>
              <w:top w:val="single" w:sz="4" w:space="0" w:color="auto"/>
              <w:left w:val="nil"/>
              <w:bottom w:val="nil"/>
              <w:right w:val="single" w:sz="4" w:space="0" w:color="auto"/>
            </w:tcBorders>
            <w:shd w:val="clear" w:color="auto" w:fill="auto"/>
            <w:hideMark/>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Начальная цена (руб.)</w:t>
            </w:r>
          </w:p>
        </w:tc>
        <w:tc>
          <w:tcPr>
            <w:tcW w:w="2137" w:type="dxa"/>
            <w:tcBorders>
              <w:top w:val="single" w:sz="4" w:space="0" w:color="auto"/>
              <w:left w:val="nil"/>
              <w:bottom w:val="nil"/>
              <w:right w:val="nil"/>
            </w:tcBorders>
            <w:shd w:val="clear" w:color="auto" w:fill="auto"/>
            <w:hideMark/>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Размер задатка (руб.)</w:t>
            </w:r>
          </w:p>
        </w:tc>
        <w:tc>
          <w:tcPr>
            <w:tcW w:w="2138" w:type="dxa"/>
            <w:tcBorders>
              <w:top w:val="single" w:sz="4" w:space="0" w:color="auto"/>
              <w:left w:val="single" w:sz="4" w:space="0" w:color="auto"/>
              <w:bottom w:val="nil"/>
              <w:right w:val="single" w:sz="4" w:space="0" w:color="auto"/>
            </w:tcBorders>
            <w:shd w:val="clear" w:color="auto" w:fill="auto"/>
            <w:hideMark/>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"Шаг" аукциона (руб.)</w:t>
            </w:r>
          </w:p>
        </w:tc>
      </w:tr>
      <w:tr w:rsidR="00FE5715" w:rsidRPr="00FE5715" w:rsidTr="00FE5715">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FE5715" w:rsidRPr="00FE5715" w:rsidRDefault="00FE5715" w:rsidP="00FE5715">
            <w:pPr>
              <w:keepNext/>
              <w:spacing w:after="0" w:line="240" w:lineRule="auto"/>
              <w:jc w:val="center"/>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1</w:t>
            </w:r>
          </w:p>
        </w:tc>
        <w:tc>
          <w:tcPr>
            <w:tcW w:w="2943" w:type="dxa"/>
            <w:tcBorders>
              <w:top w:val="single" w:sz="4" w:space="0" w:color="auto"/>
              <w:left w:val="nil"/>
              <w:bottom w:val="single" w:sz="4" w:space="0" w:color="auto"/>
              <w:right w:val="single" w:sz="4" w:space="0" w:color="auto"/>
            </w:tcBorders>
            <w:shd w:val="clear" w:color="auto" w:fill="auto"/>
            <w:hideMark/>
          </w:tcPr>
          <w:p w:rsidR="00FE5715" w:rsidRPr="00FE5715" w:rsidRDefault="00083D97" w:rsidP="00FE5715">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E5715" w:rsidRPr="00083D97">
              <w:rPr>
                <w:rFonts w:ascii="Times New Roman" w:eastAsiaTheme="minorEastAsia" w:hAnsi="Times New Roman" w:cs="Times New Roman"/>
                <w:sz w:val="24"/>
                <w:szCs w:val="24"/>
                <w:lang w:eastAsia="ru-RU"/>
              </w:rPr>
              <w:t>Пруд</w:t>
            </w:r>
            <w:r w:rsidR="00FE5715" w:rsidRPr="00FE5715">
              <w:rPr>
                <w:rFonts w:ascii="Times New Roman" w:eastAsiaTheme="minorEastAsia" w:hAnsi="Times New Roman" w:cs="Times New Roman"/>
                <w:sz w:val="24"/>
                <w:szCs w:val="24"/>
                <w:lang w:eastAsia="ru-RU"/>
              </w:rPr>
              <w:t xml:space="preserve"> на реке Джалга</w:t>
            </w:r>
            <w:r>
              <w:rPr>
                <w:rFonts w:ascii="Times New Roman" w:eastAsiaTheme="minorEastAsia" w:hAnsi="Times New Roman" w:cs="Times New Roman"/>
                <w:sz w:val="24"/>
                <w:szCs w:val="24"/>
                <w:lang w:eastAsia="ru-RU"/>
              </w:rPr>
              <w:t>»</w:t>
            </w:r>
          </w:p>
        </w:tc>
        <w:tc>
          <w:tcPr>
            <w:tcW w:w="2137" w:type="dxa"/>
            <w:tcBorders>
              <w:top w:val="single" w:sz="4" w:space="0" w:color="auto"/>
              <w:left w:val="nil"/>
              <w:bottom w:val="single" w:sz="4" w:space="0" w:color="auto"/>
              <w:right w:val="single" w:sz="4" w:space="0" w:color="auto"/>
            </w:tcBorders>
            <w:shd w:val="clear" w:color="auto" w:fill="auto"/>
            <w:noWrap/>
            <w:vAlign w:val="center"/>
            <w:hideMark/>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100564,80</w:t>
            </w:r>
          </w:p>
        </w:tc>
        <w:tc>
          <w:tcPr>
            <w:tcW w:w="2137" w:type="dxa"/>
            <w:tcBorders>
              <w:top w:val="single" w:sz="4" w:space="0" w:color="auto"/>
              <w:left w:val="nil"/>
              <w:bottom w:val="single" w:sz="4" w:space="0" w:color="auto"/>
              <w:right w:val="single" w:sz="4" w:space="0" w:color="auto"/>
            </w:tcBorders>
            <w:shd w:val="clear" w:color="auto" w:fill="auto"/>
            <w:noWrap/>
            <w:vAlign w:val="bottom"/>
            <w:hideMark/>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40225,92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5028,24</w:t>
            </w:r>
          </w:p>
        </w:tc>
      </w:tr>
      <w:tr w:rsidR="00FE5715" w:rsidRPr="00FE5715" w:rsidTr="00FE5715">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FE5715" w:rsidRPr="00FE5715" w:rsidRDefault="00FE5715" w:rsidP="00FE5715">
            <w:pPr>
              <w:keepNext/>
              <w:spacing w:after="0" w:line="240" w:lineRule="auto"/>
              <w:jc w:val="center"/>
              <w:rPr>
                <w:rFonts w:ascii="Times New Roman" w:eastAsia="Times New Roman" w:hAnsi="Times New Roman" w:cs="Times New Roman"/>
                <w:sz w:val="24"/>
                <w:szCs w:val="24"/>
                <w:lang w:eastAsia="ru-RU"/>
              </w:rPr>
            </w:pPr>
            <w:r w:rsidRPr="00FE5715">
              <w:rPr>
                <w:rFonts w:ascii="Times New Roman" w:eastAsia="Times New Roman" w:hAnsi="Times New Roman" w:cs="Times New Roman"/>
                <w:sz w:val="24"/>
                <w:szCs w:val="24"/>
                <w:lang w:eastAsia="ru-RU"/>
              </w:rPr>
              <w:t>2</w:t>
            </w:r>
          </w:p>
        </w:tc>
        <w:tc>
          <w:tcPr>
            <w:tcW w:w="2943" w:type="dxa"/>
            <w:tcBorders>
              <w:top w:val="single" w:sz="4" w:space="0" w:color="auto"/>
              <w:left w:val="nil"/>
              <w:bottom w:val="single" w:sz="4" w:space="0" w:color="auto"/>
              <w:right w:val="single" w:sz="4" w:space="0" w:color="auto"/>
            </w:tcBorders>
            <w:shd w:val="clear" w:color="auto" w:fill="auto"/>
          </w:tcPr>
          <w:p w:rsidR="00FE5715" w:rsidRPr="00FE5715" w:rsidRDefault="00083D97" w:rsidP="00FE5715">
            <w:pPr>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E5715" w:rsidRPr="00FE5715">
              <w:rPr>
                <w:rFonts w:ascii="Times New Roman" w:eastAsiaTheme="minorEastAsia" w:hAnsi="Times New Roman" w:cs="Times New Roman"/>
                <w:sz w:val="24"/>
                <w:szCs w:val="24"/>
                <w:lang w:eastAsia="ru-RU"/>
              </w:rPr>
              <w:t>Пруд Березовка</w:t>
            </w:r>
            <w:r>
              <w:rPr>
                <w:rFonts w:ascii="Times New Roman" w:eastAsiaTheme="minorEastAsia" w:hAnsi="Times New Roman" w:cs="Times New Roman"/>
                <w:sz w:val="24"/>
                <w:szCs w:val="24"/>
                <w:lang w:eastAsia="ru-RU"/>
              </w:rPr>
              <w:t>»</w:t>
            </w:r>
          </w:p>
        </w:tc>
        <w:tc>
          <w:tcPr>
            <w:tcW w:w="2137" w:type="dxa"/>
            <w:tcBorders>
              <w:top w:val="single" w:sz="4" w:space="0" w:color="auto"/>
              <w:left w:val="nil"/>
              <w:bottom w:val="single" w:sz="4" w:space="0" w:color="auto"/>
              <w:right w:val="single" w:sz="4" w:space="0" w:color="auto"/>
            </w:tcBorders>
            <w:shd w:val="clear" w:color="auto" w:fill="auto"/>
            <w:noWrap/>
            <w:vAlign w:val="center"/>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13862,10</w:t>
            </w:r>
          </w:p>
        </w:tc>
        <w:tc>
          <w:tcPr>
            <w:tcW w:w="2137" w:type="dxa"/>
            <w:tcBorders>
              <w:top w:val="single" w:sz="4" w:space="0" w:color="auto"/>
              <w:left w:val="nil"/>
              <w:bottom w:val="single" w:sz="4" w:space="0" w:color="auto"/>
              <w:right w:val="single" w:sz="4" w:space="0" w:color="auto"/>
            </w:tcBorders>
            <w:shd w:val="clear" w:color="auto" w:fill="auto"/>
            <w:noWrap/>
            <w:vAlign w:val="bottom"/>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5544,84</w:t>
            </w:r>
          </w:p>
        </w:tc>
        <w:tc>
          <w:tcPr>
            <w:tcW w:w="2138" w:type="dxa"/>
            <w:tcBorders>
              <w:top w:val="single" w:sz="4" w:space="0" w:color="auto"/>
              <w:left w:val="nil"/>
              <w:bottom w:val="single" w:sz="4" w:space="0" w:color="auto"/>
              <w:right w:val="single" w:sz="4" w:space="0" w:color="auto"/>
            </w:tcBorders>
            <w:shd w:val="clear" w:color="auto" w:fill="auto"/>
            <w:noWrap/>
            <w:vAlign w:val="bottom"/>
          </w:tcPr>
          <w:p w:rsidR="00FE5715" w:rsidRPr="00FE5715" w:rsidRDefault="00FE5715" w:rsidP="00FE5715">
            <w:pPr>
              <w:jc w:val="center"/>
              <w:rPr>
                <w:rFonts w:ascii="Times New Roman" w:eastAsiaTheme="minorEastAsia" w:hAnsi="Times New Roman" w:cs="Times New Roman"/>
                <w:sz w:val="28"/>
                <w:szCs w:val="28"/>
                <w:lang w:eastAsia="ru-RU"/>
              </w:rPr>
            </w:pPr>
            <w:r w:rsidRPr="00FE5715">
              <w:rPr>
                <w:rFonts w:ascii="Times New Roman" w:eastAsiaTheme="minorEastAsia" w:hAnsi="Times New Roman" w:cs="Times New Roman"/>
                <w:sz w:val="28"/>
                <w:szCs w:val="28"/>
                <w:lang w:eastAsia="ru-RU"/>
              </w:rPr>
              <w:t>693,11</w:t>
            </w:r>
          </w:p>
        </w:tc>
      </w:tr>
    </w:tbl>
    <w:p w:rsidR="00FE5715" w:rsidRPr="00FE5715" w:rsidRDefault="00FE5715" w:rsidP="00FE5715">
      <w:pPr>
        <w:rPr>
          <w:rFonts w:ascii="Times New Roman" w:eastAsiaTheme="minorEastAsia" w:hAnsi="Times New Roman" w:cs="Times New Roman"/>
          <w:lang w:eastAsia="ru-RU"/>
        </w:rPr>
      </w:pPr>
    </w:p>
    <w:p w:rsidR="00842DDB" w:rsidRDefault="00842DDB" w:rsidP="00842DDB">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lastRenderedPageBreak/>
        <w:t xml:space="preserve">Документ, подтверждающий внесение заявителем </w:t>
      </w:r>
      <w:r>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842DDB" w:rsidRPr="009B1C84" w:rsidRDefault="00842DDB" w:rsidP="00842DDB">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задатка: не позднее дня окончания срока подачи заявки об участии в аукционе.</w:t>
      </w:r>
    </w:p>
    <w:p w:rsidR="00842DDB" w:rsidRDefault="00842DDB" w:rsidP="00842DDB">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842DDB" w:rsidRDefault="00842DDB" w:rsidP="00842DDB">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842DDB" w:rsidRPr="00364042"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364042">
        <w:rPr>
          <w:rFonts w:ascii="Times New Roman" w:hAnsi="Times New Roman" w:cs="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rsidR="00842DDB" w:rsidRPr="00980D40"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842DDB" w:rsidRPr="00980D40"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842DDB" w:rsidRDefault="00842DDB" w:rsidP="00842DDB">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842DDB" w:rsidRPr="00980D40" w:rsidRDefault="00842DDB" w:rsidP="00842DDB">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842DDB" w:rsidRDefault="00842DDB" w:rsidP="00DC1C50">
      <w:pPr>
        <w:pStyle w:val="11"/>
        <w:keepNext/>
        <w:tabs>
          <w:tab w:val="left" w:pos="709"/>
        </w:tabs>
        <w:ind w:firstLine="567"/>
        <w:contextualSpacing/>
        <w:jc w:val="both"/>
        <w:rPr>
          <w:sz w:val="24"/>
          <w:szCs w:val="24"/>
        </w:rPr>
      </w:pPr>
    </w:p>
    <w:tbl>
      <w:tblPr>
        <w:tblW w:w="10314" w:type="dxa"/>
        <w:tblLook w:val="04A0" w:firstRow="1" w:lastRow="0" w:firstColumn="1" w:lastColumn="0" w:noHBand="0" w:noVBand="1"/>
      </w:tblPr>
      <w:tblGrid>
        <w:gridCol w:w="222"/>
        <w:gridCol w:w="10199"/>
      </w:tblGrid>
      <w:tr w:rsidR="00DC1C50" w:rsidTr="00DC1C50">
        <w:trPr>
          <w:trHeight w:val="2836"/>
        </w:trPr>
        <w:tc>
          <w:tcPr>
            <w:tcW w:w="5637" w:type="dxa"/>
          </w:tcPr>
          <w:p w:rsidR="00DC1C50" w:rsidRDefault="00DC1C50" w:rsidP="00084C88">
            <w:pPr>
              <w:keepNext/>
              <w:spacing w:after="0"/>
              <w:contextualSpacing/>
              <w:jc w:val="center"/>
              <w:rPr>
                <w:rFonts w:ascii="Times New Roman" w:hAnsi="Times New Roman" w:cs="Times New Roman"/>
                <w:bCs/>
                <w:sz w:val="24"/>
                <w:szCs w:val="24"/>
              </w:rPr>
            </w:pPr>
          </w:p>
        </w:tc>
        <w:tc>
          <w:tcPr>
            <w:tcW w:w="4677" w:type="dxa"/>
          </w:tcPr>
          <w:p w:rsidR="00694659" w:rsidRPr="00980D40" w:rsidRDefault="00084C88" w:rsidP="00084C88">
            <w:pPr>
              <w:pStyle w:val="a5"/>
              <w:keepNext/>
              <w:shd w:val="clear" w:color="auto" w:fill="FFFFFF" w:themeFill="background1"/>
              <w:autoSpaceDE w:val="0"/>
              <w:autoSpaceDN w:val="0"/>
              <w:adjustRightInd w:val="0"/>
              <w:spacing w:after="0" w:line="240" w:lineRule="auto"/>
              <w:ind w:left="900"/>
              <w:jc w:val="center"/>
              <w:rPr>
                <w:rFonts w:ascii="Times New Roman" w:hAnsi="Times New Roman" w:cs="Times New Roman"/>
                <w:b/>
                <w:bCs/>
                <w:sz w:val="24"/>
                <w:szCs w:val="24"/>
              </w:rPr>
            </w:pPr>
            <w:r>
              <w:rPr>
                <w:rFonts w:ascii="Times New Roman" w:hAnsi="Times New Roman" w:cs="Times New Roman"/>
                <w:b/>
                <w:bCs/>
                <w:sz w:val="24"/>
                <w:szCs w:val="24"/>
              </w:rPr>
              <w:t>3.</w:t>
            </w:r>
            <w:r w:rsidR="00694659" w:rsidRPr="00980D40">
              <w:rPr>
                <w:rFonts w:ascii="Times New Roman" w:hAnsi="Times New Roman" w:cs="Times New Roman"/>
                <w:b/>
                <w:bCs/>
                <w:sz w:val="24"/>
                <w:szCs w:val="24"/>
              </w:rPr>
              <w:t>Требования к заявителям</w:t>
            </w:r>
          </w:p>
          <w:p w:rsidR="00694659" w:rsidRPr="00D85963" w:rsidRDefault="00694659" w:rsidP="00084C88">
            <w:pPr>
              <w:pStyle w:val="a5"/>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w:t>
            </w:r>
            <w:r w:rsidRPr="00980D40">
              <w:rPr>
                <w:rFonts w:ascii="Times New Roman" w:hAnsi="Times New Roman" w:cs="Times New Roman"/>
                <w:sz w:val="24"/>
                <w:szCs w:val="24"/>
              </w:rPr>
              <w:lastRenderedPageBreak/>
              <w:t xml:space="preserve">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94659"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94659" w:rsidRPr="0090076D"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94659" w:rsidRPr="000B3153"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94659" w:rsidRPr="004D11EE" w:rsidRDefault="00694659" w:rsidP="00084C8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70B00">
              <w:rPr>
                <w:rFonts w:ascii="Times New Roman" w:hAnsi="Times New Roman" w:cs="Times New Roman"/>
                <w:sz w:val="24"/>
                <w:szCs w:val="24"/>
              </w:rPr>
              <w:t xml:space="preserve">Республики Калмыкия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94659" w:rsidRPr="00980D40" w:rsidRDefault="00694659" w:rsidP="00084C8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94659" w:rsidRPr="00980D40"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94659" w:rsidRPr="00711ED7"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lastRenderedPageBreak/>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94659" w:rsidRDefault="00694659" w:rsidP="00084C88">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94659" w:rsidRPr="00A06594"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94659" w:rsidRPr="00711ED7"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94659" w:rsidRPr="00673589"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94659" w:rsidRPr="00860D23" w:rsidRDefault="00694659" w:rsidP="00084C8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заявки должны быть оформлены в порядке, установленном для оформления </w:t>
            </w:r>
            <w:r w:rsidRPr="00980D40">
              <w:rPr>
                <w:rFonts w:ascii="Times New Roman" w:hAnsi="Times New Roman" w:cs="Times New Roman"/>
                <w:sz w:val="24"/>
                <w:szCs w:val="24"/>
              </w:rPr>
              <w:lastRenderedPageBreak/>
              <w:t>заявок об участии в аукционе в соответствии с разделом 4 документации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94659" w:rsidRDefault="00694659" w:rsidP="00084C88">
            <w:pPr>
              <w:keepNext/>
              <w:autoSpaceDE w:val="0"/>
              <w:autoSpaceDN w:val="0"/>
              <w:adjustRightInd w:val="0"/>
              <w:spacing w:after="0" w:line="240" w:lineRule="auto"/>
              <w:contextualSpacing/>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94659" w:rsidRPr="0056494C" w:rsidRDefault="00694659" w:rsidP="00084C8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94659" w:rsidRPr="0024520B"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94659" w:rsidRPr="0024520B" w:rsidRDefault="00694659" w:rsidP="00084C88">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94659" w:rsidRPr="00030B7E"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94659" w:rsidRPr="00957442"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 xml:space="preserve">Дата начала рассмотрения заявок: </w:t>
            </w:r>
            <w:r w:rsidR="00DB33B0" w:rsidRPr="00883162">
              <w:rPr>
                <w:rFonts w:ascii="Times New Roman" w:hAnsi="Times New Roman" w:cs="Times New Roman"/>
                <w:sz w:val="24"/>
                <w:szCs w:val="24"/>
              </w:rPr>
              <w:t>17</w:t>
            </w:r>
            <w:r w:rsidRPr="00883162">
              <w:rPr>
                <w:rFonts w:ascii="Times New Roman" w:hAnsi="Times New Roman" w:cs="Times New Roman"/>
                <w:sz w:val="24"/>
                <w:szCs w:val="24"/>
              </w:rPr>
              <w:t xml:space="preserve"> октября 2024 г. С</w:t>
            </w:r>
            <w:r w:rsidRPr="00957442">
              <w:rPr>
                <w:rFonts w:ascii="Times New Roman" w:hAnsi="Times New Roman" w:cs="Times New Roman"/>
                <w:sz w:val="24"/>
                <w:szCs w:val="24"/>
              </w:rPr>
              <w:t>рок рассмотрения заявок об участии в аукционе не может превышать 10 рабочих дней со дня окончания срока их подачи.</w:t>
            </w:r>
          </w:p>
          <w:p w:rsidR="00694659" w:rsidRPr="00980D40" w:rsidRDefault="00694659" w:rsidP="00084C8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w:t>
            </w:r>
            <w:r w:rsidR="002559F6">
              <w:rPr>
                <w:rFonts w:ascii="Times New Roman" w:hAnsi="Times New Roman" w:cs="Times New Roman"/>
                <w:sz w:val="24"/>
                <w:szCs w:val="24"/>
              </w:rPr>
              <w:t>я начала рассмотрения заявок: 11</w:t>
            </w:r>
            <w:r w:rsidR="00FC5AAB">
              <w:rPr>
                <w:rFonts w:ascii="Times New Roman" w:hAnsi="Times New Roman" w:cs="Times New Roman"/>
                <w:sz w:val="24"/>
                <w:szCs w:val="24"/>
              </w:rPr>
              <w:t>:00.</w:t>
            </w:r>
          </w:p>
          <w:p w:rsidR="00694659" w:rsidRPr="0024520B" w:rsidRDefault="00694659" w:rsidP="00084C88">
            <w:pPr>
              <w:keepNext/>
              <w:autoSpaceDE w:val="0"/>
              <w:autoSpaceDN w:val="0"/>
              <w:adjustRightInd w:val="0"/>
              <w:spacing w:after="0" w:line="240" w:lineRule="auto"/>
              <w:ind w:firstLine="708"/>
              <w:contextualSpacing/>
              <w:rPr>
                <w:rFonts w:ascii="Times New Roman" w:hAnsi="Times New Roman" w:cs="Times New Roman"/>
                <w:sz w:val="16"/>
                <w:szCs w:val="16"/>
              </w:rPr>
            </w:pPr>
          </w:p>
          <w:p w:rsidR="00694659" w:rsidRPr="00980D40" w:rsidRDefault="00694659" w:rsidP="00084C8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94659" w:rsidRPr="0024520B" w:rsidRDefault="00694659" w:rsidP="00084C8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а) несоответствия заявителя требованиям, предусмотренным в соответствии с разделом 3 документации об аукционе;</w:t>
            </w:r>
          </w:p>
          <w:p w:rsidR="00694659" w:rsidRPr="00CB789E"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предусмотренным  пунктами 2.9, 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94659" w:rsidRPr="00980D40" w:rsidRDefault="00694659" w:rsidP="00084C8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94659" w:rsidRPr="00980D40" w:rsidRDefault="00694659" w:rsidP="00084C8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94659" w:rsidRPr="0024520B"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Pr="00980D40"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94659" w:rsidRPr="0024520B" w:rsidRDefault="00694659" w:rsidP="00084C8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 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94659" w:rsidRDefault="00694659" w:rsidP="00084C88">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 xml:space="preserve">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w:t>
            </w:r>
            <w:r>
              <w:rPr>
                <w:rFonts w:ascii="Times New Roman" w:hAnsi="Times New Roman" w:cs="Times New Roman"/>
                <w:sz w:val="24"/>
                <w:szCs w:val="24"/>
              </w:rPr>
              <w:lastRenderedPageBreak/>
              <w:t>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94659" w:rsidRDefault="00694659" w:rsidP="00084C88">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94659"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94659" w:rsidRPr="00A07539"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694659"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Pr>
                <w:rFonts w:ascii="Times New Roman" w:hAnsi="Times New Roman" w:cs="Times New Roman"/>
                <w:b/>
                <w:bCs/>
                <w:sz w:val="24"/>
                <w:szCs w:val="24"/>
              </w:rPr>
              <w:t>.</w:t>
            </w:r>
          </w:p>
          <w:p w:rsidR="00694659" w:rsidRPr="00980D40"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94659" w:rsidRPr="00A07539" w:rsidRDefault="00694659" w:rsidP="00084C8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94659" w:rsidRPr="005C5626"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94659" w:rsidRPr="00980D40"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94659" w:rsidRPr="00CB789E"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94659"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94659" w:rsidRDefault="00694659" w:rsidP="00084C8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94659" w:rsidRPr="00CB789E" w:rsidRDefault="00694659" w:rsidP="00084C8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94659" w:rsidRPr="00CB789E"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lastRenderedPageBreak/>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94659" w:rsidRPr="00CB789E"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94659" w:rsidRPr="00980D40" w:rsidRDefault="00694659" w:rsidP="00084C8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94659" w:rsidRPr="00980D40"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694659" w:rsidRDefault="00694659" w:rsidP="00084C8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E42DEC">
              <w:rPr>
                <w:rFonts w:ascii="Times New Roman" w:hAnsi="Times New Roman" w:cs="Times New Roman"/>
                <w:sz w:val="24"/>
                <w:szCs w:val="24"/>
              </w:rPr>
              <w:t>№ 1-2</w:t>
            </w:r>
            <w:r w:rsidRPr="00ED14A3">
              <w:rPr>
                <w:rFonts w:ascii="Times New Roman" w:hAnsi="Times New Roman" w:cs="Times New Roman"/>
                <w:sz w:val="24"/>
                <w:szCs w:val="24"/>
              </w:rPr>
              <w:t xml:space="preserve"> к документации об аукционе.</w:t>
            </w:r>
            <w:proofErr w:type="gramEnd"/>
          </w:p>
          <w:p w:rsidR="00694659" w:rsidRDefault="00694659" w:rsidP="00084C8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694659" w:rsidTr="0000403C">
              <w:trPr>
                <w:trHeight w:val="2836"/>
              </w:trPr>
              <w:tc>
                <w:tcPr>
                  <w:tcW w:w="5637" w:type="dxa"/>
                </w:tcPr>
                <w:p w:rsidR="00694659" w:rsidRPr="000C3AAE" w:rsidRDefault="00694659" w:rsidP="00084C88">
                  <w:pPr>
                    <w:keepNext/>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694659" w:rsidRPr="000C3AAE" w:rsidRDefault="00694659" w:rsidP="00084C88">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694659" w:rsidRDefault="00694659" w:rsidP="00084C88">
                  <w:pPr>
                    <w:keepNext/>
                    <w:spacing w:after="0"/>
                    <w:contextualSpacing/>
                    <w:rPr>
                      <w:rFonts w:ascii="Times New Roman" w:hAnsi="Times New Roman" w:cs="Times New Roman"/>
                      <w:bCs/>
                      <w:sz w:val="24"/>
                      <w:szCs w:val="24"/>
                    </w:rPr>
                  </w:pPr>
                </w:p>
              </w:tc>
              <w:tc>
                <w:tcPr>
                  <w:tcW w:w="4677" w:type="dxa"/>
                </w:tcPr>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pacing w:after="0"/>
                    <w:contextualSpacing/>
                    <w:jc w:val="both"/>
                    <w:rPr>
                      <w:rFonts w:ascii="Times New Roman" w:hAnsi="Times New Roman" w:cs="Times New Roman"/>
                      <w:bCs/>
                      <w:sz w:val="24"/>
                      <w:szCs w:val="24"/>
                    </w:rPr>
                  </w:pPr>
                </w:p>
              </w:tc>
            </w:tr>
          </w:tbl>
          <w:p w:rsidR="006D56A4" w:rsidRDefault="006D56A4" w:rsidP="00084C88">
            <w:pPr>
              <w:keepNext/>
              <w:shd w:val="clear" w:color="auto" w:fill="FFFFFF" w:themeFill="background1"/>
              <w:spacing w:after="0"/>
              <w:contextualSpacing/>
              <w:jc w:val="both"/>
              <w:rPr>
                <w:rFonts w:ascii="Times New Roman" w:hAnsi="Times New Roman" w:cs="Times New Roman"/>
                <w:bCs/>
                <w:sz w:val="24"/>
                <w:szCs w:val="24"/>
              </w:rPr>
            </w:pPr>
          </w:p>
          <w:p w:rsidR="006D56A4" w:rsidRDefault="006D56A4"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D836CF" w:rsidRDefault="00D836CF" w:rsidP="00084C88">
            <w:pPr>
              <w:keepNext/>
              <w:shd w:val="clear" w:color="auto" w:fill="FFFFFF" w:themeFill="background1"/>
              <w:spacing w:after="0"/>
              <w:contextualSpacing/>
              <w:jc w:val="both"/>
              <w:rPr>
                <w:rFonts w:ascii="Times New Roman" w:hAnsi="Times New Roman" w:cs="Times New Roman"/>
                <w:bCs/>
                <w:sz w:val="24"/>
                <w:szCs w:val="24"/>
              </w:rPr>
            </w:pPr>
          </w:p>
          <w:p w:rsidR="00694659" w:rsidRDefault="00694659" w:rsidP="00084C88">
            <w:pPr>
              <w:keepNext/>
              <w:shd w:val="clear" w:color="auto" w:fill="FFFFFF" w:themeFill="background1"/>
              <w:spacing w:after="0"/>
              <w:contextualSpacing/>
              <w:jc w:val="both"/>
              <w:rPr>
                <w:rFonts w:ascii="Times New Roman" w:hAnsi="Times New Roman" w:cs="Times New Roman"/>
                <w:bCs/>
                <w:sz w:val="24"/>
                <w:szCs w:val="24"/>
              </w:rPr>
            </w:pPr>
          </w:p>
          <w:p w:rsidR="00DC1C50" w:rsidRPr="00980D40" w:rsidRDefault="00DC1C50" w:rsidP="00084C88">
            <w:pPr>
              <w:keepNext/>
              <w:shd w:val="clear" w:color="auto" w:fill="FFFFFF" w:themeFill="background1"/>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DC1C50" w:rsidRPr="00980D40" w:rsidRDefault="00DC1C50" w:rsidP="00084C88">
            <w:pPr>
              <w:keepNext/>
              <w:spacing w:after="0"/>
              <w:ind w:left="5307"/>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9F520C">
              <w:rPr>
                <w:rFonts w:ascii="Times New Roman" w:hAnsi="Times New Roman" w:cs="Times New Roman"/>
                <w:bCs/>
                <w:sz w:val="24"/>
                <w:szCs w:val="24"/>
              </w:rPr>
              <w:t xml:space="preserve">Республики Калмыкия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DC1C50" w:rsidRDefault="00DC1C50" w:rsidP="00084C88">
            <w:pPr>
              <w:keepNext/>
              <w:spacing w:after="0"/>
              <w:contextualSpacing/>
              <w:jc w:val="both"/>
              <w:rPr>
                <w:rFonts w:ascii="Times New Roman" w:hAnsi="Times New Roman" w:cs="Times New Roman"/>
                <w:bCs/>
                <w:sz w:val="24"/>
                <w:szCs w:val="24"/>
              </w:rPr>
            </w:pPr>
          </w:p>
        </w:tc>
      </w:tr>
    </w:tbl>
    <w:p w:rsidR="00DC1C50" w:rsidRDefault="00DC1C50" w:rsidP="00084C88">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DC1C50" w:rsidRDefault="00DC1C50" w:rsidP="00084C88">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DC1C50" w:rsidRPr="001B4AA9" w:rsidRDefault="00EB4207" w:rsidP="00084C8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2024</w:t>
      </w:r>
      <w:r w:rsidR="00CF373B">
        <w:rPr>
          <w:rFonts w:ascii="Times New Roman" w:hAnsi="Times New Roman" w:cs="Times New Roman"/>
          <w:sz w:val="24"/>
          <w:szCs w:val="24"/>
        </w:rPr>
        <w:t xml:space="preserve"> </w:t>
      </w:r>
      <w:r w:rsidR="00DC1C50" w:rsidRPr="001B4AA9">
        <w:rPr>
          <w:rFonts w:ascii="Times New Roman" w:hAnsi="Times New Roman" w:cs="Times New Roman"/>
          <w:sz w:val="24"/>
          <w:szCs w:val="24"/>
        </w:rPr>
        <w:t>г.</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084C88">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DC1C50" w:rsidRPr="001B4AA9" w:rsidRDefault="00DC1C50" w:rsidP="00084C88">
      <w:pPr>
        <w:keepNext/>
        <w:autoSpaceDE w:val="0"/>
        <w:autoSpaceDN w:val="0"/>
        <w:adjustRightInd w:val="0"/>
        <w:spacing w:after="0" w:line="240" w:lineRule="auto"/>
        <w:jc w:val="center"/>
        <w:rPr>
          <w:rFonts w:ascii="Times New Roman" w:hAnsi="Times New Roman" w:cs="Times New Roman"/>
          <w:b/>
        </w:rPr>
      </w:pPr>
    </w:p>
    <w:tbl>
      <w:tblPr>
        <w:tblStyle w:val="13"/>
        <w:tblW w:w="0" w:type="auto"/>
        <w:tblLook w:val="04A0" w:firstRow="1" w:lastRow="0" w:firstColumn="1" w:lastColumn="0" w:noHBand="0" w:noVBand="1"/>
      </w:tblPr>
      <w:tblGrid>
        <w:gridCol w:w="4644"/>
        <w:gridCol w:w="5493"/>
      </w:tblGrid>
      <w:tr w:rsidR="00DC1C50" w:rsidRPr="001B4AA9" w:rsidTr="00DC1C50">
        <w:tc>
          <w:tcPr>
            <w:tcW w:w="4644" w:type="dxa"/>
          </w:tcPr>
          <w:p w:rsidR="00DC1C50" w:rsidRPr="001B4AA9" w:rsidRDefault="00DC1C50" w:rsidP="00084C88">
            <w:pPr>
              <w:keepNext/>
              <w:autoSpaceDE w:val="0"/>
              <w:autoSpaceDN w:val="0"/>
              <w:adjustRightInd w:val="0"/>
              <w:rPr>
                <w:rFonts w:ascii="Times New Roman" w:hAnsi="Times New Roman"/>
                <w:sz w:val="24"/>
                <w:szCs w:val="24"/>
              </w:rPr>
            </w:pPr>
            <w:r w:rsidRPr="001B4AA9">
              <w:rPr>
                <w:rFonts w:ascii="Times New Roman" w:hAnsi="Times New Roman"/>
                <w:sz w:val="24"/>
                <w:szCs w:val="24"/>
              </w:rPr>
              <w:t xml:space="preserve">Полное и сокращенное (при наличии) наименование, идентификационный номер </w:t>
            </w:r>
            <w:r w:rsidRPr="001B4AA9">
              <w:rPr>
                <w:rFonts w:ascii="Times New Roman" w:hAnsi="Times New Roman"/>
                <w:sz w:val="24"/>
                <w:szCs w:val="24"/>
              </w:rPr>
              <w:lastRenderedPageBreak/>
              <w:t>налогоплательщика, основной государственный регистрационный номер, номер телефона, адрес места нахождения (для юридического лица или крестьянского (фермерского) хозяйства, созданного в качестве юридического лица)</w:t>
            </w:r>
          </w:p>
          <w:p w:rsidR="00DC1C50" w:rsidRPr="001B4AA9" w:rsidRDefault="00DC1C50" w:rsidP="00084C88">
            <w:pPr>
              <w:keepNext/>
              <w:autoSpaceDE w:val="0"/>
              <w:autoSpaceDN w:val="0"/>
              <w:adjustRightInd w:val="0"/>
              <w:rPr>
                <w:rFonts w:ascii="Times New Roman" w:hAnsi="Times New Roman"/>
                <w:sz w:val="24"/>
                <w:szCs w:val="24"/>
              </w:rPr>
            </w:pPr>
          </w:p>
          <w:p w:rsidR="00DC1C50" w:rsidRPr="001B4AA9" w:rsidRDefault="00DC1C50" w:rsidP="00084C88">
            <w:pPr>
              <w:keepNext/>
              <w:autoSpaceDE w:val="0"/>
              <w:autoSpaceDN w:val="0"/>
              <w:adjustRightInd w:val="0"/>
              <w:rPr>
                <w:rFonts w:ascii="Times New Roman" w:hAnsi="Times New Roman"/>
                <w:sz w:val="24"/>
                <w:szCs w:val="24"/>
              </w:rPr>
            </w:pPr>
          </w:p>
        </w:tc>
        <w:tc>
          <w:tcPr>
            <w:tcW w:w="5493" w:type="dxa"/>
          </w:tcPr>
          <w:p w:rsidR="00DC1C50" w:rsidRPr="001B4AA9" w:rsidRDefault="00DC1C50" w:rsidP="00084C88">
            <w:pPr>
              <w:keepNext/>
              <w:autoSpaceDE w:val="0"/>
              <w:autoSpaceDN w:val="0"/>
              <w:adjustRightInd w:val="0"/>
              <w:jc w:val="center"/>
              <w:rPr>
                <w:rFonts w:ascii="Times New Roman" w:hAnsi="Times New Roman"/>
                <w:b/>
                <w:sz w:val="28"/>
                <w:szCs w:val="28"/>
              </w:rPr>
            </w:pPr>
          </w:p>
          <w:p w:rsidR="00BB54C1" w:rsidRPr="00301C50" w:rsidRDefault="00BB54C1" w:rsidP="00084C88">
            <w:pPr>
              <w:keepNext/>
              <w:autoSpaceDE w:val="0"/>
              <w:autoSpaceDN w:val="0"/>
              <w:adjustRightInd w:val="0"/>
              <w:jc w:val="center"/>
              <w:rPr>
                <w:rFonts w:ascii="Times New Roman" w:hAnsi="Times New Roman"/>
                <w:sz w:val="24"/>
                <w:szCs w:val="24"/>
              </w:rPr>
            </w:pPr>
            <w:r w:rsidRPr="00301C50">
              <w:rPr>
                <w:rFonts w:ascii="Times New Roman" w:hAnsi="Times New Roman"/>
                <w:sz w:val="24"/>
                <w:szCs w:val="24"/>
              </w:rPr>
              <w:lastRenderedPageBreak/>
              <w:t>Заполняется юридическими лицами</w:t>
            </w: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p w:rsidR="00DC1C50" w:rsidRPr="001B4AA9" w:rsidRDefault="00DC1C50" w:rsidP="00084C88">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proofErr w:type="gramStart"/>
            <w:r w:rsidRPr="001B4AA9">
              <w:rPr>
                <w:rFonts w:ascii="Times New Roman" w:hAnsi="Times New Roman"/>
                <w:sz w:val="24"/>
                <w:szCs w:val="24"/>
              </w:rPr>
              <w:lastRenderedPageBreak/>
              <w:t>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(для индивидуального предпринимателя или крестьянского (фермерского) хозяйства, созданного без образования юридического лица)</w:t>
            </w:r>
            <w:proofErr w:type="gramEnd"/>
          </w:p>
          <w:p w:rsidR="00DC1C50"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BB54C1" w:rsidRDefault="00BB54C1" w:rsidP="00DC1C50">
            <w:pPr>
              <w:keepNext/>
              <w:autoSpaceDE w:val="0"/>
              <w:autoSpaceDN w:val="0"/>
              <w:adjustRightInd w:val="0"/>
              <w:jc w:val="center"/>
              <w:rPr>
                <w:rFonts w:ascii="Times New Roman" w:hAnsi="Times New Roman"/>
                <w:sz w:val="24"/>
                <w:szCs w:val="24"/>
              </w:rPr>
            </w:pPr>
          </w:p>
          <w:p w:rsidR="00DC1C50" w:rsidRPr="00BB54C1" w:rsidRDefault="00BB54C1" w:rsidP="00DC1C50">
            <w:pPr>
              <w:keepNext/>
              <w:autoSpaceDE w:val="0"/>
              <w:autoSpaceDN w:val="0"/>
              <w:adjustRightInd w:val="0"/>
              <w:jc w:val="center"/>
              <w:rPr>
                <w:rFonts w:ascii="Times New Roman" w:hAnsi="Times New Roman"/>
                <w:b/>
                <w:sz w:val="28"/>
                <w:szCs w:val="28"/>
              </w:rPr>
            </w:pPr>
            <w:r w:rsidRPr="00BB54C1">
              <w:rPr>
                <w:rFonts w:ascii="Times New Roman" w:hAnsi="Times New Roman"/>
                <w:sz w:val="24"/>
                <w:szCs w:val="24"/>
              </w:rPr>
              <w:t>Заполняется индивидуальными предпринимателями</w:t>
            </w: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t>Фамилия, имя, отчество (при наличии) лица, уполномоченного действовать от имени рыбоводного хозяйства</w:t>
            </w: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r w:rsidR="00DC1C50" w:rsidRPr="001B4AA9" w:rsidTr="00DC1C50">
        <w:tc>
          <w:tcPr>
            <w:tcW w:w="4644" w:type="dxa"/>
          </w:tcPr>
          <w:p w:rsidR="00DC1C50" w:rsidRPr="001B4AA9" w:rsidRDefault="00DC1C50" w:rsidP="00DC1C50">
            <w:pPr>
              <w:keepNext/>
              <w:autoSpaceDE w:val="0"/>
              <w:autoSpaceDN w:val="0"/>
              <w:adjustRightInd w:val="0"/>
              <w:rPr>
                <w:rFonts w:ascii="Times New Roman" w:hAnsi="Times New Roman"/>
                <w:sz w:val="24"/>
                <w:szCs w:val="24"/>
              </w:rPr>
            </w:pPr>
            <w:r w:rsidRPr="001B4AA9">
              <w:rPr>
                <w:rFonts w:ascii="Times New Roman" w:hAnsi="Times New Roman"/>
                <w:sz w:val="24"/>
                <w:szCs w:val="24"/>
              </w:rPr>
              <w:t>Реквизиты банковского счета</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БИК</w:t>
            </w:r>
          </w:p>
          <w:p w:rsidR="00DC1C50" w:rsidRDefault="00DC1C50" w:rsidP="00DC1C50">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DC1C50" w:rsidRDefault="00DC1C50" w:rsidP="00DC1C50">
            <w:pPr>
              <w:pStyle w:val="11"/>
              <w:keepNext/>
              <w:widowControl w:val="0"/>
              <w:jc w:val="both"/>
              <w:rPr>
                <w:rFonts w:eastAsiaTheme="minorHAnsi"/>
                <w:sz w:val="24"/>
                <w:szCs w:val="24"/>
                <w:lang w:eastAsia="en-US"/>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p w:rsidR="00DC1C50" w:rsidRPr="001B4AA9" w:rsidRDefault="00DC1C50" w:rsidP="00DC1C50">
            <w:pPr>
              <w:keepNext/>
              <w:autoSpaceDE w:val="0"/>
              <w:autoSpaceDN w:val="0"/>
              <w:adjustRightInd w:val="0"/>
              <w:rPr>
                <w:rFonts w:ascii="Times New Roman" w:hAnsi="Times New Roman"/>
                <w:sz w:val="24"/>
                <w:szCs w:val="24"/>
              </w:rPr>
            </w:pPr>
          </w:p>
        </w:tc>
        <w:tc>
          <w:tcPr>
            <w:tcW w:w="5493" w:type="dxa"/>
          </w:tcPr>
          <w:p w:rsidR="00DC1C50" w:rsidRPr="001B4AA9" w:rsidRDefault="00DC1C50" w:rsidP="00DC1C50">
            <w:pPr>
              <w:keepNext/>
              <w:autoSpaceDE w:val="0"/>
              <w:autoSpaceDN w:val="0"/>
              <w:adjustRightInd w:val="0"/>
              <w:jc w:val="center"/>
              <w:rPr>
                <w:rFonts w:ascii="Times New Roman" w:hAnsi="Times New Roman"/>
                <w:b/>
                <w:sz w:val="28"/>
                <w:szCs w:val="28"/>
              </w:rPr>
            </w:pPr>
          </w:p>
        </w:tc>
      </w:tr>
    </w:tbl>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28"/>
          <w:szCs w:val="28"/>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b/>
          <w:sz w:val="16"/>
          <w:szCs w:val="16"/>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DC1C50" w:rsidRPr="001B4AA9" w:rsidRDefault="00DC1C50" w:rsidP="00DC1C50">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DC1C50" w:rsidRPr="001B4AA9" w:rsidRDefault="00DC1C50" w:rsidP="00DC1C50">
      <w:pPr>
        <w:keepNext/>
        <w:autoSpaceDE w:val="0"/>
        <w:autoSpaceDN w:val="0"/>
        <w:adjustRightInd w:val="0"/>
        <w:spacing w:after="0" w:line="240" w:lineRule="auto"/>
        <w:ind w:firstLine="5"/>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DC1C50" w:rsidRPr="001B4AA9" w:rsidRDefault="00DC1C50" w:rsidP="00DC1C50">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Pr="001B4AA9" w:rsidRDefault="00DC1C50" w:rsidP="00DC1C50">
      <w:pPr>
        <w:keepNext/>
        <w:autoSpaceDE w:val="0"/>
        <w:autoSpaceDN w:val="0"/>
        <w:adjustRightInd w:val="0"/>
        <w:spacing w:after="0" w:line="240" w:lineRule="auto"/>
        <w:jc w:val="center"/>
        <w:rPr>
          <w:rFonts w:ascii="Times New Roman" w:hAnsi="Times New Roman" w:cs="Times New Roman"/>
          <w:sz w:val="24"/>
          <w:szCs w:val="24"/>
        </w:rPr>
      </w:pPr>
    </w:p>
    <w:p w:rsidR="00DC1C50" w:rsidRDefault="00DC1C50" w:rsidP="00DC1C50"/>
    <w:p w:rsidR="00DC1C50" w:rsidRPr="001B4AA9" w:rsidRDefault="00DC1C50" w:rsidP="00DC1C50"/>
    <w:p w:rsidR="00115378" w:rsidRDefault="00115378" w:rsidP="003D5EA2">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115378" w:rsidRPr="000A1599" w:rsidRDefault="00115378" w:rsidP="003D5EA2">
      <w:pPr>
        <w:keepNext/>
        <w:tabs>
          <w:tab w:val="left" w:pos="3969"/>
        </w:tabs>
        <w:spacing w:after="0" w:line="240" w:lineRule="auto"/>
        <w:ind w:firstLine="709"/>
        <w:jc w:val="both"/>
        <w:rPr>
          <w:rFonts w:ascii="Times New Roman" w:hAnsi="Times New Roman" w:cs="Times New Roman"/>
          <w:sz w:val="24"/>
          <w:szCs w:val="24"/>
        </w:rPr>
      </w:pPr>
    </w:p>
    <w:p w:rsidR="00224631" w:rsidRDefault="00224631" w:rsidP="003D5EA2">
      <w:pPr>
        <w:keepNext/>
        <w:tabs>
          <w:tab w:val="left" w:pos="3969"/>
        </w:tabs>
        <w:spacing w:after="0" w:line="240" w:lineRule="auto"/>
        <w:jc w:val="center"/>
        <w:rPr>
          <w:rFonts w:ascii="Times New Roman" w:hAnsi="Times New Roman" w:cs="Times New Roman"/>
          <w:b/>
          <w:sz w:val="24"/>
          <w:szCs w:val="24"/>
        </w:rPr>
      </w:pPr>
    </w:p>
    <w:p w:rsidR="00115378" w:rsidRPr="000A1599" w:rsidRDefault="00115378" w:rsidP="003D5EA2">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p>
    <w:p w:rsidR="00445246" w:rsidRDefault="00115378" w:rsidP="003D5EA2">
      <w:pPr>
        <w:keepNext/>
        <w:tabs>
          <w:tab w:val="left" w:pos="3969"/>
        </w:tabs>
        <w:spacing w:after="0" w:line="240" w:lineRule="auto"/>
        <w:jc w:val="center"/>
        <w:rPr>
          <w:rFonts w:ascii="Times New Roman" w:hAnsi="Times New Roman" w:cs="Times New Roman"/>
          <w:sz w:val="24"/>
          <w:szCs w:val="24"/>
        </w:rPr>
      </w:pPr>
      <w:r w:rsidRPr="00747D98">
        <w:rPr>
          <w:rFonts w:ascii="Times New Roman" w:hAnsi="Times New Roman" w:cs="Times New Roman"/>
          <w:sz w:val="24"/>
          <w:szCs w:val="24"/>
        </w:rPr>
        <w:t xml:space="preserve">Право на заключение договора пользования рыбоводным участком – </w:t>
      </w:r>
    </w:p>
    <w:p w:rsidR="00115378" w:rsidRDefault="0005637A" w:rsidP="00FD3C18">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FD3C18" w:rsidRPr="006131CC">
        <w:rPr>
          <w:rFonts w:ascii="Times New Roman" w:hAnsi="Times New Roman" w:cs="Times New Roman"/>
          <w:sz w:val="24"/>
          <w:szCs w:val="24"/>
        </w:rPr>
        <w:t>Пруд</w:t>
      </w:r>
      <w:r w:rsidR="00FD3C18" w:rsidRPr="002345F2">
        <w:rPr>
          <w:rFonts w:ascii="Times New Roman" w:hAnsi="Times New Roman" w:cs="Times New Roman"/>
          <w:sz w:val="24"/>
          <w:szCs w:val="24"/>
        </w:rPr>
        <w:t xml:space="preserve"> на реке Джалга</w:t>
      </w:r>
      <w:r>
        <w:rPr>
          <w:rFonts w:ascii="Times New Roman" w:hAnsi="Times New Roman" w:cs="Times New Roman"/>
          <w:sz w:val="24"/>
          <w:szCs w:val="24"/>
        </w:rPr>
        <w:t>»</w:t>
      </w:r>
    </w:p>
    <w:p w:rsidR="00FD3C18" w:rsidRDefault="00FD3C18" w:rsidP="00FD3C18">
      <w:pPr>
        <w:keepNext/>
        <w:tabs>
          <w:tab w:val="left" w:pos="3969"/>
        </w:tabs>
        <w:spacing w:after="0" w:line="240" w:lineRule="auto"/>
        <w:jc w:val="center"/>
        <w:rPr>
          <w:rFonts w:ascii="Times New Roman" w:hAnsi="Times New Roman" w:cs="Times New Roman"/>
          <w:sz w:val="24"/>
          <w:szCs w:val="24"/>
        </w:rPr>
      </w:pPr>
    </w:p>
    <w:p w:rsidR="00FD3C18" w:rsidRPr="00EA7AF0" w:rsidRDefault="00FD3C18" w:rsidP="00FD3C18">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FD3C18" w:rsidRPr="005E560D" w:rsidRDefault="00FD3C18" w:rsidP="00293FB3">
      <w:pPr>
        <w:keepNext/>
        <w:spacing w:after="0" w:line="240" w:lineRule="auto"/>
        <w:ind w:firstLine="708"/>
        <w:contextualSpacing/>
        <w:jc w:val="both"/>
        <w:rPr>
          <w:rFonts w:ascii="Times New Roman" w:hAnsi="Times New Roman"/>
          <w:sz w:val="24"/>
          <w:szCs w:val="24"/>
          <w:u w:val="single"/>
        </w:rPr>
      </w:pPr>
      <w:r w:rsidRPr="00EA7AF0">
        <w:rPr>
          <w:rFonts w:ascii="Times New Roman" w:hAnsi="Times New Roman"/>
          <w:sz w:val="24"/>
          <w:szCs w:val="24"/>
        </w:rPr>
        <w:t>1.</w:t>
      </w:r>
      <w:r>
        <w:rPr>
          <w:rFonts w:ascii="Times New Roman" w:hAnsi="Times New Roman"/>
          <w:sz w:val="24"/>
          <w:szCs w:val="24"/>
        </w:rPr>
        <w:t xml:space="preserve"> </w:t>
      </w:r>
      <w:r w:rsidRPr="00EA7AF0">
        <w:rPr>
          <w:rFonts w:ascii="Times New Roman" w:hAnsi="Times New Roman"/>
          <w:sz w:val="24"/>
          <w:szCs w:val="24"/>
        </w:rPr>
        <w:t xml:space="preserve">Наименование рыбоводного участка – </w:t>
      </w:r>
      <w:r>
        <w:rPr>
          <w:rFonts w:ascii="Times New Roman" w:hAnsi="Times New Roman" w:cs="Times New Roman"/>
          <w:sz w:val="24"/>
          <w:szCs w:val="24"/>
        </w:rPr>
        <w:t xml:space="preserve"> </w:t>
      </w:r>
      <w:r w:rsidR="006131CC">
        <w:rPr>
          <w:rFonts w:ascii="Times New Roman" w:hAnsi="Times New Roman" w:cs="Times New Roman"/>
          <w:sz w:val="24"/>
          <w:szCs w:val="24"/>
        </w:rPr>
        <w:t>«</w:t>
      </w:r>
      <w:r w:rsidR="00293FB3" w:rsidRPr="002345F2">
        <w:rPr>
          <w:rFonts w:ascii="Times New Roman" w:hAnsi="Times New Roman" w:cs="Times New Roman"/>
          <w:sz w:val="24"/>
          <w:szCs w:val="24"/>
        </w:rPr>
        <w:t>Пруд на реке Джалга</w:t>
      </w:r>
      <w:r w:rsidR="006131CC">
        <w:rPr>
          <w:rFonts w:ascii="Times New Roman" w:hAnsi="Times New Roman" w:cs="Times New Roman"/>
          <w:sz w:val="24"/>
          <w:szCs w:val="24"/>
        </w:rPr>
        <w:t>»</w:t>
      </w:r>
      <w:r w:rsidR="00293FB3">
        <w:rPr>
          <w:rFonts w:ascii="Times New Roman" w:hAnsi="Times New Roman" w:cs="Times New Roman"/>
          <w:sz w:val="24"/>
          <w:szCs w:val="24"/>
        </w:rPr>
        <w:t>;</w:t>
      </w:r>
    </w:p>
    <w:p w:rsidR="00293FB3" w:rsidRPr="00293FB3" w:rsidRDefault="00FD3C18" w:rsidP="00293FB3">
      <w:pPr>
        <w:keepNext/>
        <w:spacing w:after="0" w:line="240" w:lineRule="auto"/>
        <w:jc w:val="both"/>
        <w:rPr>
          <w:rFonts w:ascii="Times New Roman" w:eastAsiaTheme="minorEastAsia" w:hAnsi="Times New Roman" w:cs="Times New Roman"/>
          <w:sz w:val="24"/>
          <w:szCs w:val="24"/>
          <w:lang w:eastAsia="ru-RU"/>
        </w:rPr>
      </w:pPr>
      <w:r>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proofErr w:type="gramStart"/>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05637A">
        <w:rPr>
          <w:rFonts w:ascii="Times New Roman" w:eastAsia="Times New Roman" w:hAnsi="Times New Roman" w:cs="Times New Roman"/>
          <w:color w:val="000000" w:themeColor="text1"/>
          <w:spacing w:val="-4"/>
          <w:sz w:val="24"/>
          <w:szCs w:val="24"/>
        </w:rPr>
        <w:t>р</w:t>
      </w:r>
      <w:r w:rsidR="0005637A" w:rsidRPr="0005637A">
        <w:rPr>
          <w:rFonts w:ascii="Times New Roman" w:eastAsia="Times New Roman" w:hAnsi="Times New Roman" w:cs="Times New Roman"/>
          <w:color w:val="000000" w:themeColor="text1"/>
          <w:spacing w:val="-4"/>
          <w:sz w:val="24"/>
          <w:szCs w:val="24"/>
        </w:rPr>
        <w:t>условой пруд (малое водохранилище</w:t>
      </w:r>
      <w:r w:rsidR="00370CAF">
        <w:rPr>
          <w:rFonts w:ascii="Times New Roman" w:eastAsia="Times New Roman" w:hAnsi="Times New Roman" w:cs="Times New Roman"/>
          <w:color w:val="000000" w:themeColor="text1"/>
          <w:spacing w:val="-4"/>
          <w:sz w:val="24"/>
          <w:szCs w:val="24"/>
        </w:rPr>
        <w:t xml:space="preserve">) на реке Джалга, </w:t>
      </w:r>
      <w:r w:rsidR="00293FB3" w:rsidRPr="002345F2">
        <w:rPr>
          <w:rFonts w:ascii="Times New Roman" w:hAnsi="Times New Roman" w:cs="Times New Roman"/>
          <w:sz w:val="24"/>
          <w:szCs w:val="24"/>
        </w:rPr>
        <w:t xml:space="preserve"> на территории </w:t>
      </w:r>
      <w:proofErr w:type="spellStart"/>
      <w:r w:rsidR="00293FB3" w:rsidRPr="002345F2">
        <w:rPr>
          <w:rFonts w:ascii="Times New Roman" w:hAnsi="Times New Roman" w:cs="Times New Roman"/>
          <w:sz w:val="24"/>
          <w:szCs w:val="24"/>
        </w:rPr>
        <w:t>Красномихайл</w:t>
      </w:r>
      <w:r w:rsidR="00293FB3">
        <w:rPr>
          <w:rFonts w:ascii="Times New Roman" w:hAnsi="Times New Roman" w:cs="Times New Roman"/>
          <w:sz w:val="24"/>
          <w:szCs w:val="24"/>
        </w:rPr>
        <w:t>овского</w:t>
      </w:r>
      <w:proofErr w:type="spellEnd"/>
      <w:r w:rsidR="00293FB3">
        <w:rPr>
          <w:rFonts w:ascii="Times New Roman" w:hAnsi="Times New Roman" w:cs="Times New Roman"/>
          <w:sz w:val="24"/>
          <w:szCs w:val="24"/>
        </w:rPr>
        <w:t xml:space="preserve"> СМО </w:t>
      </w:r>
      <w:proofErr w:type="spellStart"/>
      <w:r w:rsidR="00293FB3">
        <w:rPr>
          <w:rFonts w:ascii="Times New Roman" w:hAnsi="Times New Roman" w:cs="Times New Roman"/>
          <w:sz w:val="24"/>
          <w:szCs w:val="24"/>
        </w:rPr>
        <w:t>Яшалтинского</w:t>
      </w:r>
      <w:proofErr w:type="spellEnd"/>
      <w:r w:rsidR="00293FB3">
        <w:rPr>
          <w:rFonts w:ascii="Times New Roman" w:hAnsi="Times New Roman" w:cs="Times New Roman"/>
          <w:sz w:val="24"/>
          <w:szCs w:val="24"/>
        </w:rPr>
        <w:t xml:space="preserve"> района</w:t>
      </w:r>
      <w:r w:rsidR="00182F84">
        <w:rPr>
          <w:rFonts w:ascii="Times New Roman" w:hAnsi="Times New Roman" w:cs="Times New Roman"/>
          <w:sz w:val="24"/>
          <w:szCs w:val="24"/>
        </w:rPr>
        <w:t xml:space="preserve"> Республики Калмыкия</w:t>
      </w:r>
      <w:r w:rsidR="00293FB3">
        <w:rPr>
          <w:rFonts w:ascii="Times New Roman" w:hAnsi="Times New Roman" w:cs="Times New Roman"/>
          <w:sz w:val="24"/>
          <w:szCs w:val="24"/>
        </w:rPr>
        <w:t>, площадь</w:t>
      </w:r>
      <w:r w:rsidRPr="005E560D">
        <w:rPr>
          <w:rFonts w:ascii="Times New Roman" w:hAnsi="Times New Roman" w:cs="Times New Roman"/>
          <w:sz w:val="24"/>
          <w:szCs w:val="24"/>
        </w:rPr>
        <w:t xml:space="preserve"> </w:t>
      </w:r>
      <w:r w:rsidR="00E0579F">
        <w:rPr>
          <w:rFonts w:ascii="Times New Roman" w:hAnsi="Times New Roman" w:cs="Times New Roman"/>
          <w:sz w:val="24"/>
          <w:szCs w:val="24"/>
        </w:rPr>
        <w:t xml:space="preserve">участка </w:t>
      </w:r>
      <w:r w:rsidR="00293FB3" w:rsidRPr="006D48BF">
        <w:rPr>
          <w:rFonts w:ascii="Times New Roman" w:hAnsi="Times New Roman" w:cs="Times New Roman"/>
          <w:sz w:val="24"/>
          <w:szCs w:val="24"/>
        </w:rPr>
        <w:t>116,8</w:t>
      </w:r>
      <w:r w:rsidR="00293FB3">
        <w:rPr>
          <w:rFonts w:ascii="Times New Roman" w:hAnsi="Times New Roman" w:cs="Times New Roman"/>
          <w:sz w:val="24"/>
          <w:szCs w:val="24"/>
        </w:rPr>
        <w:t xml:space="preserve"> </w:t>
      </w:r>
      <w:r w:rsidRPr="005E560D">
        <w:rPr>
          <w:rFonts w:ascii="Times New Roman" w:hAnsi="Times New Roman" w:cs="Times New Roman"/>
          <w:spacing w:val="-2"/>
          <w:sz w:val="24"/>
          <w:szCs w:val="24"/>
        </w:rPr>
        <w:t xml:space="preserve">га, </w:t>
      </w:r>
      <w:r w:rsidR="00293FB3">
        <w:rPr>
          <w:rFonts w:ascii="Times New Roman" w:eastAsiaTheme="minorEastAsia" w:hAnsi="Times New Roman" w:cs="Times New Roman"/>
          <w:sz w:val="24"/>
          <w:szCs w:val="24"/>
          <w:lang w:eastAsia="ru-RU"/>
        </w:rPr>
        <w:t>г</w:t>
      </w:r>
      <w:r w:rsidR="00293FB3" w:rsidRPr="00293FB3">
        <w:rPr>
          <w:rFonts w:ascii="Times New Roman" w:eastAsiaTheme="minorEastAsia" w:hAnsi="Times New Roman" w:cs="Times New Roman"/>
          <w:sz w:val="24"/>
          <w:szCs w:val="24"/>
          <w:lang w:eastAsia="ru-RU"/>
        </w:rPr>
        <w:t>раницы участка определены по водному пространству</w:t>
      </w:r>
      <w:r w:rsidR="00293FB3">
        <w:rPr>
          <w:rFonts w:ascii="Times New Roman" w:eastAsiaTheme="minorEastAsia" w:hAnsi="Times New Roman" w:cs="Times New Roman"/>
          <w:sz w:val="24"/>
          <w:szCs w:val="24"/>
          <w:lang w:eastAsia="ru-RU"/>
        </w:rPr>
        <w:t xml:space="preserve"> последовательным соединением: о</w:t>
      </w:r>
      <w:r w:rsidR="00293FB3" w:rsidRPr="00293FB3">
        <w:rPr>
          <w:rFonts w:ascii="Times New Roman" w:eastAsiaTheme="minorEastAsia" w:hAnsi="Times New Roman" w:cs="Times New Roman"/>
          <w:sz w:val="24"/>
          <w:szCs w:val="24"/>
          <w:lang w:eastAsia="ru-RU"/>
        </w:rPr>
        <w:t>т точки 1 до</w:t>
      </w:r>
      <w:r w:rsidR="00293FB3">
        <w:rPr>
          <w:rFonts w:ascii="Times New Roman" w:eastAsiaTheme="minorEastAsia" w:hAnsi="Times New Roman" w:cs="Times New Roman"/>
          <w:sz w:val="24"/>
          <w:szCs w:val="24"/>
          <w:lang w:eastAsia="ru-RU"/>
        </w:rPr>
        <w:t xml:space="preserve"> точки 2 - по береговой линии; о</w:t>
      </w:r>
      <w:r w:rsidR="00293FB3" w:rsidRPr="00293FB3">
        <w:rPr>
          <w:rFonts w:ascii="Times New Roman" w:eastAsiaTheme="minorEastAsia" w:hAnsi="Times New Roman" w:cs="Times New Roman"/>
          <w:sz w:val="24"/>
          <w:szCs w:val="24"/>
          <w:lang w:eastAsia="ru-RU"/>
        </w:rPr>
        <w:t>т точки 2</w:t>
      </w:r>
      <w:r w:rsidR="00293FB3">
        <w:rPr>
          <w:rFonts w:ascii="Times New Roman" w:eastAsiaTheme="minorEastAsia" w:hAnsi="Times New Roman" w:cs="Times New Roman"/>
          <w:sz w:val="24"/>
          <w:szCs w:val="24"/>
          <w:lang w:eastAsia="ru-RU"/>
        </w:rPr>
        <w:t xml:space="preserve"> до точки 3 – по прямой линии;</w:t>
      </w:r>
      <w:proofErr w:type="gramEnd"/>
      <w:r w:rsidR="00293FB3">
        <w:rPr>
          <w:rFonts w:ascii="Times New Roman" w:eastAsiaTheme="minorEastAsia" w:hAnsi="Times New Roman" w:cs="Times New Roman"/>
          <w:sz w:val="24"/>
          <w:szCs w:val="24"/>
          <w:lang w:eastAsia="ru-RU"/>
        </w:rPr>
        <w:t xml:space="preserve"> о</w:t>
      </w:r>
      <w:r w:rsidR="00293FB3" w:rsidRPr="00293FB3">
        <w:rPr>
          <w:rFonts w:ascii="Times New Roman" w:eastAsiaTheme="minorEastAsia" w:hAnsi="Times New Roman" w:cs="Times New Roman"/>
          <w:sz w:val="24"/>
          <w:szCs w:val="24"/>
          <w:lang w:eastAsia="ru-RU"/>
        </w:rPr>
        <w:t xml:space="preserve">т точки 3 до </w:t>
      </w:r>
      <w:r w:rsidR="00293FB3">
        <w:rPr>
          <w:rFonts w:ascii="Times New Roman" w:eastAsiaTheme="minorEastAsia" w:hAnsi="Times New Roman" w:cs="Times New Roman"/>
          <w:sz w:val="24"/>
          <w:szCs w:val="24"/>
          <w:lang w:eastAsia="ru-RU"/>
        </w:rPr>
        <w:t>точки 4 - по береговой линии;  о</w:t>
      </w:r>
      <w:r w:rsidR="00293FB3" w:rsidRPr="00293FB3">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WGS-84: </w:t>
      </w:r>
    </w:p>
    <w:p w:rsidR="00293FB3" w:rsidRPr="00293FB3" w:rsidRDefault="00ED26F3" w:rsidP="00ED26F3">
      <w:pPr>
        <w:keepNext/>
        <w:spacing w:after="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D374CB">
        <w:rPr>
          <w:rFonts w:ascii="Times New Roman" w:eastAsiaTheme="minorEastAsia" w:hAnsi="Times New Roman" w:cs="Times New Roman"/>
          <w:sz w:val="24"/>
          <w:szCs w:val="24"/>
          <w:lang w:eastAsia="ru-RU"/>
        </w:rPr>
        <w:t xml:space="preserve"> </w:t>
      </w:r>
      <w:r w:rsidR="00293FB3" w:rsidRPr="00293FB3">
        <w:rPr>
          <w:rFonts w:ascii="Times New Roman" w:eastAsiaTheme="minorEastAsia" w:hAnsi="Times New Roman" w:cs="Times New Roman"/>
          <w:sz w:val="24"/>
          <w:szCs w:val="24"/>
          <w:lang w:eastAsia="ru-RU"/>
        </w:rPr>
        <w:t xml:space="preserve">1. 46° 9'4.62"С    </w:t>
      </w:r>
      <w:r w:rsidR="007D48F6">
        <w:rPr>
          <w:rFonts w:ascii="Times New Roman" w:eastAsiaTheme="minorEastAsia" w:hAnsi="Times New Roman" w:cs="Times New Roman"/>
          <w:sz w:val="24"/>
          <w:szCs w:val="24"/>
          <w:lang w:eastAsia="ru-RU"/>
        </w:rPr>
        <w:t xml:space="preserve"> </w:t>
      </w:r>
      <w:r w:rsidR="00293FB3" w:rsidRPr="00293FB3">
        <w:rPr>
          <w:rFonts w:ascii="Times New Roman" w:eastAsiaTheme="minorEastAsia" w:hAnsi="Times New Roman" w:cs="Times New Roman"/>
          <w:sz w:val="24"/>
          <w:szCs w:val="24"/>
          <w:lang w:eastAsia="ru-RU"/>
        </w:rPr>
        <w:t>42°35'1.56"В</w:t>
      </w:r>
      <w:r>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2. 46° 7'41.25"С   42°37'23.41"В</w:t>
      </w:r>
      <w:r w:rsidR="00ED26F3">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3. 46° 7'44.34"С   42°37'27.07"В</w:t>
      </w:r>
      <w:r w:rsidR="00ED26F3">
        <w:rPr>
          <w:rFonts w:ascii="Times New Roman" w:eastAsiaTheme="minorEastAsia" w:hAnsi="Times New Roman" w:cs="Times New Roman"/>
          <w:sz w:val="24"/>
          <w:szCs w:val="24"/>
          <w:lang w:eastAsia="ru-RU"/>
        </w:rPr>
        <w:t>;</w:t>
      </w:r>
    </w:p>
    <w:p w:rsidR="00293FB3" w:rsidRPr="00293FB3" w:rsidRDefault="00293FB3" w:rsidP="0005637A">
      <w:pPr>
        <w:keepNext/>
        <w:spacing w:after="0"/>
        <w:jc w:val="center"/>
        <w:rPr>
          <w:rFonts w:ascii="Times New Roman" w:eastAsiaTheme="minorEastAsia" w:hAnsi="Times New Roman" w:cs="Times New Roman"/>
          <w:sz w:val="24"/>
          <w:szCs w:val="24"/>
          <w:lang w:eastAsia="ru-RU"/>
        </w:rPr>
      </w:pPr>
      <w:r w:rsidRPr="00293FB3">
        <w:rPr>
          <w:rFonts w:ascii="Times New Roman" w:eastAsiaTheme="minorEastAsia" w:hAnsi="Times New Roman" w:cs="Times New Roman"/>
          <w:sz w:val="24"/>
          <w:szCs w:val="24"/>
          <w:lang w:eastAsia="ru-RU"/>
        </w:rPr>
        <w:t>4. 46° 9'12.31"С   42°35'11.67"В</w:t>
      </w:r>
      <w:r>
        <w:rPr>
          <w:rFonts w:ascii="Times New Roman" w:eastAsiaTheme="minorEastAsia" w:hAnsi="Times New Roman" w:cs="Times New Roman"/>
          <w:sz w:val="24"/>
          <w:szCs w:val="24"/>
          <w:lang w:eastAsia="ru-RU"/>
        </w:rPr>
        <w:t>.</w:t>
      </w:r>
    </w:p>
    <w:p w:rsidR="00730006" w:rsidRPr="000A1599" w:rsidRDefault="00730006" w:rsidP="00730006">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0A1599">
        <w:rPr>
          <w:rFonts w:ascii="Times New Roman" w:hAnsi="Times New Roman" w:cs="Times New Roman"/>
          <w:sz w:val="24"/>
          <w:szCs w:val="24"/>
        </w:rPr>
        <w:t>рыбоводства) – пастбищная аквакультура.</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30006" w:rsidRDefault="00730006" w:rsidP="00730006">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8F653D">
        <w:rPr>
          <w:rFonts w:ascii="Times New Roman" w:hAnsi="Times New Roman" w:cs="Times New Roman"/>
          <w:sz w:val="24"/>
          <w:szCs w:val="24"/>
        </w:rPr>
        <w:t>выращивания:</w:t>
      </w:r>
      <w:r w:rsidRPr="008F653D">
        <w:rPr>
          <w:rFonts w:ascii="Times New Roman" w:hAnsi="Times New Roman" w:cs="Times New Roman"/>
          <w:sz w:val="24"/>
          <w:szCs w:val="24"/>
          <w:u w:val="single"/>
        </w:rPr>
        <w:t xml:space="preserve"> не более 4 лет</w:t>
      </w:r>
      <w:r w:rsidRPr="008F653D">
        <w:rPr>
          <w:rFonts w:ascii="Times New Roman" w:hAnsi="Times New Roman" w:cs="Times New Roman"/>
          <w:sz w:val="24"/>
          <w:szCs w:val="24"/>
        </w:rPr>
        <w:t>.</w:t>
      </w:r>
    </w:p>
    <w:p w:rsidR="00730006" w:rsidRPr="000A1599" w:rsidRDefault="00730006" w:rsidP="00730006">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30006" w:rsidRPr="000A1599" w:rsidRDefault="00730006" w:rsidP="00730006">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B85A73">
        <w:rPr>
          <w:rFonts w:ascii="Times New Roman" w:hAnsi="Times New Roman" w:cs="Times New Roman"/>
          <w:sz w:val="24"/>
          <w:szCs w:val="24"/>
          <w:u w:val="single"/>
        </w:rPr>
        <w:t xml:space="preserve">11,68 </w:t>
      </w:r>
      <w:r w:rsidRPr="00F57F83">
        <w:rPr>
          <w:rFonts w:ascii="Times New Roman" w:hAnsi="Times New Roman" w:cs="Times New Roman"/>
          <w:sz w:val="24"/>
          <w:szCs w:val="24"/>
          <w:u w:val="single"/>
        </w:rPr>
        <w:t>тонны</w:t>
      </w:r>
      <w:r w:rsidRPr="00F57F83">
        <w:rPr>
          <w:rFonts w:ascii="Times New Roman" w:hAnsi="Times New Roman" w:cs="Times New Roman"/>
          <w:sz w:val="24"/>
          <w:szCs w:val="24"/>
        </w:rPr>
        <w:t>.</w:t>
      </w:r>
    </w:p>
    <w:p w:rsidR="00730006" w:rsidRPr="000A1599" w:rsidRDefault="00730006" w:rsidP="00730006">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до половины первого периода (цикла) принимается равным нулю;</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E307EF">
        <w:rPr>
          <w:rFonts w:ascii="Times New Roman" w:hAnsi="Times New Roman" w:cs="Times New Roman"/>
          <w:sz w:val="24"/>
          <w:szCs w:val="24"/>
        </w:rPr>
        <w:t xml:space="preserve"> 5,84 </w:t>
      </w:r>
      <w:r w:rsidRPr="00E307EF">
        <w:rPr>
          <w:rFonts w:ascii="Times New Roman" w:hAnsi="Times New Roman" w:cs="Times New Roman"/>
          <w:sz w:val="24"/>
          <w:szCs w:val="24"/>
        </w:rPr>
        <w:t>тонны;</w:t>
      </w:r>
    </w:p>
    <w:p w:rsidR="00730006" w:rsidRPr="000A1599" w:rsidRDefault="00730006" w:rsidP="00730006">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w:t>
      </w:r>
      <w:r w:rsidR="0023652F">
        <w:rPr>
          <w:rFonts w:ascii="Times New Roman" w:hAnsi="Times New Roman" w:cs="Times New Roman"/>
          <w:sz w:val="24"/>
          <w:szCs w:val="24"/>
        </w:rPr>
        <w:t>11,6</w:t>
      </w:r>
      <w:r w:rsidR="00E307EF">
        <w:rPr>
          <w:rFonts w:ascii="Times New Roman" w:hAnsi="Times New Roman" w:cs="Times New Roman"/>
          <w:sz w:val="24"/>
          <w:szCs w:val="24"/>
        </w:rPr>
        <w:t xml:space="preserve">8 </w:t>
      </w:r>
      <w:r w:rsidRPr="00E307EF">
        <w:rPr>
          <w:rFonts w:ascii="Times New Roman" w:hAnsi="Times New Roman" w:cs="Times New Roman"/>
          <w:sz w:val="24"/>
          <w:szCs w:val="24"/>
        </w:rPr>
        <w:t>тонны.</w:t>
      </w:r>
    </w:p>
    <w:p w:rsidR="00730006" w:rsidRPr="000A1599" w:rsidRDefault="00730006" w:rsidP="00730006">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w:t>
      </w:r>
      <w:r w:rsidRPr="0027622B">
        <w:rPr>
          <w:rFonts w:ascii="Times New Roman" w:hAnsi="Times New Roman" w:cs="Times New Roman"/>
          <w:sz w:val="24"/>
          <w:szCs w:val="24"/>
        </w:rPr>
        <w:t xml:space="preserve">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30006" w:rsidRDefault="00730006" w:rsidP="00730006">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474FB9">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730006" w:rsidRDefault="00730006" w:rsidP="007300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30006" w:rsidRDefault="00730006" w:rsidP="0073000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3C18" w:rsidRDefault="00FD3C18" w:rsidP="00FD3C18">
      <w:pPr>
        <w:keepNext/>
        <w:spacing w:after="0" w:line="240" w:lineRule="auto"/>
        <w:jc w:val="right"/>
        <w:rPr>
          <w:rFonts w:ascii="Times New Roman" w:eastAsia="Calibri" w:hAnsi="Times New Roman" w:cs="Times New Roman"/>
          <w:b/>
          <w:sz w:val="24"/>
          <w:szCs w:val="24"/>
        </w:rPr>
      </w:pPr>
    </w:p>
    <w:p w:rsidR="000E4A06" w:rsidRDefault="000E4A06"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505820" w:rsidRDefault="00505820" w:rsidP="00FD3C18">
      <w:pPr>
        <w:keepNext/>
        <w:spacing w:after="0" w:line="240" w:lineRule="auto"/>
        <w:jc w:val="right"/>
        <w:rPr>
          <w:rFonts w:ascii="Times New Roman" w:eastAsia="Calibri" w:hAnsi="Times New Roman" w:cs="Times New Roman"/>
          <w:b/>
          <w:sz w:val="24"/>
          <w:szCs w:val="24"/>
        </w:rPr>
      </w:pPr>
    </w:p>
    <w:p w:rsidR="00FD3C18" w:rsidRPr="00EA7AF0" w:rsidRDefault="00FD3C18" w:rsidP="00FD3C18">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lastRenderedPageBreak/>
        <w:t>Проект</w:t>
      </w:r>
    </w:p>
    <w:p w:rsidR="000E4A06" w:rsidRDefault="000E4A06" w:rsidP="00FD3C18">
      <w:pPr>
        <w:keepNext/>
        <w:spacing w:after="0" w:line="240" w:lineRule="auto"/>
        <w:jc w:val="center"/>
        <w:rPr>
          <w:rFonts w:ascii="Times New Roman" w:eastAsia="Calibri" w:hAnsi="Times New Roman" w:cs="Times New Roman"/>
          <w:b/>
          <w:sz w:val="24"/>
          <w:szCs w:val="24"/>
        </w:rPr>
      </w:pPr>
    </w:p>
    <w:p w:rsidR="000E4A06" w:rsidRDefault="000E4A06" w:rsidP="00FD3C18">
      <w:pPr>
        <w:keepNext/>
        <w:spacing w:after="0" w:line="240" w:lineRule="auto"/>
        <w:jc w:val="center"/>
        <w:rPr>
          <w:rFonts w:ascii="Times New Roman" w:eastAsia="Calibri" w:hAnsi="Times New Roman" w:cs="Times New Roman"/>
          <w:b/>
          <w:sz w:val="24"/>
          <w:szCs w:val="24"/>
        </w:rPr>
      </w:pPr>
    </w:p>
    <w:p w:rsidR="000E4A06" w:rsidRDefault="000E4A06" w:rsidP="00FD3C18">
      <w:pPr>
        <w:keepNext/>
        <w:spacing w:after="0" w:line="240" w:lineRule="auto"/>
        <w:jc w:val="center"/>
        <w:rPr>
          <w:rFonts w:ascii="Times New Roman" w:eastAsia="Calibri" w:hAnsi="Times New Roman" w:cs="Times New Roman"/>
          <w:b/>
          <w:sz w:val="24"/>
          <w:szCs w:val="24"/>
        </w:rPr>
      </w:pPr>
    </w:p>
    <w:p w:rsidR="00FD3C18" w:rsidRPr="00EA7AF0" w:rsidRDefault="00FD3C18" w:rsidP="00FD3C18">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FD3C18" w:rsidRPr="00EA7AF0" w:rsidRDefault="00FD3C18" w:rsidP="00FD3C18">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FD3C18" w:rsidRPr="00EA7AF0" w:rsidRDefault="00FD3C18" w:rsidP="00FD3C18">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FD3C18" w:rsidRDefault="00FD3C18" w:rsidP="00FD3C1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FD3C18" w:rsidRPr="00A16518" w:rsidRDefault="00FD3C18" w:rsidP="00FD3C18">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FD3C18" w:rsidRPr="006E5177" w:rsidRDefault="00FD3C18" w:rsidP="00FD3C18">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FD3C18" w:rsidRPr="006E5177" w:rsidRDefault="00FD3C18" w:rsidP="00FD3C18">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D3C18" w:rsidRPr="00EA7AF0" w:rsidRDefault="00FD3C18" w:rsidP="00FD3C18">
      <w:pPr>
        <w:keepNext/>
        <w:autoSpaceDE w:val="0"/>
        <w:autoSpaceDN w:val="0"/>
        <w:adjustRightInd w:val="0"/>
        <w:spacing w:after="0" w:line="240" w:lineRule="auto"/>
        <w:jc w:val="both"/>
        <w:rPr>
          <w:rFonts w:ascii="Courier New" w:eastAsia="Times New Roman" w:hAnsi="Courier New" w:cs="Courier New"/>
          <w:sz w:val="20"/>
          <w:szCs w:val="20"/>
        </w:rPr>
      </w:pPr>
    </w:p>
    <w:p w:rsidR="00FD3C18" w:rsidRPr="00EA7AF0" w:rsidRDefault="00FD3C18" w:rsidP="00FD3C18">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FD3C18" w:rsidRPr="00EA7AF0" w:rsidRDefault="00FD3C18" w:rsidP="00FD3C18">
      <w:pPr>
        <w:keepNext/>
        <w:autoSpaceDE w:val="0"/>
        <w:autoSpaceDN w:val="0"/>
        <w:adjustRightInd w:val="0"/>
        <w:spacing w:after="0" w:line="240" w:lineRule="auto"/>
        <w:jc w:val="both"/>
        <w:rPr>
          <w:rFonts w:ascii="Times New Roman" w:eastAsia="Times New Roman" w:hAnsi="Times New Roman" w:cs="Times New Roman"/>
          <w:sz w:val="16"/>
          <w:szCs w:val="16"/>
        </w:rPr>
      </w:pPr>
    </w:p>
    <w:p w:rsidR="00FD3C18" w:rsidRPr="00EA7AF0" w:rsidRDefault="00FD3C18" w:rsidP="000D4F9A">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FD3C18" w:rsidRPr="003F2612" w:rsidRDefault="00FD3C18" w:rsidP="000D4F9A">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23652F">
        <w:rPr>
          <w:rFonts w:ascii="Times New Roman" w:eastAsia="Calibri" w:hAnsi="Times New Roman" w:cs="Times New Roman"/>
          <w:sz w:val="24"/>
          <w:szCs w:val="24"/>
        </w:rPr>
        <w:t>«</w:t>
      </w:r>
      <w:r w:rsidR="00182F84" w:rsidRPr="002345F2">
        <w:rPr>
          <w:rFonts w:ascii="Times New Roman" w:hAnsi="Times New Roman" w:cs="Times New Roman"/>
          <w:sz w:val="24"/>
          <w:szCs w:val="24"/>
        </w:rPr>
        <w:t>Пруд на реке Джалга</w:t>
      </w:r>
      <w:r w:rsidR="0023652F">
        <w:rPr>
          <w:rFonts w:ascii="Times New Roman" w:hAnsi="Times New Roman" w:cs="Times New Roman"/>
          <w:sz w:val="24"/>
          <w:szCs w:val="24"/>
        </w:rPr>
        <w:t>»</w:t>
      </w:r>
      <w:r w:rsidR="00182F84">
        <w:rPr>
          <w:rFonts w:ascii="Times New Roman" w:hAnsi="Times New Roman" w:cs="Times New Roman"/>
          <w:sz w:val="24"/>
          <w:szCs w:val="24"/>
        </w:rPr>
        <w:t>;</w:t>
      </w:r>
    </w:p>
    <w:p w:rsidR="00FD3C18" w:rsidRPr="003F2612" w:rsidRDefault="00FD3C18" w:rsidP="000D4F9A">
      <w:pPr>
        <w:keepNext/>
        <w:spacing w:after="0" w:line="240" w:lineRule="auto"/>
        <w:contextualSpacing/>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12">
        <w:rPr>
          <w:rFonts w:ascii="Times New Roman" w:hAnsi="Times New Roman" w:cs="Times New Roman"/>
          <w:sz w:val="24"/>
          <w:szCs w:val="24"/>
        </w:rPr>
        <w:t>1.1.2. Местоположение рыбоводного участка:</w:t>
      </w:r>
      <w:r w:rsidRPr="003F2612">
        <w:rPr>
          <w:rFonts w:ascii="Times New Roman" w:eastAsia="Times New Roman" w:hAnsi="Times New Roman" w:cs="Times New Roman"/>
          <w:sz w:val="24"/>
          <w:szCs w:val="24"/>
        </w:rPr>
        <w:t xml:space="preserve"> </w:t>
      </w:r>
      <w:r w:rsidR="0023652F">
        <w:rPr>
          <w:rFonts w:ascii="Times New Roman" w:eastAsia="Times New Roman" w:hAnsi="Times New Roman" w:cs="Times New Roman"/>
          <w:sz w:val="24"/>
          <w:szCs w:val="24"/>
        </w:rPr>
        <w:t xml:space="preserve">русловой </w:t>
      </w:r>
      <w:r w:rsidR="0072514E">
        <w:rPr>
          <w:rFonts w:ascii="Times New Roman" w:hAnsi="Times New Roman" w:cs="Times New Roman"/>
          <w:sz w:val="24"/>
          <w:szCs w:val="24"/>
        </w:rPr>
        <w:t>п</w:t>
      </w:r>
      <w:r w:rsidR="00182F84" w:rsidRPr="002345F2">
        <w:rPr>
          <w:rFonts w:ascii="Times New Roman" w:hAnsi="Times New Roman" w:cs="Times New Roman"/>
          <w:sz w:val="24"/>
          <w:szCs w:val="24"/>
        </w:rPr>
        <w:t xml:space="preserve">руд </w:t>
      </w:r>
      <w:r w:rsidR="0023652F">
        <w:rPr>
          <w:rFonts w:ascii="Times New Roman" w:hAnsi="Times New Roman" w:cs="Times New Roman"/>
          <w:sz w:val="24"/>
          <w:szCs w:val="24"/>
        </w:rPr>
        <w:t xml:space="preserve">(малое водохранилище) </w:t>
      </w:r>
      <w:r w:rsidR="00182F84" w:rsidRPr="002345F2">
        <w:rPr>
          <w:rFonts w:ascii="Times New Roman" w:hAnsi="Times New Roman" w:cs="Times New Roman"/>
          <w:sz w:val="24"/>
          <w:szCs w:val="24"/>
        </w:rPr>
        <w:t>на реке Джалга</w:t>
      </w:r>
      <w:r w:rsidR="0023652F">
        <w:rPr>
          <w:rFonts w:ascii="Times New Roman" w:hAnsi="Times New Roman" w:cs="Times New Roman"/>
          <w:sz w:val="24"/>
          <w:szCs w:val="24"/>
        </w:rPr>
        <w:t>,</w:t>
      </w:r>
      <w:r w:rsidR="00182F84" w:rsidRPr="002345F2">
        <w:rPr>
          <w:rFonts w:ascii="Times New Roman" w:hAnsi="Times New Roman" w:cs="Times New Roman"/>
          <w:sz w:val="24"/>
          <w:szCs w:val="24"/>
        </w:rPr>
        <w:t xml:space="preserve"> на территории </w:t>
      </w:r>
      <w:proofErr w:type="spellStart"/>
      <w:r w:rsidR="00182F84" w:rsidRPr="002345F2">
        <w:rPr>
          <w:rFonts w:ascii="Times New Roman" w:hAnsi="Times New Roman" w:cs="Times New Roman"/>
          <w:sz w:val="24"/>
          <w:szCs w:val="24"/>
        </w:rPr>
        <w:t>Красномихайл</w:t>
      </w:r>
      <w:r w:rsidR="00182F84">
        <w:rPr>
          <w:rFonts w:ascii="Times New Roman" w:hAnsi="Times New Roman" w:cs="Times New Roman"/>
          <w:sz w:val="24"/>
          <w:szCs w:val="24"/>
        </w:rPr>
        <w:t>овского</w:t>
      </w:r>
      <w:proofErr w:type="spellEnd"/>
      <w:r w:rsidR="00182F84">
        <w:rPr>
          <w:rFonts w:ascii="Times New Roman" w:hAnsi="Times New Roman" w:cs="Times New Roman"/>
          <w:sz w:val="24"/>
          <w:szCs w:val="24"/>
        </w:rPr>
        <w:t xml:space="preserve"> СМО </w:t>
      </w:r>
      <w:proofErr w:type="spellStart"/>
      <w:r w:rsidR="00182F84">
        <w:rPr>
          <w:rFonts w:ascii="Times New Roman" w:hAnsi="Times New Roman" w:cs="Times New Roman"/>
          <w:sz w:val="24"/>
          <w:szCs w:val="24"/>
        </w:rPr>
        <w:t>Яшалтинского</w:t>
      </w:r>
      <w:proofErr w:type="spellEnd"/>
      <w:r w:rsidR="00182F84">
        <w:rPr>
          <w:rFonts w:ascii="Times New Roman" w:hAnsi="Times New Roman" w:cs="Times New Roman"/>
          <w:sz w:val="24"/>
          <w:szCs w:val="24"/>
        </w:rPr>
        <w:t xml:space="preserve"> района Республики Калмыкия</w:t>
      </w:r>
      <w:r w:rsidR="00182F84" w:rsidRPr="003F2612">
        <w:rPr>
          <w:rFonts w:ascii="Times New Roman" w:eastAsia="Times New Roman" w:hAnsi="Times New Roman" w:cs="Times New Roman"/>
          <w:sz w:val="24"/>
          <w:szCs w:val="24"/>
        </w:rPr>
        <w:t xml:space="preserve"> </w:t>
      </w:r>
      <w:r w:rsidRPr="003F2612">
        <w:rPr>
          <w:rFonts w:ascii="Times New Roman" w:eastAsia="Times New Roman" w:hAnsi="Times New Roman" w:cs="Times New Roman"/>
          <w:sz w:val="24"/>
          <w:szCs w:val="24"/>
        </w:rPr>
        <w:t>(Приложение № 1 к договору);</w:t>
      </w:r>
    </w:p>
    <w:p w:rsidR="00FD3C18" w:rsidRPr="006A75B2" w:rsidRDefault="00FD3C18" w:rsidP="000D4F9A">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0D4F9A">
        <w:rPr>
          <w:rFonts w:ascii="Times New Roman" w:hAnsi="Times New Roman" w:cs="Times New Roman"/>
          <w:spacing w:val="-2"/>
        </w:rPr>
        <w:t xml:space="preserve">116,8 </w:t>
      </w:r>
      <w:r w:rsidRPr="006A75B2">
        <w:rPr>
          <w:rFonts w:ascii="Times New Roman" w:hAnsi="Times New Roman" w:cs="Times New Roman"/>
          <w:spacing w:val="-2"/>
          <w:sz w:val="24"/>
          <w:szCs w:val="24"/>
        </w:rPr>
        <w:t>га;</w:t>
      </w:r>
    </w:p>
    <w:p w:rsidR="000D4F9A" w:rsidRPr="000D4F9A" w:rsidRDefault="000D4F9A" w:rsidP="000D4F9A">
      <w:pPr>
        <w:keepNext/>
        <w:spacing w:after="0" w:line="240" w:lineRule="auto"/>
        <w:jc w:val="both"/>
        <w:rPr>
          <w:rFonts w:ascii="Times New Roman" w:eastAsiaTheme="minorEastAsia" w:hAnsi="Times New Roman" w:cs="Times New Roman"/>
          <w:sz w:val="24"/>
          <w:szCs w:val="24"/>
          <w:lang w:eastAsia="ru-RU"/>
        </w:rPr>
      </w:pPr>
      <w:r>
        <w:rPr>
          <w:rFonts w:ascii="Times New Roman" w:eastAsia="Calibri" w:hAnsi="Times New Roman" w:cs="Times New Roman"/>
          <w:sz w:val="24"/>
          <w:szCs w:val="24"/>
        </w:rPr>
        <w:t xml:space="preserve">           1</w:t>
      </w:r>
      <w:r w:rsidR="00FD3C18" w:rsidRPr="003F2612">
        <w:rPr>
          <w:rFonts w:ascii="Times New Roman" w:eastAsia="Calibri" w:hAnsi="Times New Roman" w:cs="Times New Roman"/>
          <w:sz w:val="24"/>
          <w:szCs w:val="24"/>
        </w:rPr>
        <w:t>.1.4. Границы рыбоводного участка:</w:t>
      </w:r>
      <w:r w:rsidR="00FD3C18">
        <w:rPr>
          <w:rFonts w:ascii="Times New Roman" w:hAnsi="Times New Roman" w:cs="Times New Roman"/>
          <w:color w:val="000000"/>
          <w:sz w:val="24"/>
          <w:szCs w:val="24"/>
        </w:rPr>
        <w:t xml:space="preserve"> </w:t>
      </w:r>
      <w:r w:rsidRPr="000D4F9A">
        <w:rPr>
          <w:rFonts w:ascii="Times New Roman" w:eastAsiaTheme="minorEastAsia" w:hAnsi="Times New Roman" w:cs="Times New Roman"/>
          <w:sz w:val="24"/>
          <w:szCs w:val="24"/>
          <w:lang w:eastAsia="ru-RU"/>
        </w:rPr>
        <w:t>определены по водному пространству</w:t>
      </w:r>
      <w:r w:rsidR="008512E2">
        <w:rPr>
          <w:rFonts w:ascii="Times New Roman" w:eastAsiaTheme="minorEastAsia" w:hAnsi="Times New Roman" w:cs="Times New Roman"/>
          <w:sz w:val="24"/>
          <w:szCs w:val="24"/>
          <w:lang w:eastAsia="ru-RU"/>
        </w:rPr>
        <w:t xml:space="preserve"> последовательным соединением: о</w:t>
      </w:r>
      <w:r w:rsidRPr="000D4F9A">
        <w:rPr>
          <w:rFonts w:ascii="Times New Roman" w:eastAsiaTheme="minorEastAsia" w:hAnsi="Times New Roman" w:cs="Times New Roman"/>
          <w:sz w:val="24"/>
          <w:szCs w:val="24"/>
          <w:lang w:eastAsia="ru-RU"/>
        </w:rPr>
        <w:t>т точки 1 до</w:t>
      </w:r>
      <w:r w:rsidR="008512E2">
        <w:rPr>
          <w:rFonts w:ascii="Times New Roman" w:eastAsiaTheme="minorEastAsia" w:hAnsi="Times New Roman" w:cs="Times New Roman"/>
          <w:sz w:val="24"/>
          <w:szCs w:val="24"/>
          <w:lang w:eastAsia="ru-RU"/>
        </w:rPr>
        <w:t xml:space="preserve"> точки 2 - по береговой линии; о</w:t>
      </w:r>
      <w:r w:rsidRPr="000D4F9A">
        <w:rPr>
          <w:rFonts w:ascii="Times New Roman" w:eastAsiaTheme="minorEastAsia" w:hAnsi="Times New Roman" w:cs="Times New Roman"/>
          <w:sz w:val="24"/>
          <w:szCs w:val="24"/>
          <w:lang w:eastAsia="ru-RU"/>
        </w:rPr>
        <w:t>т точки 2</w:t>
      </w:r>
      <w:r w:rsidR="008512E2">
        <w:rPr>
          <w:rFonts w:ascii="Times New Roman" w:eastAsiaTheme="minorEastAsia" w:hAnsi="Times New Roman" w:cs="Times New Roman"/>
          <w:sz w:val="24"/>
          <w:szCs w:val="24"/>
          <w:lang w:eastAsia="ru-RU"/>
        </w:rPr>
        <w:t xml:space="preserve"> до точки 3 – по прямой линии; о</w:t>
      </w:r>
      <w:r w:rsidRPr="000D4F9A">
        <w:rPr>
          <w:rFonts w:ascii="Times New Roman" w:eastAsiaTheme="minorEastAsia" w:hAnsi="Times New Roman" w:cs="Times New Roman"/>
          <w:sz w:val="24"/>
          <w:szCs w:val="24"/>
          <w:lang w:eastAsia="ru-RU"/>
        </w:rPr>
        <w:t xml:space="preserve">т точки 3 до </w:t>
      </w:r>
      <w:r w:rsidR="008512E2">
        <w:rPr>
          <w:rFonts w:ascii="Times New Roman" w:eastAsiaTheme="minorEastAsia" w:hAnsi="Times New Roman" w:cs="Times New Roman"/>
          <w:sz w:val="24"/>
          <w:szCs w:val="24"/>
          <w:lang w:eastAsia="ru-RU"/>
        </w:rPr>
        <w:t>точки 4 - по береговой линии;  о</w:t>
      </w:r>
      <w:r w:rsidRPr="000D4F9A">
        <w:rPr>
          <w:rFonts w:ascii="Times New Roman" w:eastAsiaTheme="minorEastAsia" w:hAnsi="Times New Roman" w:cs="Times New Roman"/>
          <w:sz w:val="24"/>
          <w:szCs w:val="24"/>
          <w:lang w:eastAsia="ru-RU"/>
        </w:rPr>
        <w:t xml:space="preserve">т точки 4 до точки 1 - по береговой линии в системе координат WGS-84: </w:t>
      </w:r>
    </w:p>
    <w:p w:rsidR="000D4F9A" w:rsidRPr="000D4F9A" w:rsidRDefault="00A51036" w:rsidP="00DF2ABC">
      <w:pPr>
        <w:keepNext/>
        <w:spacing w:after="0" w:line="240" w:lineRule="auto"/>
        <w:ind w:left="3119"/>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1. </w:t>
      </w:r>
      <w:r w:rsidR="000D4F9A" w:rsidRPr="000D4F9A">
        <w:rPr>
          <w:rFonts w:ascii="Times New Roman" w:eastAsiaTheme="minorEastAsia" w:hAnsi="Times New Roman" w:cs="Times New Roman"/>
          <w:sz w:val="24"/>
          <w:szCs w:val="24"/>
          <w:lang w:eastAsia="ru-RU"/>
        </w:rPr>
        <w:t xml:space="preserve">46° 9'4.62"С    </w:t>
      </w:r>
      <w:r w:rsidR="00DF2ABC">
        <w:rPr>
          <w:rFonts w:ascii="Times New Roman" w:eastAsiaTheme="minorEastAsia" w:hAnsi="Times New Roman" w:cs="Times New Roman"/>
          <w:sz w:val="24"/>
          <w:szCs w:val="24"/>
          <w:lang w:eastAsia="ru-RU"/>
        </w:rPr>
        <w:t xml:space="preserve"> </w:t>
      </w:r>
      <w:r w:rsidR="000D4F9A" w:rsidRPr="000D4F9A">
        <w:rPr>
          <w:rFonts w:ascii="Times New Roman" w:eastAsiaTheme="minorEastAsia" w:hAnsi="Times New Roman" w:cs="Times New Roman"/>
          <w:sz w:val="24"/>
          <w:szCs w:val="24"/>
          <w:lang w:eastAsia="ru-RU"/>
        </w:rPr>
        <w:t>42°35'1.56"В</w:t>
      </w:r>
      <w:r>
        <w:rPr>
          <w:rFonts w:ascii="Times New Roman" w:eastAsiaTheme="minorEastAsia" w:hAnsi="Times New Roman" w:cs="Times New Roman"/>
          <w:sz w:val="24"/>
          <w:szCs w:val="24"/>
          <w:lang w:eastAsia="ru-RU"/>
        </w:rPr>
        <w:t xml:space="preserve">; </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2. 46° 7'41.25"С   42°37'23.41"В</w:t>
      </w:r>
      <w:r w:rsidR="00A51036">
        <w:rPr>
          <w:rFonts w:ascii="Times New Roman" w:eastAsiaTheme="minorEastAsia" w:hAnsi="Times New Roman" w:cs="Times New Roman"/>
          <w:sz w:val="24"/>
          <w:szCs w:val="24"/>
          <w:lang w:eastAsia="ru-RU"/>
        </w:rPr>
        <w:t>;</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3. 46° 7'44.34"С   42°37'27.07"В</w:t>
      </w:r>
      <w:r w:rsidR="00A51036">
        <w:rPr>
          <w:rFonts w:ascii="Times New Roman" w:eastAsiaTheme="minorEastAsia" w:hAnsi="Times New Roman" w:cs="Times New Roman"/>
          <w:sz w:val="24"/>
          <w:szCs w:val="24"/>
          <w:lang w:eastAsia="ru-RU"/>
        </w:rPr>
        <w:t>;</w:t>
      </w:r>
    </w:p>
    <w:p w:rsidR="000D4F9A" w:rsidRPr="000D4F9A" w:rsidRDefault="000D4F9A" w:rsidP="00DF2ABC">
      <w:pPr>
        <w:keepNext/>
        <w:spacing w:after="0" w:line="240" w:lineRule="auto"/>
        <w:ind w:left="3119"/>
        <w:rPr>
          <w:rFonts w:ascii="Times New Roman" w:eastAsiaTheme="minorEastAsia" w:hAnsi="Times New Roman" w:cs="Times New Roman"/>
          <w:sz w:val="24"/>
          <w:szCs w:val="24"/>
          <w:lang w:eastAsia="ru-RU"/>
        </w:rPr>
      </w:pPr>
      <w:r w:rsidRPr="000D4F9A">
        <w:rPr>
          <w:rFonts w:ascii="Times New Roman" w:eastAsiaTheme="minorEastAsia" w:hAnsi="Times New Roman" w:cs="Times New Roman"/>
          <w:sz w:val="24"/>
          <w:szCs w:val="24"/>
          <w:lang w:eastAsia="ru-RU"/>
        </w:rPr>
        <w:t>4. 46° 9'12.31"С   42°35'11.67"В</w:t>
      </w:r>
      <w:r w:rsidR="00A51036">
        <w:rPr>
          <w:rFonts w:ascii="Times New Roman" w:eastAsiaTheme="minorEastAsia" w:hAnsi="Times New Roman" w:cs="Times New Roman"/>
          <w:sz w:val="24"/>
          <w:szCs w:val="24"/>
          <w:lang w:eastAsia="ru-RU"/>
        </w:rPr>
        <w:t>;</w:t>
      </w:r>
    </w:p>
    <w:p w:rsidR="00F87D08" w:rsidRPr="00F87D08" w:rsidRDefault="00F87D08" w:rsidP="00F87D08">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F87D08">
        <w:rPr>
          <w:rFonts w:ascii="Times New Roman" w:eastAsia="Times New Roman" w:hAnsi="Times New Roman" w:cs="Times New Roman"/>
          <w:sz w:val="24"/>
          <w:szCs w:val="24"/>
        </w:rPr>
        <w:t>.</w:t>
      </w:r>
      <w:r w:rsidR="00401248">
        <w:rPr>
          <w:rFonts w:ascii="Times New Roman" w:eastAsia="Times New Roman" w:hAnsi="Times New Roman" w:cs="Times New Roman"/>
          <w:sz w:val="24"/>
          <w:szCs w:val="24"/>
        </w:rPr>
        <w:t>5.</w:t>
      </w:r>
      <w:r w:rsidRPr="00F87D08">
        <w:rPr>
          <w:rFonts w:ascii="Times New Roman" w:eastAsia="Times New Roman" w:hAnsi="Times New Roman" w:cs="Times New Roman"/>
          <w:sz w:val="24"/>
          <w:szCs w:val="24"/>
        </w:rPr>
        <w:t xml:space="preserve">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D3C18" w:rsidRPr="006E5177" w:rsidRDefault="00FD3C18" w:rsidP="00F87D08">
      <w:pPr>
        <w:keepNext/>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FD3C18" w:rsidRPr="006E5177" w:rsidRDefault="00FD3C18" w:rsidP="000D4F9A">
      <w:pPr>
        <w:keepNext/>
        <w:autoSpaceDE w:val="0"/>
        <w:autoSpaceDN w:val="0"/>
        <w:adjustRightInd w:val="0"/>
        <w:spacing w:after="0" w:line="240" w:lineRule="auto"/>
        <w:jc w:val="center"/>
        <w:rPr>
          <w:rFonts w:ascii="Times New Roman" w:hAnsi="Times New Roman" w:cs="Times New Roman"/>
          <w:b/>
          <w:sz w:val="16"/>
          <w:szCs w:val="16"/>
        </w:rPr>
      </w:pPr>
    </w:p>
    <w:p w:rsidR="00FD3C18"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FD3C18" w:rsidRPr="006E5177" w:rsidRDefault="00FD3C18" w:rsidP="00FD3C18">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D3C18" w:rsidRPr="006E5177" w:rsidRDefault="00FD3C18" w:rsidP="00FD3C18">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FD3C18" w:rsidRPr="006E5177" w:rsidRDefault="00FD3C18" w:rsidP="0085562B">
      <w:pPr>
        <w:keepNext/>
        <w:spacing w:after="0" w:line="240" w:lineRule="auto"/>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FD3C18"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85562B" w:rsidRPr="006E5177" w:rsidRDefault="0085562B"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b/>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D3C18" w:rsidRPr="00D73235"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D3C18" w:rsidRPr="006E5177" w:rsidRDefault="00FD3C18" w:rsidP="00FD3C1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w:t>
      </w:r>
      <w:r w:rsidR="000C2F41">
        <w:rPr>
          <w:rFonts w:ascii="Times New Roman" w:hAnsi="Times New Roman" w:cs="Times New Roman"/>
          <w:sz w:val="24"/>
          <w:szCs w:val="24"/>
        </w:rPr>
        <w:t>льтуры в установленных границах.</w:t>
      </w:r>
    </w:p>
    <w:p w:rsidR="00FD3C18"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C07E67" w:rsidRPr="006E5177" w:rsidRDefault="00C07E67"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FD3C18" w:rsidRPr="006E5177" w:rsidRDefault="00FD3C18" w:rsidP="00FD3C1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D3C18" w:rsidRPr="006E5177" w:rsidRDefault="00FD3C18" w:rsidP="00FD3C18">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3C18" w:rsidRPr="006E5177" w:rsidRDefault="00FD3C18" w:rsidP="00FD3C1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FD3C18" w:rsidRPr="006E5177" w:rsidRDefault="00FD3C18" w:rsidP="00FD3C1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FD3C18" w:rsidRPr="006E5177" w:rsidRDefault="00FD3C18" w:rsidP="00FD3C18">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i/>
          <w:sz w:val="16"/>
          <w:szCs w:val="16"/>
        </w:rPr>
      </w:pPr>
    </w:p>
    <w:p w:rsidR="00FD3C18"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D3C18" w:rsidRDefault="00FD3C18" w:rsidP="00FD3C18">
      <w:pPr>
        <w:keepNext/>
        <w:autoSpaceDE w:val="0"/>
        <w:autoSpaceDN w:val="0"/>
        <w:adjustRightInd w:val="0"/>
        <w:spacing w:after="0" w:line="240" w:lineRule="auto"/>
        <w:jc w:val="center"/>
        <w:rPr>
          <w:rFonts w:ascii="Times New Roman" w:hAnsi="Times New Roman" w:cs="Times New Roman"/>
          <w:b/>
          <w:sz w:val="16"/>
          <w:szCs w:val="16"/>
        </w:rPr>
      </w:pP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w:t>
      </w:r>
      <w:r>
        <w:rPr>
          <w:rFonts w:ascii="Times New Roman" w:hAnsi="Times New Roman" w:cs="Times New Roman"/>
          <w:sz w:val="24"/>
          <w:szCs w:val="24"/>
        </w:rPr>
        <w:lastRenderedPageBreak/>
        <w:t>Стороной и в иных случаях, предусмотренных гражданским законодательством, другими законами или Договором.</w:t>
      </w:r>
    </w:p>
    <w:p w:rsidR="00FD3C18"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D3C18"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FD3C18" w:rsidRPr="006E5177" w:rsidRDefault="00FD3C18" w:rsidP="00FD3C18">
      <w:pPr>
        <w:keepNext/>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D3C18" w:rsidRPr="006E5177" w:rsidRDefault="00FD3C18" w:rsidP="00FD3C18">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FD3C18" w:rsidRPr="006E5177" w:rsidRDefault="00FD3C18" w:rsidP="00FD3C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3C18" w:rsidRPr="006E5177" w:rsidRDefault="00FD3C18" w:rsidP="00FD3C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FD3C18" w:rsidRPr="006E5177" w:rsidRDefault="00FD3C18" w:rsidP="00FD3C1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FD3C18" w:rsidRPr="006E5177" w:rsidTr="0000403C">
        <w:trPr>
          <w:trHeight w:val="7434"/>
        </w:trPr>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FD3C18" w:rsidRPr="006E5177" w:rsidRDefault="00FD3C18" w:rsidP="0000403C">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FD3C18" w:rsidRPr="006E5177" w:rsidTr="0000403C">
              <w:trPr>
                <w:trHeight w:val="8755"/>
              </w:trPr>
              <w:tc>
                <w:tcPr>
                  <w:tcW w:w="5353" w:type="dxa"/>
                  <w:tcBorders>
                    <w:top w:val="nil"/>
                    <w:left w:val="nil"/>
                    <w:bottom w:val="nil"/>
                    <w:right w:val="nil"/>
                  </w:tcBorders>
                </w:tcPr>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FD3C18" w:rsidRPr="003F2612" w:rsidRDefault="00FD3C18"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FD3C18" w:rsidRPr="003F2612" w:rsidRDefault="00FD3C18" w:rsidP="0000403C">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FD3C18" w:rsidRPr="003F2612" w:rsidRDefault="00FD3C18"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FD3C18"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FD3C18" w:rsidRPr="003F2612" w:rsidRDefault="00FD3C18" w:rsidP="0000403C">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3C18" w:rsidRPr="003F2612"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3C18" w:rsidRPr="006E5177"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3C18" w:rsidRPr="006E5177" w:rsidRDefault="00FD3C18"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3C18" w:rsidRPr="00EA7AF0" w:rsidRDefault="00FD3C18" w:rsidP="00FD3C18">
      <w:pPr>
        <w:keepNext/>
        <w:keepLines/>
        <w:spacing w:after="0" w:line="240" w:lineRule="auto"/>
        <w:jc w:val="both"/>
        <w:rPr>
          <w:rFonts w:ascii="Times New Roman" w:hAnsi="Times New Roman" w:cs="Times New Roman"/>
          <w:spacing w:val="-2"/>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Приложение № 1</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FD3C18" w:rsidRPr="00EA7AF0" w:rsidRDefault="00FD3C18" w:rsidP="00FD3C18">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center"/>
        <w:rPr>
          <w:rFonts w:ascii="Times New Roman" w:hAnsi="Times New Roman"/>
          <w:sz w:val="24"/>
          <w:szCs w:val="24"/>
        </w:rPr>
      </w:pPr>
    </w:p>
    <w:p w:rsidR="00FD3C18" w:rsidRDefault="00FD3C18" w:rsidP="00FD3C18">
      <w:pPr>
        <w:keepNext/>
        <w:spacing w:after="0" w:line="240" w:lineRule="auto"/>
        <w:jc w:val="center"/>
        <w:rPr>
          <w:rFonts w:ascii="Times New Roman" w:hAnsi="Times New Roman"/>
          <w:sz w:val="24"/>
          <w:szCs w:val="24"/>
        </w:rPr>
      </w:pPr>
    </w:p>
    <w:p w:rsidR="00FD3C18" w:rsidRPr="00EA7AF0" w:rsidRDefault="00FD3C18" w:rsidP="00FD3C18">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FD3C18" w:rsidRPr="00EA7AF0" w:rsidRDefault="00FD3C18" w:rsidP="00FD3C18">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FD3C18" w:rsidRDefault="00A51036" w:rsidP="00FD3C18">
      <w:pPr>
        <w:keepNext/>
        <w:spacing w:after="0" w:line="240" w:lineRule="auto"/>
        <w:jc w:val="center"/>
        <w:rPr>
          <w:noProof/>
        </w:rPr>
      </w:pPr>
      <w:r>
        <w:rPr>
          <w:rFonts w:ascii="Times New Roman" w:hAnsi="Times New Roman" w:cs="Times New Roman"/>
          <w:sz w:val="24"/>
          <w:szCs w:val="24"/>
        </w:rPr>
        <w:t>«</w:t>
      </w:r>
      <w:r w:rsidR="00FD3C18" w:rsidRPr="00A51036">
        <w:rPr>
          <w:rFonts w:ascii="Times New Roman" w:hAnsi="Times New Roman" w:cs="Times New Roman"/>
          <w:sz w:val="24"/>
          <w:szCs w:val="24"/>
        </w:rPr>
        <w:t>Пруд</w:t>
      </w:r>
      <w:r w:rsidR="00FD3C18" w:rsidRPr="002345F2">
        <w:rPr>
          <w:rFonts w:ascii="Times New Roman" w:hAnsi="Times New Roman" w:cs="Times New Roman"/>
          <w:sz w:val="24"/>
          <w:szCs w:val="24"/>
        </w:rPr>
        <w:t xml:space="preserve"> на реке Джалга</w:t>
      </w:r>
      <w:r>
        <w:rPr>
          <w:rFonts w:ascii="Times New Roman" w:hAnsi="Times New Roman" w:cs="Times New Roman"/>
          <w:sz w:val="24"/>
          <w:szCs w:val="24"/>
        </w:rPr>
        <w:t>»</w:t>
      </w:r>
    </w:p>
    <w:p w:rsidR="00FD3C18" w:rsidRDefault="00FD3C18" w:rsidP="00FD3C18">
      <w:pPr>
        <w:keepNext/>
        <w:spacing w:after="0" w:line="240" w:lineRule="auto"/>
        <w:jc w:val="center"/>
        <w:rPr>
          <w:noProof/>
        </w:rPr>
      </w:pPr>
    </w:p>
    <w:p w:rsidR="0064036F" w:rsidRDefault="0064036F" w:rsidP="00FD3C18">
      <w:pPr>
        <w:keepNext/>
        <w:spacing w:after="0" w:line="240" w:lineRule="auto"/>
        <w:jc w:val="center"/>
        <w:rPr>
          <w:noProof/>
        </w:rPr>
      </w:pPr>
      <w:r>
        <w:rPr>
          <w:noProof/>
          <w:lang w:eastAsia="ru-RU"/>
        </w:rPr>
        <w:drawing>
          <wp:anchor distT="0" distB="0" distL="114300" distR="114300" simplePos="0" relativeHeight="251659264" behindDoc="0" locked="0" layoutInCell="1" allowOverlap="1" wp14:anchorId="301C61A5" wp14:editId="4BDAD114">
            <wp:simplePos x="0" y="0"/>
            <wp:positionH relativeFrom="column">
              <wp:posOffset>281305</wp:posOffset>
            </wp:positionH>
            <wp:positionV relativeFrom="paragraph">
              <wp:posOffset>150495</wp:posOffset>
            </wp:positionV>
            <wp:extent cx="5899785" cy="3490595"/>
            <wp:effectExtent l="0" t="0" r="5715" b="0"/>
            <wp:wrapSquare wrapText="bothSides"/>
            <wp:docPr id="19" name="Рисунок 19" descr="2024-07-15_14-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4-07-15_14-32-23"/>
                    <pic:cNvPicPr>
                      <a:picLocks noChangeAspect="1" noChangeArrowheads="1"/>
                    </pic:cNvPicPr>
                  </pic:nvPicPr>
                  <pic:blipFill>
                    <a:blip r:embed="rId16"/>
                    <a:srcRect/>
                    <a:stretch>
                      <a:fillRect/>
                    </a:stretch>
                  </pic:blipFill>
                  <pic:spPr bwMode="auto">
                    <a:xfrm>
                      <a:off x="0" y="0"/>
                      <a:ext cx="5899785" cy="3490595"/>
                    </a:xfrm>
                    <a:prstGeom prst="rect">
                      <a:avLst/>
                    </a:prstGeom>
                    <a:noFill/>
                  </pic:spPr>
                </pic:pic>
              </a:graphicData>
            </a:graphic>
            <wp14:sizeRelH relativeFrom="margin">
              <wp14:pctWidth>0</wp14:pctWidth>
            </wp14:sizeRelH>
          </wp:anchor>
        </w:drawing>
      </w:r>
    </w:p>
    <w:p w:rsidR="00FD3C18" w:rsidRDefault="00FD3C18" w:rsidP="00FD3C18">
      <w:pPr>
        <w:keepNext/>
        <w:spacing w:after="0" w:line="240" w:lineRule="auto"/>
        <w:jc w:val="center"/>
        <w:rPr>
          <w:noProof/>
        </w:rPr>
      </w:pPr>
    </w:p>
    <w:p w:rsidR="00FD3C18" w:rsidRDefault="00FD3C18" w:rsidP="00FD3C18">
      <w:pPr>
        <w:keepNext/>
        <w:spacing w:after="0" w:line="240" w:lineRule="auto"/>
        <w:jc w:val="center"/>
        <w:rPr>
          <w:noProof/>
        </w:rPr>
      </w:pPr>
    </w:p>
    <w:p w:rsidR="00FD3C18" w:rsidRPr="00EA7AF0" w:rsidRDefault="00FD3C18" w:rsidP="00FD3C18">
      <w:pPr>
        <w:keepNext/>
        <w:spacing w:after="0" w:line="240" w:lineRule="auto"/>
        <w:jc w:val="center"/>
        <w:rPr>
          <w:rFonts w:ascii="Times New Roman" w:hAnsi="Times New Roman" w:cs="Times New Roman"/>
          <w:sz w:val="24"/>
          <w:szCs w:val="24"/>
        </w:rPr>
      </w:pPr>
    </w:p>
    <w:p w:rsidR="00FD3C18" w:rsidRPr="00EA7AF0" w:rsidRDefault="00FD3C18" w:rsidP="00FD3C18">
      <w:pPr>
        <w:keepNext/>
        <w:spacing w:after="0" w:line="240" w:lineRule="auto"/>
        <w:jc w:val="center"/>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Pr="00EA7AF0"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Default="00FD3C18" w:rsidP="00FD3C18">
      <w:pPr>
        <w:keepNext/>
        <w:spacing w:after="0" w:line="240" w:lineRule="auto"/>
        <w:jc w:val="right"/>
        <w:rPr>
          <w:rFonts w:ascii="Times New Roman" w:hAnsi="Times New Roman" w:cs="Times New Roman"/>
          <w:sz w:val="24"/>
          <w:szCs w:val="24"/>
        </w:rPr>
      </w:pP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lastRenderedPageBreak/>
        <w:t>Приложение № 2</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FD3C18" w:rsidRPr="002A1A2F" w:rsidRDefault="00FD3C18" w:rsidP="00FD3C18">
      <w:pPr>
        <w:keepNext/>
        <w:tabs>
          <w:tab w:val="left" w:pos="3969"/>
        </w:tabs>
        <w:spacing w:after="0" w:line="240" w:lineRule="auto"/>
        <w:jc w:val="right"/>
        <w:rPr>
          <w:rFonts w:ascii="Times New Roman" w:hAnsi="Times New Roman" w:cs="Times New Roman"/>
          <w:sz w:val="24"/>
          <w:szCs w:val="24"/>
        </w:rPr>
      </w:pPr>
    </w:p>
    <w:p w:rsidR="00FD3C18" w:rsidRPr="002A1A2F" w:rsidRDefault="00FD3C18" w:rsidP="00FD3C18">
      <w:pPr>
        <w:keepNext/>
        <w:tabs>
          <w:tab w:val="left" w:pos="3969"/>
        </w:tabs>
        <w:spacing w:after="0" w:line="240" w:lineRule="auto"/>
        <w:jc w:val="right"/>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C36C78">
        <w:rPr>
          <w:rFonts w:ascii="Times New Roman" w:hAnsi="Times New Roman" w:cs="Times New Roman"/>
          <w:sz w:val="24"/>
          <w:szCs w:val="24"/>
        </w:rPr>
        <w:t>выращивания</w:t>
      </w:r>
      <w:r>
        <w:rPr>
          <w:rFonts w:ascii="Times New Roman" w:hAnsi="Times New Roman" w:cs="Times New Roman"/>
          <w:sz w:val="24"/>
          <w:szCs w:val="24"/>
        </w:rPr>
        <w:t>:</w:t>
      </w:r>
      <w:r w:rsidRPr="000A1599">
        <w:rPr>
          <w:rFonts w:ascii="Times New Roman" w:hAnsi="Times New Roman" w:cs="Times New Roman"/>
          <w:sz w:val="24"/>
          <w:szCs w:val="24"/>
          <w:u w:val="single"/>
        </w:rPr>
        <w:t xml:space="preserve"> </w:t>
      </w:r>
      <w:r w:rsidRPr="00494007">
        <w:rPr>
          <w:rFonts w:ascii="Times New Roman" w:hAnsi="Times New Roman" w:cs="Times New Roman"/>
          <w:sz w:val="24"/>
          <w:szCs w:val="24"/>
          <w:u w:val="single"/>
        </w:rPr>
        <w:t>не более 4 лет</w:t>
      </w:r>
      <w:r w:rsidRPr="00494007">
        <w:rPr>
          <w:rFonts w:ascii="Times New Roman" w:hAnsi="Times New Roman" w:cs="Times New Roman"/>
          <w:sz w:val="24"/>
          <w:szCs w:val="24"/>
        </w:rPr>
        <w:t>.</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w:t>
      </w:r>
      <w:r>
        <w:rPr>
          <w:rFonts w:ascii="Times New Roman" w:hAnsi="Times New Roman" w:cs="Times New Roman"/>
          <w:sz w:val="24"/>
          <w:szCs w:val="24"/>
          <w:u w:val="single"/>
        </w:rPr>
        <w:t xml:space="preserve">вляет </w:t>
      </w:r>
      <w:r w:rsidR="00A51036">
        <w:rPr>
          <w:rFonts w:ascii="Times New Roman" w:hAnsi="Times New Roman" w:cs="Times New Roman"/>
          <w:sz w:val="24"/>
          <w:szCs w:val="24"/>
          <w:u w:val="single"/>
        </w:rPr>
        <w:t xml:space="preserve">11,68 </w:t>
      </w:r>
      <w:r w:rsidRPr="00A51036">
        <w:rPr>
          <w:rFonts w:ascii="Times New Roman" w:hAnsi="Times New Roman" w:cs="Times New Roman"/>
          <w:sz w:val="24"/>
          <w:szCs w:val="24"/>
          <w:u w:val="single"/>
        </w:rPr>
        <w:t>тонны</w:t>
      </w:r>
      <w:r w:rsidRPr="00A51036">
        <w:rPr>
          <w:rFonts w:ascii="Times New Roman" w:hAnsi="Times New Roman" w:cs="Times New Roman"/>
          <w:sz w:val="24"/>
          <w:szCs w:val="24"/>
        </w:rPr>
        <w:t>.</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 xml:space="preserve">до половины первого периода (цикла) </w:t>
      </w:r>
      <w:r>
        <w:rPr>
          <w:rFonts w:ascii="Times New Roman" w:hAnsi="Times New Roman" w:cs="Times New Roman"/>
          <w:sz w:val="24"/>
          <w:szCs w:val="24"/>
        </w:rPr>
        <w:t xml:space="preserve">выращивания </w:t>
      </w:r>
      <w:r w:rsidRPr="000A1599">
        <w:rPr>
          <w:rFonts w:ascii="Times New Roman" w:hAnsi="Times New Roman" w:cs="Times New Roman"/>
          <w:sz w:val="24"/>
          <w:szCs w:val="24"/>
        </w:rPr>
        <w:t>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0A6A55">
        <w:rPr>
          <w:rFonts w:ascii="Times New Roman" w:hAnsi="Times New Roman" w:cs="Times New Roman"/>
          <w:sz w:val="24"/>
          <w:szCs w:val="24"/>
        </w:rPr>
        <w:t xml:space="preserve">–  </w:t>
      </w:r>
      <w:r w:rsidR="00A51036">
        <w:rPr>
          <w:rFonts w:ascii="Times New Roman" w:hAnsi="Times New Roman" w:cs="Times New Roman"/>
          <w:sz w:val="24"/>
          <w:szCs w:val="24"/>
        </w:rPr>
        <w:t xml:space="preserve">5,84 </w:t>
      </w:r>
      <w:r w:rsidRPr="00A51036">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2E70F7">
        <w:rPr>
          <w:rFonts w:ascii="Times New Roman" w:hAnsi="Times New Roman" w:cs="Times New Roman"/>
          <w:sz w:val="24"/>
          <w:szCs w:val="24"/>
        </w:rPr>
        <w:t>–</w:t>
      </w:r>
      <w:r w:rsidR="00A51036">
        <w:rPr>
          <w:rFonts w:ascii="Times New Roman" w:hAnsi="Times New Roman" w:cs="Times New Roman"/>
          <w:sz w:val="24"/>
          <w:szCs w:val="24"/>
        </w:rPr>
        <w:t xml:space="preserve"> 11,68</w:t>
      </w:r>
      <w:r w:rsidRPr="00A51036">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FD3C18" w:rsidRPr="002A1A2F" w:rsidRDefault="00FD3C18" w:rsidP="00FD3C18">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D21B87" w:rsidRDefault="00D21B87" w:rsidP="00FD3C18">
      <w:pPr>
        <w:keepNext/>
        <w:spacing w:after="0" w:line="240" w:lineRule="auto"/>
        <w:jc w:val="center"/>
        <w:rPr>
          <w:rFonts w:ascii="Times New Roman" w:hAnsi="Times New Roman" w:cs="Times New Roman"/>
          <w:sz w:val="24"/>
          <w:szCs w:val="24"/>
          <w:u w:val="single"/>
        </w:rPr>
      </w:pPr>
    </w:p>
    <w:p w:rsidR="00D21B87" w:rsidRDefault="00D21B87" w:rsidP="00FD3C18">
      <w:pPr>
        <w:keepNext/>
        <w:spacing w:after="0" w:line="240" w:lineRule="auto"/>
        <w:jc w:val="center"/>
        <w:rPr>
          <w:rFonts w:ascii="Times New Roman" w:hAnsi="Times New Roman" w:cs="Times New Roman"/>
          <w:sz w:val="24"/>
          <w:szCs w:val="24"/>
          <w:u w:val="single"/>
        </w:rPr>
      </w:pPr>
    </w:p>
    <w:p w:rsidR="00D21B87" w:rsidRDefault="00D21B87" w:rsidP="00FD3C18">
      <w:pPr>
        <w:keepNext/>
        <w:spacing w:after="0" w:line="240" w:lineRule="auto"/>
        <w:jc w:val="center"/>
        <w:rPr>
          <w:rFonts w:ascii="Times New Roman" w:hAnsi="Times New Roman" w:cs="Times New Roman"/>
          <w:sz w:val="24"/>
          <w:szCs w:val="24"/>
          <w:u w:val="single"/>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667D39" w:rsidRDefault="00667D39" w:rsidP="00D21B87">
      <w:pPr>
        <w:keepNext/>
        <w:tabs>
          <w:tab w:val="left" w:pos="3969"/>
        </w:tabs>
        <w:spacing w:after="0" w:line="240" w:lineRule="auto"/>
        <w:jc w:val="right"/>
        <w:rPr>
          <w:rFonts w:ascii="Times New Roman" w:hAnsi="Times New Roman" w:cs="Times New Roman"/>
          <w:sz w:val="24"/>
          <w:szCs w:val="24"/>
        </w:rPr>
      </w:pPr>
    </w:p>
    <w:p w:rsidR="00D21B87" w:rsidRDefault="00D21B87" w:rsidP="00D21B8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D21B87" w:rsidRPr="000A1599" w:rsidRDefault="00D21B87" w:rsidP="00D21B87">
      <w:pPr>
        <w:keepNext/>
        <w:tabs>
          <w:tab w:val="left" w:pos="3969"/>
        </w:tabs>
        <w:spacing w:after="0" w:line="240" w:lineRule="auto"/>
        <w:ind w:firstLine="709"/>
        <w:jc w:val="both"/>
        <w:rPr>
          <w:rFonts w:ascii="Times New Roman" w:hAnsi="Times New Roman" w:cs="Times New Roman"/>
          <w:sz w:val="24"/>
          <w:szCs w:val="24"/>
        </w:rPr>
      </w:pPr>
    </w:p>
    <w:p w:rsidR="00D21B87" w:rsidRDefault="00D21B87" w:rsidP="00D21B87">
      <w:pPr>
        <w:keepNext/>
        <w:tabs>
          <w:tab w:val="left" w:pos="3969"/>
        </w:tabs>
        <w:spacing w:after="0" w:line="240" w:lineRule="auto"/>
        <w:jc w:val="center"/>
        <w:rPr>
          <w:rFonts w:ascii="Times New Roman" w:hAnsi="Times New Roman" w:cs="Times New Roman"/>
          <w:b/>
          <w:sz w:val="24"/>
          <w:szCs w:val="24"/>
        </w:rPr>
      </w:pPr>
    </w:p>
    <w:p w:rsidR="00D21B87" w:rsidRPr="000A1599" w:rsidRDefault="00D21B87" w:rsidP="00D21B8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w:t>
      </w:r>
    </w:p>
    <w:p w:rsidR="00D21B87" w:rsidRDefault="00D21B87" w:rsidP="00D21B87">
      <w:pPr>
        <w:keepNext/>
        <w:tabs>
          <w:tab w:val="left" w:pos="3969"/>
        </w:tabs>
        <w:spacing w:after="0" w:line="240" w:lineRule="auto"/>
        <w:jc w:val="center"/>
        <w:rPr>
          <w:rFonts w:ascii="Times New Roman" w:hAnsi="Times New Roman" w:cs="Times New Roman"/>
          <w:sz w:val="24"/>
          <w:szCs w:val="24"/>
        </w:rPr>
      </w:pPr>
      <w:r w:rsidRPr="00747D98">
        <w:rPr>
          <w:rFonts w:ascii="Times New Roman" w:hAnsi="Times New Roman" w:cs="Times New Roman"/>
          <w:sz w:val="24"/>
          <w:szCs w:val="24"/>
        </w:rPr>
        <w:t xml:space="preserve">Право на заключение договора пользования рыбоводным участком – </w:t>
      </w:r>
    </w:p>
    <w:p w:rsidR="00D21B87" w:rsidRDefault="00B35DA4" w:rsidP="00D21B87">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D21B87" w:rsidRPr="002345F2">
        <w:rPr>
          <w:rFonts w:ascii="Times New Roman" w:hAnsi="Times New Roman" w:cs="Times New Roman"/>
          <w:sz w:val="24"/>
          <w:szCs w:val="24"/>
        </w:rPr>
        <w:t>Пруд Березовка</w:t>
      </w:r>
      <w:r>
        <w:rPr>
          <w:rFonts w:ascii="Times New Roman" w:hAnsi="Times New Roman" w:cs="Times New Roman"/>
          <w:sz w:val="24"/>
          <w:szCs w:val="24"/>
        </w:rPr>
        <w:t>»</w:t>
      </w:r>
    </w:p>
    <w:p w:rsidR="00D21B87" w:rsidRDefault="00D21B87" w:rsidP="00D21B87">
      <w:pPr>
        <w:keepNext/>
        <w:tabs>
          <w:tab w:val="left" w:pos="3969"/>
        </w:tabs>
        <w:spacing w:after="0" w:line="240" w:lineRule="auto"/>
        <w:jc w:val="center"/>
        <w:rPr>
          <w:rFonts w:ascii="Times New Roman" w:hAnsi="Times New Roman" w:cs="Times New Roman"/>
          <w:sz w:val="24"/>
          <w:szCs w:val="24"/>
        </w:rPr>
      </w:pPr>
    </w:p>
    <w:p w:rsidR="00D21B87" w:rsidRDefault="00D21B87" w:rsidP="00D21B87">
      <w:pPr>
        <w:keepNext/>
        <w:tabs>
          <w:tab w:val="left" w:pos="3969"/>
        </w:tabs>
        <w:spacing w:after="0" w:line="240" w:lineRule="auto"/>
        <w:jc w:val="center"/>
        <w:rPr>
          <w:rFonts w:ascii="Times New Roman" w:hAnsi="Times New Roman" w:cs="Times New Roman"/>
          <w:sz w:val="24"/>
          <w:szCs w:val="24"/>
        </w:rPr>
      </w:pPr>
    </w:p>
    <w:p w:rsidR="00D21B87" w:rsidRPr="00EA7AF0" w:rsidRDefault="00D21B87" w:rsidP="00D21B87">
      <w:pPr>
        <w:keepNext/>
        <w:tabs>
          <w:tab w:val="left" w:pos="3969"/>
        </w:tabs>
        <w:spacing w:after="0" w:line="240" w:lineRule="auto"/>
        <w:contextualSpacing/>
        <w:jc w:val="both"/>
        <w:rPr>
          <w:rFonts w:ascii="Times New Roman" w:hAnsi="Times New Roman"/>
          <w:sz w:val="24"/>
          <w:szCs w:val="24"/>
          <w:u w:val="single"/>
        </w:rPr>
      </w:pPr>
      <w:r w:rsidRPr="00EA7AF0">
        <w:rPr>
          <w:rFonts w:ascii="Times New Roman" w:hAnsi="Times New Roman"/>
          <w:sz w:val="24"/>
          <w:szCs w:val="24"/>
          <w:u w:val="single"/>
        </w:rPr>
        <w:t>Сведения о рыбоводном участке.</w:t>
      </w:r>
    </w:p>
    <w:p w:rsidR="009C3DD4" w:rsidRDefault="009C3DD4" w:rsidP="009C3DD4">
      <w:pPr>
        <w:keepNext/>
        <w:spacing w:after="0" w:line="240" w:lineRule="auto"/>
        <w:ind w:left="-142"/>
        <w:jc w:val="both"/>
        <w:rPr>
          <w:rFonts w:ascii="Times New Roman" w:hAnsi="Times New Roman" w:cs="Times New Roman"/>
          <w:sz w:val="24"/>
          <w:szCs w:val="24"/>
        </w:rPr>
      </w:pPr>
      <w:r>
        <w:rPr>
          <w:rFonts w:ascii="Times New Roman" w:hAnsi="Times New Roman"/>
          <w:sz w:val="24"/>
          <w:szCs w:val="24"/>
        </w:rPr>
        <w:tab/>
        <w:t xml:space="preserve">      </w:t>
      </w:r>
      <w:r w:rsidR="006E11B2">
        <w:rPr>
          <w:rFonts w:ascii="Times New Roman" w:hAnsi="Times New Roman"/>
          <w:sz w:val="24"/>
          <w:szCs w:val="24"/>
        </w:rPr>
        <w:tab/>
        <w:t xml:space="preserve"> </w:t>
      </w:r>
      <w:r w:rsidR="00D21B87" w:rsidRPr="00EA7AF0">
        <w:rPr>
          <w:rFonts w:ascii="Times New Roman" w:hAnsi="Times New Roman"/>
          <w:sz w:val="24"/>
          <w:szCs w:val="24"/>
        </w:rPr>
        <w:t>1.</w:t>
      </w:r>
      <w:r w:rsidR="00D21B87">
        <w:rPr>
          <w:rFonts w:ascii="Times New Roman" w:hAnsi="Times New Roman"/>
          <w:sz w:val="24"/>
          <w:szCs w:val="24"/>
        </w:rPr>
        <w:t xml:space="preserve"> </w:t>
      </w:r>
      <w:r w:rsidR="00D21B87" w:rsidRPr="00EA7AF0">
        <w:rPr>
          <w:rFonts w:ascii="Times New Roman" w:hAnsi="Times New Roman"/>
          <w:sz w:val="24"/>
          <w:szCs w:val="24"/>
        </w:rPr>
        <w:t xml:space="preserve">Наименование рыбоводного участка – </w:t>
      </w:r>
      <w:r w:rsidR="00D21B87">
        <w:rPr>
          <w:rFonts w:ascii="Times New Roman" w:hAnsi="Times New Roman" w:cs="Times New Roman"/>
          <w:sz w:val="24"/>
          <w:szCs w:val="24"/>
        </w:rPr>
        <w:t xml:space="preserve"> </w:t>
      </w:r>
      <w:r w:rsidR="00B35DA4">
        <w:rPr>
          <w:rFonts w:ascii="Times New Roman" w:hAnsi="Times New Roman" w:cs="Times New Roman"/>
          <w:sz w:val="24"/>
          <w:szCs w:val="24"/>
        </w:rPr>
        <w:t>«</w:t>
      </w:r>
      <w:r w:rsidRPr="002345F2">
        <w:rPr>
          <w:rFonts w:ascii="Times New Roman" w:hAnsi="Times New Roman" w:cs="Times New Roman"/>
          <w:sz w:val="24"/>
          <w:szCs w:val="24"/>
        </w:rPr>
        <w:t>Пруд Березовка</w:t>
      </w:r>
      <w:r w:rsidR="00B35DA4">
        <w:rPr>
          <w:rFonts w:ascii="Times New Roman" w:hAnsi="Times New Roman" w:cs="Times New Roman"/>
          <w:sz w:val="24"/>
          <w:szCs w:val="24"/>
        </w:rPr>
        <w:t>»</w:t>
      </w:r>
      <w:r>
        <w:rPr>
          <w:rFonts w:ascii="Times New Roman" w:hAnsi="Times New Roman" w:cs="Times New Roman"/>
          <w:sz w:val="24"/>
          <w:szCs w:val="24"/>
        </w:rPr>
        <w:t>;</w:t>
      </w:r>
    </w:p>
    <w:p w:rsidR="009C3DD4" w:rsidRPr="009C3DD4" w:rsidRDefault="00D21B87" w:rsidP="009C3DD4">
      <w:pPr>
        <w:keepNext/>
        <w:spacing w:after="0" w:line="240" w:lineRule="auto"/>
        <w:jc w:val="both"/>
        <w:rPr>
          <w:rFonts w:ascii="Times New Roman" w:eastAsiaTheme="minorEastAsia" w:hAnsi="Times New Roman" w:cs="Times New Roman"/>
          <w:sz w:val="24"/>
          <w:szCs w:val="24"/>
          <w:lang w:eastAsia="ru-RU"/>
        </w:rPr>
      </w:pPr>
      <w:r>
        <w:rPr>
          <w:rFonts w:ascii="Times New Roman" w:hAnsi="Times New Roman"/>
          <w:sz w:val="24"/>
          <w:szCs w:val="24"/>
        </w:rPr>
        <w:t xml:space="preserve">   </w:t>
      </w:r>
      <w:r w:rsidR="009C3DD4">
        <w:rPr>
          <w:rFonts w:ascii="Times New Roman" w:hAnsi="Times New Roman"/>
          <w:sz w:val="24"/>
          <w:szCs w:val="24"/>
        </w:rPr>
        <w:t xml:space="preserve">  </w:t>
      </w:r>
      <w:r w:rsidR="006E11B2">
        <w:rPr>
          <w:rFonts w:ascii="Times New Roman" w:hAnsi="Times New Roman"/>
          <w:sz w:val="24"/>
          <w:szCs w:val="24"/>
        </w:rPr>
        <w:tab/>
      </w:r>
      <w:r w:rsidR="009C3DD4">
        <w:rPr>
          <w:rFonts w:ascii="Times New Roman" w:hAnsi="Times New Roman"/>
          <w:sz w:val="24"/>
          <w:szCs w:val="24"/>
        </w:rPr>
        <w:t xml:space="preserve"> </w:t>
      </w:r>
      <w:r w:rsidRPr="00EA7AF0">
        <w:rPr>
          <w:rFonts w:ascii="Times New Roman" w:hAnsi="Times New Roman"/>
          <w:sz w:val="24"/>
          <w:szCs w:val="24"/>
        </w:rPr>
        <w:t>2.</w:t>
      </w:r>
      <w:r>
        <w:rPr>
          <w:rFonts w:ascii="Times New Roman" w:hAnsi="Times New Roman"/>
          <w:sz w:val="24"/>
          <w:szCs w:val="24"/>
        </w:rPr>
        <w:t xml:space="preserve"> </w:t>
      </w:r>
      <w:proofErr w:type="gramStart"/>
      <w:r w:rsidRPr="00EA7AF0">
        <w:rPr>
          <w:rFonts w:ascii="Times New Roman" w:hAnsi="Times New Roman"/>
          <w:sz w:val="24"/>
          <w:szCs w:val="24"/>
        </w:rPr>
        <w:t>Местоположение, площадь и границы рыбоводного участка:</w:t>
      </w:r>
      <w:r w:rsidRPr="00DF07FF">
        <w:rPr>
          <w:rFonts w:ascii="Times New Roman" w:eastAsia="Times New Roman" w:hAnsi="Times New Roman" w:cs="Times New Roman"/>
          <w:color w:val="000000" w:themeColor="text1"/>
          <w:spacing w:val="-4"/>
          <w:sz w:val="24"/>
          <w:szCs w:val="24"/>
        </w:rPr>
        <w:t xml:space="preserve"> </w:t>
      </w:r>
      <w:r w:rsidR="00B35DA4">
        <w:rPr>
          <w:rFonts w:ascii="Times New Roman" w:eastAsia="Times New Roman" w:hAnsi="Times New Roman" w:cs="Times New Roman"/>
          <w:color w:val="000000" w:themeColor="text1"/>
          <w:spacing w:val="-4"/>
          <w:sz w:val="24"/>
          <w:szCs w:val="24"/>
        </w:rPr>
        <w:t xml:space="preserve">русловой </w:t>
      </w:r>
      <w:r w:rsidR="009C3DD4">
        <w:rPr>
          <w:rStyle w:val="23"/>
          <w:sz w:val="24"/>
          <w:szCs w:val="24"/>
        </w:rPr>
        <w:t>п</w:t>
      </w:r>
      <w:r w:rsidR="009C3DD4" w:rsidRPr="002345F2">
        <w:rPr>
          <w:rStyle w:val="23"/>
          <w:sz w:val="24"/>
          <w:szCs w:val="24"/>
        </w:rPr>
        <w:t>руд</w:t>
      </w:r>
      <w:r w:rsidR="00B35DA4">
        <w:rPr>
          <w:rStyle w:val="23"/>
          <w:sz w:val="24"/>
          <w:szCs w:val="24"/>
        </w:rPr>
        <w:t xml:space="preserve"> (малое водохранилище) на временном водотоке без названия</w:t>
      </w:r>
      <w:r w:rsidR="00B35DA4">
        <w:rPr>
          <w:rFonts w:ascii="Times New Roman" w:hAnsi="Times New Roman" w:cs="Times New Roman"/>
          <w:sz w:val="24"/>
          <w:szCs w:val="24"/>
        </w:rPr>
        <w:t>,</w:t>
      </w:r>
      <w:r w:rsidR="009C3DD4" w:rsidRPr="002345F2">
        <w:rPr>
          <w:rFonts w:ascii="Times New Roman" w:hAnsi="Times New Roman" w:cs="Times New Roman"/>
          <w:sz w:val="24"/>
          <w:szCs w:val="24"/>
        </w:rPr>
        <w:t xml:space="preserve"> на территории Берез</w:t>
      </w:r>
      <w:r w:rsidR="009C3DD4">
        <w:rPr>
          <w:rFonts w:ascii="Times New Roman" w:hAnsi="Times New Roman" w:cs="Times New Roman"/>
          <w:sz w:val="24"/>
          <w:szCs w:val="24"/>
        </w:rPr>
        <w:t xml:space="preserve">овского СМО </w:t>
      </w:r>
      <w:proofErr w:type="spellStart"/>
      <w:r w:rsidR="009C3DD4">
        <w:rPr>
          <w:rFonts w:ascii="Times New Roman" w:hAnsi="Times New Roman" w:cs="Times New Roman"/>
          <w:sz w:val="24"/>
          <w:szCs w:val="24"/>
        </w:rPr>
        <w:t>Яшалтинского</w:t>
      </w:r>
      <w:proofErr w:type="spellEnd"/>
      <w:r w:rsidR="009C3DD4">
        <w:rPr>
          <w:rFonts w:ascii="Times New Roman" w:hAnsi="Times New Roman" w:cs="Times New Roman"/>
          <w:sz w:val="24"/>
          <w:szCs w:val="24"/>
        </w:rPr>
        <w:t xml:space="preserve"> района Республики Калмыкия, </w:t>
      </w:r>
      <w:r>
        <w:rPr>
          <w:rFonts w:ascii="Times New Roman" w:hAnsi="Times New Roman" w:cs="Times New Roman"/>
          <w:sz w:val="24"/>
          <w:szCs w:val="24"/>
        </w:rPr>
        <w:t>площадь</w:t>
      </w:r>
      <w:r w:rsidR="009C3DD4">
        <w:rPr>
          <w:rFonts w:ascii="Times New Roman" w:hAnsi="Times New Roman" w:cs="Times New Roman"/>
          <w:sz w:val="24"/>
          <w:szCs w:val="24"/>
        </w:rPr>
        <w:t xml:space="preserve"> </w:t>
      </w:r>
      <w:r w:rsidR="00FD430E">
        <w:rPr>
          <w:rFonts w:ascii="Times New Roman" w:hAnsi="Times New Roman" w:cs="Times New Roman"/>
          <w:sz w:val="24"/>
          <w:szCs w:val="24"/>
        </w:rPr>
        <w:t xml:space="preserve">участка </w:t>
      </w:r>
      <w:r w:rsidR="009C3DD4" w:rsidRPr="006D48BF">
        <w:rPr>
          <w:rFonts w:ascii="Times New Roman" w:hAnsi="Times New Roman" w:cs="Times New Roman"/>
          <w:sz w:val="24"/>
          <w:szCs w:val="24"/>
        </w:rPr>
        <w:t>16,1</w:t>
      </w:r>
      <w:r w:rsidRPr="005E560D">
        <w:rPr>
          <w:rFonts w:ascii="Times New Roman" w:hAnsi="Times New Roman" w:cs="Times New Roman"/>
          <w:sz w:val="24"/>
          <w:szCs w:val="24"/>
        </w:rPr>
        <w:t xml:space="preserve"> </w:t>
      </w:r>
      <w:r w:rsidRPr="005E560D">
        <w:rPr>
          <w:rFonts w:ascii="Times New Roman" w:hAnsi="Times New Roman" w:cs="Times New Roman"/>
          <w:spacing w:val="-2"/>
          <w:sz w:val="24"/>
          <w:szCs w:val="24"/>
        </w:rPr>
        <w:t xml:space="preserve">га, </w:t>
      </w:r>
      <w:r w:rsidRPr="00E55D40">
        <w:rPr>
          <w:rFonts w:ascii="Times New Roman" w:hAnsi="Times New Roman" w:cs="Times New Roman"/>
          <w:spacing w:val="-2"/>
          <w:sz w:val="24"/>
          <w:szCs w:val="24"/>
        </w:rPr>
        <w:t>границы рыбоводного участка:</w:t>
      </w:r>
      <w:r w:rsidRPr="00E55D40">
        <w:rPr>
          <w:rFonts w:ascii="Times New Roman" w:hAnsi="Times New Roman" w:cs="Times New Roman"/>
          <w:color w:val="000000"/>
          <w:sz w:val="24"/>
          <w:szCs w:val="24"/>
        </w:rPr>
        <w:t xml:space="preserve"> </w:t>
      </w:r>
      <w:r w:rsidR="009C3DD4" w:rsidRPr="009C3DD4">
        <w:rPr>
          <w:rFonts w:ascii="Times New Roman" w:eastAsiaTheme="minorEastAsia" w:hAnsi="Times New Roman" w:cs="Times New Roman"/>
          <w:sz w:val="24"/>
          <w:szCs w:val="24"/>
          <w:lang w:eastAsia="ru-RU"/>
        </w:rPr>
        <w:t>определены по водному пространству</w:t>
      </w:r>
      <w:r w:rsidR="009C3DD4">
        <w:rPr>
          <w:rFonts w:ascii="Times New Roman" w:eastAsiaTheme="minorEastAsia" w:hAnsi="Times New Roman" w:cs="Times New Roman"/>
          <w:sz w:val="24"/>
          <w:szCs w:val="24"/>
          <w:lang w:eastAsia="ru-RU"/>
        </w:rPr>
        <w:t xml:space="preserve"> последовательным соединением: о</w:t>
      </w:r>
      <w:r w:rsidR="009C3DD4" w:rsidRPr="009C3DD4">
        <w:rPr>
          <w:rFonts w:ascii="Times New Roman" w:eastAsiaTheme="minorEastAsia" w:hAnsi="Times New Roman" w:cs="Times New Roman"/>
          <w:sz w:val="24"/>
          <w:szCs w:val="24"/>
          <w:lang w:eastAsia="ru-RU"/>
        </w:rPr>
        <w:t>т точки 1 до</w:t>
      </w:r>
      <w:r w:rsidR="009C3DD4">
        <w:rPr>
          <w:rFonts w:ascii="Times New Roman" w:eastAsiaTheme="minorEastAsia" w:hAnsi="Times New Roman" w:cs="Times New Roman"/>
          <w:sz w:val="24"/>
          <w:szCs w:val="24"/>
          <w:lang w:eastAsia="ru-RU"/>
        </w:rPr>
        <w:t xml:space="preserve"> точки 2 - по береговой линии; о</w:t>
      </w:r>
      <w:r w:rsidR="009C3DD4" w:rsidRPr="009C3DD4">
        <w:rPr>
          <w:rFonts w:ascii="Times New Roman" w:eastAsiaTheme="minorEastAsia" w:hAnsi="Times New Roman" w:cs="Times New Roman"/>
          <w:sz w:val="24"/>
          <w:szCs w:val="24"/>
          <w:lang w:eastAsia="ru-RU"/>
        </w:rPr>
        <w:t>т точки 2 до</w:t>
      </w:r>
      <w:r w:rsidR="009C3DD4">
        <w:rPr>
          <w:rFonts w:ascii="Times New Roman" w:eastAsiaTheme="minorEastAsia" w:hAnsi="Times New Roman" w:cs="Times New Roman"/>
          <w:sz w:val="24"/>
          <w:szCs w:val="24"/>
          <w:lang w:eastAsia="ru-RU"/>
        </w:rPr>
        <w:t xml:space="preserve"> точки 3 – по береговой линии;</w:t>
      </w:r>
      <w:proofErr w:type="gramEnd"/>
      <w:r w:rsidR="009C3DD4">
        <w:rPr>
          <w:rFonts w:ascii="Times New Roman" w:eastAsiaTheme="minorEastAsia" w:hAnsi="Times New Roman" w:cs="Times New Roman"/>
          <w:sz w:val="24"/>
          <w:szCs w:val="24"/>
          <w:lang w:eastAsia="ru-RU"/>
        </w:rPr>
        <w:t xml:space="preserve"> о</w:t>
      </w:r>
      <w:r w:rsidR="009C3DD4" w:rsidRPr="009C3DD4">
        <w:rPr>
          <w:rFonts w:ascii="Times New Roman" w:eastAsiaTheme="minorEastAsia" w:hAnsi="Times New Roman" w:cs="Times New Roman"/>
          <w:sz w:val="24"/>
          <w:szCs w:val="24"/>
          <w:lang w:eastAsia="ru-RU"/>
        </w:rPr>
        <w:t xml:space="preserve">т точки 3 до </w:t>
      </w:r>
      <w:r w:rsidR="009C3DD4">
        <w:rPr>
          <w:rFonts w:ascii="Times New Roman" w:eastAsiaTheme="minorEastAsia" w:hAnsi="Times New Roman" w:cs="Times New Roman"/>
          <w:sz w:val="24"/>
          <w:szCs w:val="24"/>
          <w:lang w:eastAsia="ru-RU"/>
        </w:rPr>
        <w:t>точки 4 - по береговой линии;  о</w:t>
      </w:r>
      <w:r w:rsidR="009C3DD4" w:rsidRPr="009C3DD4">
        <w:rPr>
          <w:rFonts w:ascii="Times New Roman" w:eastAsiaTheme="minorEastAsia" w:hAnsi="Times New Roman" w:cs="Times New Roman"/>
          <w:sz w:val="24"/>
          <w:szCs w:val="24"/>
          <w:lang w:eastAsia="ru-RU"/>
        </w:rPr>
        <w:t>т точки 4 до точки 1 - по береговой линии в системе координат WGS-84:</w:t>
      </w:r>
    </w:p>
    <w:p w:rsidR="009C3DD4" w:rsidRPr="009C3DD4" w:rsidRDefault="009C3DD4" w:rsidP="00536F12">
      <w:pPr>
        <w:keepNext/>
        <w:spacing w:after="0" w:line="240" w:lineRule="auto"/>
        <w:ind w:right="-108" w:firstLine="885"/>
        <w:jc w:val="center"/>
        <w:rPr>
          <w:rFonts w:ascii="Times New Roman" w:eastAsiaTheme="minorEastAsia" w:hAnsi="Times New Roman" w:cs="Times New Roman"/>
          <w:sz w:val="24"/>
          <w:szCs w:val="24"/>
          <w:lang w:eastAsia="ru-RU"/>
        </w:rPr>
      </w:pPr>
      <w:r w:rsidRPr="009C3DD4">
        <w:rPr>
          <w:rFonts w:ascii="Times New Roman" w:eastAsiaTheme="minorEastAsia" w:hAnsi="Times New Roman" w:cs="Times New Roman"/>
          <w:sz w:val="24"/>
          <w:szCs w:val="24"/>
          <w:lang w:eastAsia="ru-RU"/>
        </w:rPr>
        <w:t>1. 46°16'34.31"С 42°23'40.43"В</w:t>
      </w:r>
      <w:r w:rsidR="00536F12">
        <w:rPr>
          <w:rFonts w:ascii="Times New Roman" w:eastAsiaTheme="minorEastAsia" w:hAnsi="Times New Roman" w:cs="Times New Roman"/>
          <w:sz w:val="24"/>
          <w:szCs w:val="24"/>
          <w:lang w:eastAsia="ru-RU"/>
        </w:rPr>
        <w:t>;</w:t>
      </w:r>
    </w:p>
    <w:p w:rsidR="009C3DD4" w:rsidRPr="009C3DD4" w:rsidRDefault="00536F12" w:rsidP="00536F12">
      <w:pPr>
        <w:keepNext/>
        <w:spacing w:after="0" w:line="240" w:lineRule="auto"/>
        <w:ind w:firstLine="885"/>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9C3DD4" w:rsidRPr="009C3DD4">
        <w:rPr>
          <w:rFonts w:ascii="Times New Roman" w:eastAsiaTheme="minorEastAsia" w:hAnsi="Times New Roman" w:cs="Times New Roman"/>
          <w:sz w:val="24"/>
          <w:szCs w:val="24"/>
          <w:lang w:eastAsia="ru-RU"/>
        </w:rPr>
        <w:t>2. 46°16'30.77"С 42°23'45.22"В</w:t>
      </w:r>
      <w:r>
        <w:rPr>
          <w:rFonts w:ascii="Times New Roman" w:eastAsiaTheme="minorEastAsia" w:hAnsi="Times New Roman" w:cs="Times New Roman"/>
          <w:sz w:val="24"/>
          <w:szCs w:val="24"/>
          <w:lang w:eastAsia="ru-RU"/>
        </w:rPr>
        <w:t>;</w:t>
      </w:r>
    </w:p>
    <w:p w:rsidR="009C3DD4" w:rsidRPr="009C3DD4" w:rsidRDefault="00536F12" w:rsidP="00536F12">
      <w:pPr>
        <w:keepNext/>
        <w:spacing w:after="0" w:line="240" w:lineRule="auto"/>
        <w:ind w:firstLine="885"/>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9C3DD4" w:rsidRPr="009C3DD4">
        <w:rPr>
          <w:rFonts w:ascii="Times New Roman" w:eastAsiaTheme="minorEastAsia" w:hAnsi="Times New Roman" w:cs="Times New Roman"/>
          <w:sz w:val="24"/>
          <w:szCs w:val="24"/>
          <w:lang w:eastAsia="ru-RU"/>
        </w:rPr>
        <w:t>3. 46°16'36.33"С  42°23'13.67"В</w:t>
      </w:r>
      <w:r>
        <w:rPr>
          <w:rFonts w:ascii="Times New Roman" w:eastAsiaTheme="minorEastAsia" w:hAnsi="Times New Roman" w:cs="Times New Roman"/>
          <w:sz w:val="24"/>
          <w:szCs w:val="24"/>
          <w:lang w:eastAsia="ru-RU"/>
        </w:rPr>
        <w:t>;</w:t>
      </w:r>
    </w:p>
    <w:p w:rsidR="009C3DD4" w:rsidRPr="009C3DD4" w:rsidRDefault="00536F12" w:rsidP="00536F12">
      <w:pPr>
        <w:keepNext/>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9C3DD4" w:rsidRPr="009C3DD4">
        <w:rPr>
          <w:rFonts w:ascii="Times New Roman" w:eastAsiaTheme="minorEastAsia" w:hAnsi="Times New Roman" w:cs="Times New Roman"/>
          <w:sz w:val="24"/>
          <w:szCs w:val="24"/>
          <w:lang w:eastAsia="ru-RU"/>
        </w:rPr>
        <w:t>4. 46°16'8.97"С   42°23'53.26"В</w:t>
      </w:r>
      <w:r w:rsidR="009C3DD4">
        <w:rPr>
          <w:rFonts w:ascii="Times New Roman" w:eastAsiaTheme="minorEastAsia" w:hAnsi="Times New Roman" w:cs="Times New Roman"/>
          <w:sz w:val="24"/>
          <w:szCs w:val="24"/>
          <w:lang w:eastAsia="ru-RU"/>
        </w:rPr>
        <w:t>.</w:t>
      </w:r>
    </w:p>
    <w:p w:rsidR="00CF5EDE" w:rsidRPr="000A1599" w:rsidRDefault="00CF5EDE" w:rsidP="00CF5ED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3. Вид водопользования – совместное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CF5EDE" w:rsidRPr="000A1599" w:rsidRDefault="00CF5EDE" w:rsidP="00CF5EDE">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0A1599">
        <w:rPr>
          <w:rFonts w:ascii="Times New Roman" w:hAnsi="Times New Roman" w:cs="Times New Roman"/>
          <w:sz w:val="24"/>
          <w:szCs w:val="24"/>
        </w:rPr>
        <w:t>рыбоводства) – пастбищная аквакультура.</w:t>
      </w:r>
    </w:p>
    <w:p w:rsidR="00CF5EDE" w:rsidRPr="000A1599" w:rsidRDefault="00CF5EDE" w:rsidP="00CF5EDE">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F5EDE" w:rsidRDefault="00CF5EDE" w:rsidP="00CF5EDE">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CF5EDE" w:rsidRPr="000A1599" w:rsidRDefault="00CF5EDE" w:rsidP="00CF5EDE">
      <w:pPr>
        <w:keepNext/>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8F653D">
        <w:rPr>
          <w:rFonts w:ascii="Times New Roman" w:hAnsi="Times New Roman" w:cs="Times New Roman"/>
          <w:sz w:val="24"/>
          <w:szCs w:val="24"/>
        </w:rPr>
        <w:t>выращивания:</w:t>
      </w:r>
      <w:r w:rsidRPr="008F653D">
        <w:rPr>
          <w:rFonts w:ascii="Times New Roman" w:hAnsi="Times New Roman" w:cs="Times New Roman"/>
          <w:sz w:val="24"/>
          <w:szCs w:val="24"/>
          <w:u w:val="single"/>
        </w:rPr>
        <w:t xml:space="preserve"> не более 4 лет</w:t>
      </w:r>
      <w:r w:rsidRPr="008F653D">
        <w:rPr>
          <w:rFonts w:ascii="Times New Roman" w:hAnsi="Times New Roman" w:cs="Times New Roman"/>
          <w:sz w:val="24"/>
          <w:szCs w:val="24"/>
        </w:rPr>
        <w:t>.</w:t>
      </w:r>
    </w:p>
    <w:p w:rsidR="00CF5EDE" w:rsidRPr="000A1599" w:rsidRDefault="00CF5EDE" w:rsidP="00CF5EDE">
      <w:pPr>
        <w:keepNext/>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F5EDE" w:rsidRPr="000A1599" w:rsidRDefault="00CF5EDE" w:rsidP="00CF5ED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Pr="00BB0C7E">
        <w:rPr>
          <w:rFonts w:ascii="Times New Roman" w:hAnsi="Times New Roman" w:cs="Times New Roman"/>
          <w:sz w:val="24"/>
          <w:szCs w:val="24"/>
          <w:u w:val="single"/>
        </w:rPr>
        <w:t xml:space="preserve"> </w:t>
      </w:r>
      <w:r w:rsidR="00536F12">
        <w:rPr>
          <w:rFonts w:ascii="Times New Roman" w:hAnsi="Times New Roman" w:cs="Times New Roman"/>
          <w:sz w:val="24"/>
          <w:szCs w:val="24"/>
          <w:u w:val="single"/>
        </w:rPr>
        <w:t xml:space="preserve">1,61 </w:t>
      </w:r>
      <w:r w:rsidRPr="00536F12">
        <w:rPr>
          <w:rFonts w:ascii="Times New Roman" w:hAnsi="Times New Roman" w:cs="Times New Roman"/>
          <w:sz w:val="24"/>
          <w:szCs w:val="24"/>
          <w:u w:val="single"/>
        </w:rPr>
        <w:t>тонны</w:t>
      </w:r>
      <w:r w:rsidRPr="00536F12">
        <w:rPr>
          <w:rFonts w:ascii="Times New Roman" w:hAnsi="Times New Roman" w:cs="Times New Roman"/>
          <w:sz w:val="24"/>
          <w:szCs w:val="24"/>
        </w:rPr>
        <w:t>.</w:t>
      </w:r>
    </w:p>
    <w:p w:rsidR="00CF5EDE" w:rsidRPr="000A1599" w:rsidRDefault="00CF5EDE" w:rsidP="00CF5ED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CF5EDE" w:rsidRPr="000A1599" w:rsidRDefault="00CF5EDE" w:rsidP="00CF5EDE">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CF5EDE" w:rsidRPr="000A1599" w:rsidRDefault="00CF5EDE" w:rsidP="00CF5EDE">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до половины первого периода (цикла) принимается равным нулю;</w:t>
      </w:r>
    </w:p>
    <w:p w:rsidR="00CF5EDE" w:rsidRPr="000A1599" w:rsidRDefault="00CF5EDE" w:rsidP="00CF5EDE">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w:t>
      </w:r>
      <w:r w:rsidR="005C105F">
        <w:rPr>
          <w:rFonts w:ascii="Times New Roman" w:hAnsi="Times New Roman" w:cs="Times New Roman"/>
          <w:sz w:val="24"/>
          <w:szCs w:val="24"/>
        </w:rPr>
        <w:t xml:space="preserve"> </w:t>
      </w:r>
      <w:r w:rsidR="00536F12">
        <w:rPr>
          <w:rFonts w:ascii="Times New Roman" w:hAnsi="Times New Roman" w:cs="Times New Roman"/>
          <w:sz w:val="24"/>
          <w:szCs w:val="24"/>
        </w:rPr>
        <w:t xml:space="preserve">0,805 </w:t>
      </w:r>
      <w:r w:rsidRPr="00536F12">
        <w:rPr>
          <w:rFonts w:ascii="Times New Roman" w:hAnsi="Times New Roman" w:cs="Times New Roman"/>
          <w:sz w:val="24"/>
          <w:szCs w:val="24"/>
        </w:rPr>
        <w:t>тонны;</w:t>
      </w:r>
    </w:p>
    <w:p w:rsidR="00CF5EDE" w:rsidRPr="000A1599" w:rsidRDefault="00CF5EDE" w:rsidP="00CF5EDE">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5C105F">
        <w:rPr>
          <w:rFonts w:ascii="Times New Roman" w:hAnsi="Times New Roman" w:cs="Times New Roman"/>
          <w:sz w:val="24"/>
          <w:szCs w:val="24"/>
        </w:rPr>
        <w:t xml:space="preserve"> </w:t>
      </w:r>
      <w:r w:rsidR="00536F12">
        <w:rPr>
          <w:rFonts w:ascii="Times New Roman" w:hAnsi="Times New Roman" w:cs="Times New Roman"/>
          <w:sz w:val="24"/>
          <w:szCs w:val="24"/>
        </w:rPr>
        <w:t xml:space="preserve">1,61 </w:t>
      </w:r>
      <w:r w:rsidRPr="00536F12">
        <w:rPr>
          <w:rFonts w:ascii="Times New Roman" w:hAnsi="Times New Roman" w:cs="Times New Roman"/>
          <w:sz w:val="24"/>
          <w:szCs w:val="24"/>
        </w:rPr>
        <w:t>тонны.</w:t>
      </w:r>
    </w:p>
    <w:p w:rsidR="00CF5EDE" w:rsidRPr="000A1599" w:rsidRDefault="00CF5EDE" w:rsidP="00CF5EDE">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w:t>
      </w:r>
      <w:r w:rsidRPr="0027622B">
        <w:rPr>
          <w:rFonts w:ascii="Times New Roman" w:hAnsi="Times New Roman" w:cs="Times New Roman"/>
          <w:sz w:val="24"/>
          <w:szCs w:val="24"/>
        </w:rPr>
        <w:t xml:space="preserve">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CF5EDE" w:rsidRDefault="00CF5EDE" w:rsidP="00CF5ED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CF5EDE" w:rsidRDefault="00CF5EDE" w:rsidP="00CF5ED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F5EDE" w:rsidRDefault="00CF5EDE" w:rsidP="00CF5EDE">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474FB9">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CF5EDE" w:rsidRDefault="00CF5EDE" w:rsidP="00CF5ED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CF5EDE" w:rsidRDefault="00CF5EDE" w:rsidP="00CF5ED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CF5EDE" w:rsidRDefault="00CF5EDE" w:rsidP="00CF5ED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F5EDE" w:rsidRDefault="00CF5EDE" w:rsidP="00CF5ED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21B87" w:rsidRDefault="00D21B87" w:rsidP="00D21B87">
      <w:pPr>
        <w:keepNext/>
        <w:spacing w:after="0" w:line="240" w:lineRule="auto"/>
        <w:jc w:val="right"/>
        <w:rPr>
          <w:rFonts w:ascii="Times New Roman" w:eastAsia="Calibri" w:hAnsi="Times New Roman" w:cs="Times New Roman"/>
          <w:b/>
          <w:sz w:val="24"/>
          <w:szCs w:val="24"/>
        </w:rPr>
      </w:pPr>
    </w:p>
    <w:p w:rsidR="00940547" w:rsidRDefault="00940547" w:rsidP="00D21B87">
      <w:pPr>
        <w:keepNext/>
        <w:spacing w:after="0" w:line="240" w:lineRule="auto"/>
        <w:jc w:val="right"/>
        <w:rPr>
          <w:rFonts w:ascii="Times New Roman" w:eastAsia="Calibri" w:hAnsi="Times New Roman" w:cs="Times New Roman"/>
          <w:b/>
          <w:sz w:val="24"/>
          <w:szCs w:val="24"/>
        </w:rPr>
      </w:pPr>
    </w:p>
    <w:p w:rsidR="003D1CD4" w:rsidRDefault="003D1CD4" w:rsidP="00D21B87">
      <w:pPr>
        <w:keepNext/>
        <w:spacing w:after="0" w:line="240" w:lineRule="auto"/>
        <w:jc w:val="right"/>
        <w:rPr>
          <w:rFonts w:ascii="Times New Roman" w:eastAsia="Calibri" w:hAnsi="Times New Roman" w:cs="Times New Roman"/>
          <w:b/>
          <w:sz w:val="24"/>
          <w:szCs w:val="24"/>
        </w:rPr>
      </w:pPr>
    </w:p>
    <w:p w:rsidR="003D1CD4" w:rsidRDefault="003D1CD4" w:rsidP="00D21B87">
      <w:pPr>
        <w:keepNext/>
        <w:spacing w:after="0" w:line="240" w:lineRule="auto"/>
        <w:jc w:val="right"/>
        <w:rPr>
          <w:rFonts w:ascii="Times New Roman" w:eastAsia="Calibri" w:hAnsi="Times New Roman" w:cs="Times New Roman"/>
          <w:b/>
          <w:sz w:val="24"/>
          <w:szCs w:val="24"/>
        </w:rPr>
      </w:pPr>
    </w:p>
    <w:p w:rsidR="003D1CD4" w:rsidRDefault="003D1CD4" w:rsidP="00D21B87">
      <w:pPr>
        <w:keepNext/>
        <w:spacing w:after="0" w:line="240" w:lineRule="auto"/>
        <w:jc w:val="right"/>
        <w:rPr>
          <w:rFonts w:ascii="Times New Roman" w:eastAsia="Calibri" w:hAnsi="Times New Roman" w:cs="Times New Roman"/>
          <w:b/>
          <w:sz w:val="24"/>
          <w:szCs w:val="24"/>
        </w:rPr>
      </w:pPr>
    </w:p>
    <w:p w:rsidR="003D1CD4" w:rsidRDefault="003D1CD4" w:rsidP="00D21B87">
      <w:pPr>
        <w:keepNext/>
        <w:spacing w:after="0" w:line="240" w:lineRule="auto"/>
        <w:jc w:val="right"/>
        <w:rPr>
          <w:rFonts w:ascii="Times New Roman" w:eastAsia="Calibri" w:hAnsi="Times New Roman" w:cs="Times New Roman"/>
          <w:b/>
          <w:sz w:val="24"/>
          <w:szCs w:val="24"/>
        </w:rPr>
      </w:pPr>
    </w:p>
    <w:p w:rsidR="003D1CD4" w:rsidRDefault="003D1CD4" w:rsidP="00D21B87">
      <w:pPr>
        <w:keepNext/>
        <w:spacing w:after="0" w:line="240" w:lineRule="auto"/>
        <w:jc w:val="right"/>
        <w:rPr>
          <w:rFonts w:ascii="Times New Roman" w:eastAsia="Calibri" w:hAnsi="Times New Roman" w:cs="Times New Roman"/>
          <w:b/>
          <w:sz w:val="24"/>
          <w:szCs w:val="24"/>
        </w:rPr>
      </w:pPr>
    </w:p>
    <w:p w:rsidR="003D1CD4" w:rsidRDefault="003D1CD4" w:rsidP="00D21B87">
      <w:pPr>
        <w:keepNext/>
        <w:spacing w:after="0" w:line="240" w:lineRule="auto"/>
        <w:jc w:val="right"/>
        <w:rPr>
          <w:rFonts w:ascii="Times New Roman" w:eastAsia="Calibri" w:hAnsi="Times New Roman" w:cs="Times New Roman"/>
          <w:b/>
          <w:sz w:val="24"/>
          <w:szCs w:val="24"/>
        </w:rPr>
      </w:pPr>
    </w:p>
    <w:p w:rsidR="00D21B87" w:rsidRPr="00EA7AF0" w:rsidRDefault="00D21B87" w:rsidP="00D21B87">
      <w:pPr>
        <w:keepNext/>
        <w:spacing w:after="0" w:line="240" w:lineRule="auto"/>
        <w:jc w:val="right"/>
        <w:rPr>
          <w:rFonts w:ascii="Times New Roman" w:eastAsia="Calibri" w:hAnsi="Times New Roman" w:cs="Times New Roman"/>
          <w:b/>
          <w:sz w:val="24"/>
          <w:szCs w:val="24"/>
        </w:rPr>
      </w:pPr>
      <w:r w:rsidRPr="00EA7AF0">
        <w:rPr>
          <w:rFonts w:ascii="Times New Roman" w:eastAsia="Calibri" w:hAnsi="Times New Roman" w:cs="Times New Roman"/>
          <w:b/>
          <w:sz w:val="24"/>
          <w:szCs w:val="24"/>
        </w:rPr>
        <w:lastRenderedPageBreak/>
        <w:t>Проект</w:t>
      </w:r>
    </w:p>
    <w:p w:rsidR="00D21B87" w:rsidRDefault="00D21B87" w:rsidP="00D21B87">
      <w:pPr>
        <w:keepNext/>
        <w:spacing w:after="0" w:line="240" w:lineRule="auto"/>
        <w:jc w:val="center"/>
        <w:rPr>
          <w:rFonts w:ascii="Times New Roman" w:eastAsia="Calibri" w:hAnsi="Times New Roman" w:cs="Times New Roman"/>
          <w:b/>
          <w:sz w:val="24"/>
          <w:szCs w:val="24"/>
        </w:rPr>
      </w:pPr>
    </w:p>
    <w:p w:rsidR="00D21B87" w:rsidRDefault="00D21B87" w:rsidP="00D21B87">
      <w:pPr>
        <w:keepNext/>
        <w:spacing w:after="0" w:line="240" w:lineRule="auto"/>
        <w:jc w:val="center"/>
        <w:rPr>
          <w:rFonts w:ascii="Times New Roman" w:eastAsia="Calibri" w:hAnsi="Times New Roman" w:cs="Times New Roman"/>
          <w:b/>
          <w:sz w:val="24"/>
          <w:szCs w:val="24"/>
        </w:rPr>
      </w:pPr>
    </w:p>
    <w:p w:rsidR="00D21B87" w:rsidRDefault="00D21B87" w:rsidP="00D21B87">
      <w:pPr>
        <w:keepNext/>
        <w:spacing w:after="0" w:line="240" w:lineRule="auto"/>
        <w:jc w:val="center"/>
        <w:rPr>
          <w:rFonts w:ascii="Times New Roman" w:eastAsia="Calibri" w:hAnsi="Times New Roman" w:cs="Times New Roman"/>
          <w:b/>
          <w:sz w:val="24"/>
          <w:szCs w:val="24"/>
        </w:rPr>
      </w:pPr>
    </w:p>
    <w:p w:rsidR="00D21B87" w:rsidRPr="00EA7AF0" w:rsidRDefault="00D21B87" w:rsidP="00D21B87">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ДОГОВОР</w:t>
      </w:r>
    </w:p>
    <w:p w:rsidR="00D21B87" w:rsidRPr="00EA7AF0" w:rsidRDefault="00D21B87" w:rsidP="00D21B87">
      <w:pPr>
        <w:keepNext/>
        <w:spacing w:after="0" w:line="240" w:lineRule="auto"/>
        <w:jc w:val="center"/>
        <w:rPr>
          <w:rFonts w:ascii="Times New Roman" w:eastAsia="Calibri" w:hAnsi="Times New Roman" w:cs="Times New Roman"/>
          <w:b/>
          <w:sz w:val="24"/>
          <w:szCs w:val="24"/>
        </w:rPr>
      </w:pPr>
      <w:r w:rsidRPr="00EA7AF0">
        <w:rPr>
          <w:rFonts w:ascii="Times New Roman" w:eastAsia="Calibri" w:hAnsi="Times New Roman" w:cs="Times New Roman"/>
          <w:b/>
          <w:sz w:val="24"/>
          <w:szCs w:val="24"/>
        </w:rPr>
        <w:t>пользования рыбоводным участком</w:t>
      </w:r>
    </w:p>
    <w:p w:rsidR="00D21B87" w:rsidRPr="00EA7AF0" w:rsidRDefault="00D21B87" w:rsidP="00D21B87">
      <w:pPr>
        <w:keepNext/>
        <w:spacing w:after="0" w:line="240" w:lineRule="auto"/>
        <w:jc w:val="center"/>
        <w:rPr>
          <w:rFonts w:ascii="Times New Roman" w:eastAsia="Calibri" w:hAnsi="Times New Roman" w:cs="Times New Roman"/>
          <w:sz w:val="24"/>
          <w:szCs w:val="24"/>
        </w:rPr>
      </w:pPr>
      <w:r w:rsidRPr="00EA7AF0">
        <w:rPr>
          <w:rFonts w:ascii="Times New Roman" w:eastAsia="Calibri" w:hAnsi="Times New Roman" w:cs="Times New Roman"/>
          <w:sz w:val="24"/>
          <w:szCs w:val="24"/>
        </w:rPr>
        <w:t>№ ___</w:t>
      </w:r>
    </w:p>
    <w:p w:rsidR="00D21B87" w:rsidRPr="00EA7AF0" w:rsidRDefault="00D21B87" w:rsidP="00D21B8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21B87" w:rsidRPr="00EA7AF0" w:rsidRDefault="00D21B87" w:rsidP="00D21B87">
      <w:pPr>
        <w:keepNext/>
        <w:autoSpaceDE w:val="0"/>
        <w:autoSpaceDN w:val="0"/>
        <w:adjustRightInd w:val="0"/>
        <w:spacing w:after="0" w:line="240" w:lineRule="auto"/>
        <w:jc w:val="both"/>
        <w:rPr>
          <w:rFonts w:ascii="Times New Roman" w:eastAsia="Times New Roman" w:hAnsi="Times New Roman" w:cs="Times New Roman"/>
          <w:sz w:val="24"/>
          <w:szCs w:val="24"/>
        </w:rPr>
      </w:pPr>
      <w:r w:rsidRPr="00EA7AF0">
        <w:rPr>
          <w:rFonts w:ascii="Times New Roman" w:eastAsia="Times New Roman" w:hAnsi="Times New Roman" w:cs="Times New Roman"/>
          <w:sz w:val="24"/>
          <w:szCs w:val="24"/>
        </w:rPr>
        <w:t xml:space="preserve">г. Астрахань                                                                                               «___» ______________  </w:t>
      </w:r>
      <w:proofErr w:type="gramStart"/>
      <w:r w:rsidRPr="00EA7AF0">
        <w:rPr>
          <w:rFonts w:ascii="Times New Roman" w:eastAsia="Times New Roman" w:hAnsi="Times New Roman" w:cs="Times New Roman"/>
          <w:sz w:val="24"/>
          <w:szCs w:val="24"/>
        </w:rPr>
        <w:t>г</w:t>
      </w:r>
      <w:proofErr w:type="gramEnd"/>
      <w:r w:rsidRPr="00EA7AF0">
        <w:rPr>
          <w:rFonts w:ascii="Times New Roman" w:eastAsia="Times New Roman" w:hAnsi="Times New Roman" w:cs="Times New Roman"/>
          <w:sz w:val="24"/>
          <w:szCs w:val="24"/>
        </w:rPr>
        <w:t>.</w:t>
      </w:r>
    </w:p>
    <w:p w:rsidR="00D21B87" w:rsidRPr="00EA7AF0" w:rsidRDefault="00D21B87" w:rsidP="00D21B87">
      <w:pPr>
        <w:keepNext/>
        <w:autoSpaceDE w:val="0"/>
        <w:autoSpaceDN w:val="0"/>
        <w:adjustRightInd w:val="0"/>
        <w:spacing w:after="0" w:line="240" w:lineRule="auto"/>
        <w:jc w:val="both"/>
        <w:rPr>
          <w:rFonts w:ascii="Times New Roman" w:eastAsia="Times New Roman" w:hAnsi="Times New Roman" w:cs="Times New Roman"/>
          <w:sz w:val="16"/>
          <w:szCs w:val="16"/>
        </w:rPr>
      </w:pP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r w:rsidRPr="00EA7AF0">
        <w:rPr>
          <w:rFonts w:ascii="Times New Roman" w:eastAsia="Times New Roman" w:hAnsi="Times New Roman" w:cs="Times New Roman"/>
          <w:sz w:val="24"/>
          <w:szCs w:val="24"/>
        </w:rPr>
        <w:tab/>
      </w:r>
    </w:p>
    <w:p w:rsidR="00D21B87" w:rsidRDefault="00D21B87" w:rsidP="00D21B87">
      <w:pPr>
        <w:keepNext/>
        <w:autoSpaceDE w:val="0"/>
        <w:autoSpaceDN w:val="0"/>
        <w:adjustRightInd w:val="0"/>
        <w:spacing w:after="0" w:line="240" w:lineRule="auto"/>
        <w:ind w:firstLine="708"/>
        <w:contextualSpacing/>
        <w:jc w:val="both"/>
        <w:rPr>
          <w:rFonts w:ascii="Times New Roman" w:hAnsi="Times New Roman" w:cs="Times New Roman"/>
          <w:sz w:val="24"/>
          <w:szCs w:val="24"/>
        </w:rPr>
      </w:pPr>
    </w:p>
    <w:p w:rsidR="00D21B87" w:rsidRPr="00A16518" w:rsidRDefault="00D21B87" w:rsidP="00D21B87">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D21B87" w:rsidRPr="006E5177" w:rsidRDefault="00D21B87" w:rsidP="00D21B87">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D21B87" w:rsidRPr="006E5177" w:rsidRDefault="00D21B87" w:rsidP="00D21B87">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D21B87" w:rsidRPr="006E5177" w:rsidRDefault="00D21B87" w:rsidP="00D21B87">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D21B87" w:rsidRPr="006E5177" w:rsidRDefault="00D21B87" w:rsidP="00D21B87">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D21B87" w:rsidRPr="006E5177" w:rsidRDefault="00D21B87" w:rsidP="00D21B87">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Pr>
          <w:rFonts w:ascii="Times New Roman" w:hAnsi="Times New Roman" w:cs="Times New Roman"/>
          <w:sz w:val="24"/>
          <w:szCs w:val="24"/>
        </w:rPr>
        <w:t>_______ 2024</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21B87" w:rsidRPr="00EA7AF0" w:rsidRDefault="00D21B87" w:rsidP="00D21B87">
      <w:pPr>
        <w:keepNext/>
        <w:autoSpaceDE w:val="0"/>
        <w:autoSpaceDN w:val="0"/>
        <w:adjustRightInd w:val="0"/>
        <w:spacing w:after="0" w:line="240" w:lineRule="auto"/>
        <w:jc w:val="both"/>
        <w:rPr>
          <w:rFonts w:ascii="Courier New" w:eastAsia="Times New Roman" w:hAnsi="Courier New" w:cs="Courier New"/>
          <w:sz w:val="20"/>
          <w:szCs w:val="20"/>
        </w:rPr>
      </w:pPr>
    </w:p>
    <w:p w:rsidR="00D21B87" w:rsidRPr="00EA7AF0" w:rsidRDefault="00D21B87" w:rsidP="00D21B8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EA7AF0">
        <w:rPr>
          <w:rFonts w:ascii="Times New Roman" w:eastAsia="Times New Roman" w:hAnsi="Times New Roman" w:cs="Times New Roman"/>
          <w:b/>
          <w:sz w:val="24"/>
          <w:szCs w:val="24"/>
        </w:rPr>
        <w:t>1. Предмет Договора</w:t>
      </w:r>
    </w:p>
    <w:p w:rsidR="00D21B87" w:rsidRPr="00EA7AF0" w:rsidRDefault="00D21B87" w:rsidP="00D21B8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21B87" w:rsidRPr="00EA7AF0" w:rsidRDefault="00D21B87" w:rsidP="00CC7051">
      <w:pPr>
        <w:keepNext/>
        <w:spacing w:after="0" w:line="240" w:lineRule="auto"/>
        <w:ind w:firstLine="708"/>
        <w:jc w:val="both"/>
        <w:rPr>
          <w:rFonts w:ascii="Times New Roman" w:eastAsia="Calibri" w:hAnsi="Times New Roman" w:cs="Times New Roman"/>
          <w:sz w:val="24"/>
          <w:szCs w:val="24"/>
        </w:rPr>
      </w:pPr>
      <w:r w:rsidRPr="00EA7AF0">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EA7AF0">
        <w:rPr>
          <w:rFonts w:ascii="Times New Roman" w:eastAsia="Calibri" w:hAnsi="Times New Roman" w:cs="Times New Roman"/>
          <w:sz w:val="24"/>
          <w:szCs w:val="24"/>
        </w:rPr>
        <w:t>рыбоводства</w:t>
      </w:r>
      <w:r>
        <w:rPr>
          <w:rFonts w:ascii="Times New Roman" w:eastAsia="Calibri" w:hAnsi="Times New Roman" w:cs="Times New Roman"/>
          <w:sz w:val="24"/>
          <w:szCs w:val="24"/>
        </w:rPr>
        <w:t xml:space="preserve">) следующий рыбоводный участок (далее </w:t>
      </w:r>
      <w:r w:rsidRPr="00EA7AF0">
        <w:rPr>
          <w:rFonts w:ascii="Times New Roman" w:eastAsia="Calibri" w:hAnsi="Times New Roman" w:cs="Times New Roman"/>
          <w:sz w:val="24"/>
          <w:szCs w:val="24"/>
        </w:rPr>
        <w:t>именуется – рыбоводный участок):</w:t>
      </w:r>
    </w:p>
    <w:p w:rsidR="00D21B87" w:rsidRPr="003F2612" w:rsidRDefault="00D21B87" w:rsidP="00CC7051">
      <w:pPr>
        <w:keepNext/>
        <w:spacing w:after="0" w:line="240" w:lineRule="auto"/>
        <w:ind w:firstLine="708"/>
        <w:jc w:val="both"/>
        <w:rPr>
          <w:rFonts w:ascii="Times New Roman" w:hAnsi="Times New Roman" w:cs="Times New Roman"/>
          <w:color w:val="000000"/>
          <w:sz w:val="24"/>
          <w:szCs w:val="24"/>
        </w:rPr>
      </w:pPr>
      <w:r w:rsidRPr="00EA7AF0">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EA7AF0">
        <w:rPr>
          <w:rFonts w:ascii="Times New Roman" w:eastAsia="Calibri" w:hAnsi="Times New Roman" w:cs="Times New Roman"/>
          <w:sz w:val="24"/>
          <w:szCs w:val="24"/>
        </w:rPr>
        <w:t xml:space="preserve">Наименование рыбоводного участка: </w:t>
      </w:r>
      <w:r w:rsidR="009E64A3">
        <w:rPr>
          <w:rFonts w:ascii="Times New Roman" w:eastAsia="Calibri" w:hAnsi="Times New Roman" w:cs="Times New Roman"/>
          <w:sz w:val="24"/>
          <w:szCs w:val="24"/>
        </w:rPr>
        <w:t>«</w:t>
      </w:r>
      <w:r w:rsidR="00CC7051" w:rsidRPr="002345F2">
        <w:rPr>
          <w:rFonts w:ascii="Times New Roman" w:hAnsi="Times New Roman" w:cs="Times New Roman"/>
          <w:sz w:val="24"/>
          <w:szCs w:val="24"/>
        </w:rPr>
        <w:t>Пруд Березовка</w:t>
      </w:r>
      <w:r w:rsidR="009E64A3">
        <w:rPr>
          <w:rFonts w:ascii="Times New Roman" w:hAnsi="Times New Roman" w:cs="Times New Roman"/>
          <w:sz w:val="24"/>
          <w:szCs w:val="24"/>
        </w:rPr>
        <w:t>»</w:t>
      </w:r>
      <w:r w:rsidR="00CC7051">
        <w:rPr>
          <w:rFonts w:ascii="Times New Roman" w:hAnsi="Times New Roman" w:cs="Times New Roman"/>
          <w:sz w:val="24"/>
          <w:szCs w:val="24"/>
        </w:rPr>
        <w:t>;</w:t>
      </w:r>
    </w:p>
    <w:p w:rsidR="00D21B87" w:rsidRPr="003F2612" w:rsidRDefault="00D21B87" w:rsidP="00CC7051">
      <w:pPr>
        <w:keepNext/>
        <w:spacing w:after="0" w:line="240" w:lineRule="auto"/>
        <w:contextualSpacing/>
        <w:jc w:val="both"/>
        <w:rPr>
          <w:rFonts w:ascii="Times New Roman" w:eastAsia="Times New Roman" w:hAnsi="Times New Roman" w:cs="Times New Roman"/>
          <w:sz w:val="24"/>
          <w:szCs w:val="24"/>
        </w:rPr>
      </w:pPr>
      <w:r w:rsidRPr="003F26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12">
        <w:rPr>
          <w:rFonts w:ascii="Times New Roman" w:hAnsi="Times New Roman" w:cs="Times New Roman"/>
          <w:sz w:val="24"/>
          <w:szCs w:val="24"/>
        </w:rPr>
        <w:t>1.1.2. Местоположение рыбоводного участка:</w:t>
      </w:r>
      <w:r w:rsidRPr="003F2612">
        <w:rPr>
          <w:rFonts w:ascii="Times New Roman" w:eastAsia="Times New Roman" w:hAnsi="Times New Roman" w:cs="Times New Roman"/>
          <w:sz w:val="24"/>
          <w:szCs w:val="24"/>
        </w:rPr>
        <w:t xml:space="preserve"> </w:t>
      </w:r>
      <w:r w:rsidR="009E64A3">
        <w:rPr>
          <w:rFonts w:ascii="Times New Roman" w:eastAsia="Times New Roman" w:hAnsi="Times New Roman" w:cs="Times New Roman"/>
          <w:sz w:val="24"/>
          <w:szCs w:val="24"/>
        </w:rPr>
        <w:t xml:space="preserve">русловой </w:t>
      </w:r>
      <w:r w:rsidR="002128BF">
        <w:rPr>
          <w:rStyle w:val="23"/>
          <w:sz w:val="24"/>
          <w:szCs w:val="24"/>
        </w:rPr>
        <w:t>п</w:t>
      </w:r>
      <w:r w:rsidR="00CC7051" w:rsidRPr="002345F2">
        <w:rPr>
          <w:rStyle w:val="23"/>
          <w:sz w:val="24"/>
          <w:szCs w:val="24"/>
        </w:rPr>
        <w:t>руд</w:t>
      </w:r>
      <w:r w:rsidR="009E64A3">
        <w:rPr>
          <w:rStyle w:val="23"/>
          <w:sz w:val="24"/>
          <w:szCs w:val="24"/>
        </w:rPr>
        <w:t xml:space="preserve"> (малое водохранилище) на временном водотоке без названия,</w:t>
      </w:r>
      <w:r w:rsidR="00CC7051" w:rsidRPr="002345F2">
        <w:rPr>
          <w:rFonts w:ascii="Times New Roman" w:hAnsi="Times New Roman" w:cs="Times New Roman"/>
          <w:sz w:val="24"/>
          <w:szCs w:val="24"/>
        </w:rPr>
        <w:t xml:space="preserve"> на территории Берез</w:t>
      </w:r>
      <w:r w:rsidR="00CC7051">
        <w:rPr>
          <w:rFonts w:ascii="Times New Roman" w:hAnsi="Times New Roman" w:cs="Times New Roman"/>
          <w:sz w:val="24"/>
          <w:szCs w:val="24"/>
        </w:rPr>
        <w:t xml:space="preserve">овского СМО </w:t>
      </w:r>
      <w:proofErr w:type="spellStart"/>
      <w:r w:rsidR="00CC7051">
        <w:rPr>
          <w:rFonts w:ascii="Times New Roman" w:hAnsi="Times New Roman" w:cs="Times New Roman"/>
          <w:sz w:val="24"/>
          <w:szCs w:val="24"/>
        </w:rPr>
        <w:t>Яшалтинского</w:t>
      </w:r>
      <w:proofErr w:type="spellEnd"/>
      <w:r w:rsidR="00CC7051">
        <w:rPr>
          <w:rFonts w:ascii="Times New Roman" w:hAnsi="Times New Roman" w:cs="Times New Roman"/>
          <w:sz w:val="24"/>
          <w:szCs w:val="24"/>
        </w:rPr>
        <w:t xml:space="preserve"> района</w:t>
      </w:r>
      <w:r w:rsidR="00CC7051" w:rsidRPr="003F2612">
        <w:rPr>
          <w:rFonts w:ascii="Times New Roman" w:eastAsia="Times New Roman" w:hAnsi="Times New Roman" w:cs="Times New Roman"/>
          <w:sz w:val="24"/>
          <w:szCs w:val="24"/>
        </w:rPr>
        <w:t xml:space="preserve"> </w:t>
      </w:r>
      <w:r w:rsidR="00CC7051">
        <w:rPr>
          <w:rFonts w:ascii="Times New Roman" w:eastAsia="Times New Roman" w:hAnsi="Times New Roman" w:cs="Times New Roman"/>
          <w:sz w:val="24"/>
          <w:szCs w:val="24"/>
        </w:rPr>
        <w:t xml:space="preserve">Республики Калмыкия </w:t>
      </w:r>
      <w:r w:rsidRPr="003F2612">
        <w:rPr>
          <w:rFonts w:ascii="Times New Roman" w:eastAsia="Times New Roman" w:hAnsi="Times New Roman" w:cs="Times New Roman"/>
          <w:sz w:val="24"/>
          <w:szCs w:val="24"/>
        </w:rPr>
        <w:t>(Приложение № 1 к договору);</w:t>
      </w:r>
    </w:p>
    <w:p w:rsidR="00D21B87" w:rsidRPr="006A75B2" w:rsidRDefault="00D21B87" w:rsidP="00CC7051">
      <w:pPr>
        <w:keepNext/>
        <w:spacing w:after="0" w:line="240" w:lineRule="auto"/>
        <w:ind w:firstLine="708"/>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1.1.3. Площадь рыбоводного участка:</w:t>
      </w:r>
      <w:r w:rsidRPr="00761E1F">
        <w:rPr>
          <w:rFonts w:ascii="Times New Roman" w:hAnsi="Times New Roman" w:cs="Times New Roman"/>
          <w:spacing w:val="-2"/>
        </w:rPr>
        <w:t xml:space="preserve"> </w:t>
      </w:r>
      <w:r w:rsidR="00CC7051" w:rsidRPr="006D48BF">
        <w:rPr>
          <w:rFonts w:ascii="Times New Roman" w:hAnsi="Times New Roman" w:cs="Times New Roman"/>
          <w:sz w:val="24"/>
          <w:szCs w:val="24"/>
        </w:rPr>
        <w:t>16,1</w:t>
      </w:r>
      <w:r w:rsidR="00CC7051">
        <w:rPr>
          <w:rFonts w:ascii="Times New Roman" w:hAnsi="Times New Roman" w:cs="Times New Roman"/>
          <w:sz w:val="24"/>
          <w:szCs w:val="24"/>
        </w:rPr>
        <w:t xml:space="preserve"> </w:t>
      </w:r>
      <w:r w:rsidRPr="006A75B2">
        <w:rPr>
          <w:rFonts w:ascii="Times New Roman" w:hAnsi="Times New Roman" w:cs="Times New Roman"/>
          <w:spacing w:val="-2"/>
          <w:sz w:val="24"/>
          <w:szCs w:val="24"/>
        </w:rPr>
        <w:t>га;</w:t>
      </w:r>
    </w:p>
    <w:p w:rsidR="00CC7051" w:rsidRPr="00CC7051" w:rsidRDefault="00D21B87" w:rsidP="00466F2A">
      <w:pPr>
        <w:keepNext/>
        <w:spacing w:after="0" w:line="240" w:lineRule="auto"/>
        <w:jc w:val="both"/>
        <w:rPr>
          <w:rFonts w:ascii="Times New Roman" w:eastAsiaTheme="minorEastAsia" w:hAnsi="Times New Roman" w:cs="Times New Roman"/>
          <w:sz w:val="24"/>
          <w:szCs w:val="24"/>
          <w:lang w:eastAsia="ru-RU"/>
        </w:rPr>
      </w:pPr>
      <w:r>
        <w:rPr>
          <w:rFonts w:ascii="Times New Roman" w:eastAsia="Calibri" w:hAnsi="Times New Roman" w:cs="Times New Roman"/>
          <w:sz w:val="24"/>
          <w:szCs w:val="24"/>
        </w:rPr>
        <w:t xml:space="preserve">        </w:t>
      </w:r>
      <w:r w:rsidR="00CC7051">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Pr="003F2612">
        <w:rPr>
          <w:rFonts w:ascii="Times New Roman" w:eastAsia="Calibri" w:hAnsi="Times New Roman" w:cs="Times New Roman"/>
          <w:sz w:val="24"/>
          <w:szCs w:val="24"/>
        </w:rPr>
        <w:t>.1.4. Границы рыбоводного участка:</w:t>
      </w:r>
      <w:r>
        <w:rPr>
          <w:rFonts w:ascii="Times New Roman" w:hAnsi="Times New Roman" w:cs="Times New Roman"/>
          <w:color w:val="000000"/>
          <w:sz w:val="24"/>
          <w:szCs w:val="24"/>
        </w:rPr>
        <w:t xml:space="preserve"> </w:t>
      </w:r>
      <w:r w:rsidR="00CC7051" w:rsidRPr="00CC7051">
        <w:rPr>
          <w:rFonts w:ascii="Times New Roman" w:eastAsiaTheme="minorEastAsia" w:hAnsi="Times New Roman" w:cs="Times New Roman"/>
          <w:sz w:val="24"/>
          <w:szCs w:val="24"/>
          <w:lang w:eastAsia="ru-RU"/>
        </w:rPr>
        <w:t>определены по водному пространству</w:t>
      </w:r>
      <w:r w:rsidR="00FC008C">
        <w:rPr>
          <w:rFonts w:ascii="Times New Roman" w:eastAsiaTheme="minorEastAsia" w:hAnsi="Times New Roman" w:cs="Times New Roman"/>
          <w:sz w:val="24"/>
          <w:szCs w:val="24"/>
          <w:lang w:eastAsia="ru-RU"/>
        </w:rPr>
        <w:t xml:space="preserve"> последовательным соединением: о</w:t>
      </w:r>
      <w:r w:rsidR="00CC7051" w:rsidRPr="00CC7051">
        <w:rPr>
          <w:rFonts w:ascii="Times New Roman" w:eastAsiaTheme="minorEastAsia" w:hAnsi="Times New Roman" w:cs="Times New Roman"/>
          <w:sz w:val="24"/>
          <w:szCs w:val="24"/>
          <w:lang w:eastAsia="ru-RU"/>
        </w:rPr>
        <w:t>т точки 1 до</w:t>
      </w:r>
      <w:r w:rsidR="00FC008C">
        <w:rPr>
          <w:rFonts w:ascii="Times New Roman" w:eastAsiaTheme="minorEastAsia" w:hAnsi="Times New Roman" w:cs="Times New Roman"/>
          <w:sz w:val="24"/>
          <w:szCs w:val="24"/>
          <w:lang w:eastAsia="ru-RU"/>
        </w:rPr>
        <w:t xml:space="preserve"> точки 2 - по береговой линии; о</w:t>
      </w:r>
      <w:r w:rsidR="00CC7051" w:rsidRPr="00CC7051">
        <w:rPr>
          <w:rFonts w:ascii="Times New Roman" w:eastAsiaTheme="minorEastAsia" w:hAnsi="Times New Roman" w:cs="Times New Roman"/>
          <w:sz w:val="24"/>
          <w:szCs w:val="24"/>
          <w:lang w:eastAsia="ru-RU"/>
        </w:rPr>
        <w:t>т точки 2 до</w:t>
      </w:r>
      <w:r w:rsidR="00FC008C">
        <w:rPr>
          <w:rFonts w:ascii="Times New Roman" w:eastAsiaTheme="minorEastAsia" w:hAnsi="Times New Roman" w:cs="Times New Roman"/>
          <w:sz w:val="24"/>
          <w:szCs w:val="24"/>
          <w:lang w:eastAsia="ru-RU"/>
        </w:rPr>
        <w:t xml:space="preserve"> точки 3 – по береговой линии; о</w:t>
      </w:r>
      <w:r w:rsidR="00CC7051" w:rsidRPr="00CC7051">
        <w:rPr>
          <w:rFonts w:ascii="Times New Roman" w:eastAsiaTheme="minorEastAsia" w:hAnsi="Times New Roman" w:cs="Times New Roman"/>
          <w:sz w:val="24"/>
          <w:szCs w:val="24"/>
          <w:lang w:eastAsia="ru-RU"/>
        </w:rPr>
        <w:t>т точки 3 до точки 4 - по береговой лин</w:t>
      </w:r>
      <w:r w:rsidR="00FC008C">
        <w:rPr>
          <w:rFonts w:ascii="Times New Roman" w:eastAsiaTheme="minorEastAsia" w:hAnsi="Times New Roman" w:cs="Times New Roman"/>
          <w:sz w:val="24"/>
          <w:szCs w:val="24"/>
          <w:lang w:eastAsia="ru-RU"/>
        </w:rPr>
        <w:t>ии;  о</w:t>
      </w:r>
      <w:r w:rsidR="00CC7051" w:rsidRPr="00CC7051">
        <w:rPr>
          <w:rFonts w:ascii="Times New Roman" w:eastAsiaTheme="minorEastAsia" w:hAnsi="Times New Roman" w:cs="Times New Roman"/>
          <w:sz w:val="24"/>
          <w:szCs w:val="24"/>
          <w:lang w:eastAsia="ru-RU"/>
        </w:rPr>
        <w:t>т точки 4 до точки 1 - по береговой линии в системе координат WGS-84:</w:t>
      </w:r>
    </w:p>
    <w:p w:rsidR="00CC7051" w:rsidRPr="00CC7051" w:rsidRDefault="00CC7051" w:rsidP="00475719">
      <w:pPr>
        <w:keepNext/>
        <w:spacing w:after="0"/>
        <w:ind w:right="-108" w:firstLine="885"/>
        <w:jc w:val="center"/>
        <w:rPr>
          <w:rFonts w:ascii="Times New Roman" w:eastAsiaTheme="minorEastAsia" w:hAnsi="Times New Roman" w:cs="Times New Roman"/>
          <w:sz w:val="24"/>
          <w:szCs w:val="24"/>
          <w:lang w:eastAsia="ru-RU"/>
        </w:rPr>
      </w:pPr>
      <w:r w:rsidRPr="00CC7051">
        <w:rPr>
          <w:rFonts w:ascii="Times New Roman" w:eastAsiaTheme="minorEastAsia" w:hAnsi="Times New Roman" w:cs="Times New Roman"/>
          <w:sz w:val="24"/>
          <w:szCs w:val="24"/>
          <w:lang w:eastAsia="ru-RU"/>
        </w:rPr>
        <w:t>1. 46°16'34.31"С 42°23'40.43"В</w:t>
      </w:r>
      <w:r w:rsidR="00475719">
        <w:rPr>
          <w:rFonts w:ascii="Times New Roman" w:eastAsiaTheme="minorEastAsia" w:hAnsi="Times New Roman" w:cs="Times New Roman"/>
          <w:sz w:val="24"/>
          <w:szCs w:val="24"/>
          <w:lang w:eastAsia="ru-RU"/>
        </w:rPr>
        <w:t>;</w:t>
      </w:r>
    </w:p>
    <w:p w:rsidR="00CC7051" w:rsidRPr="00CC7051" w:rsidRDefault="00475719" w:rsidP="00475719">
      <w:pPr>
        <w:keepNext/>
        <w:spacing w:after="0"/>
        <w:ind w:firstLine="885"/>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CC7051" w:rsidRPr="00CC7051">
        <w:rPr>
          <w:rFonts w:ascii="Times New Roman" w:eastAsiaTheme="minorEastAsia" w:hAnsi="Times New Roman" w:cs="Times New Roman"/>
          <w:sz w:val="24"/>
          <w:szCs w:val="24"/>
          <w:lang w:eastAsia="ru-RU"/>
        </w:rPr>
        <w:t>2. 46°16'30.77"С 42°23'45.22"В</w:t>
      </w:r>
      <w:r>
        <w:rPr>
          <w:rFonts w:ascii="Times New Roman" w:eastAsiaTheme="minorEastAsia" w:hAnsi="Times New Roman" w:cs="Times New Roman"/>
          <w:sz w:val="24"/>
          <w:szCs w:val="24"/>
          <w:lang w:eastAsia="ru-RU"/>
        </w:rPr>
        <w:t>;</w:t>
      </w:r>
    </w:p>
    <w:p w:rsidR="00CC7051" w:rsidRPr="00CC7051" w:rsidRDefault="00475719" w:rsidP="00475719">
      <w:pPr>
        <w:keepNext/>
        <w:spacing w:after="0"/>
        <w:ind w:firstLine="885"/>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CC7051" w:rsidRPr="00CC7051">
        <w:rPr>
          <w:rFonts w:ascii="Times New Roman" w:eastAsiaTheme="minorEastAsia" w:hAnsi="Times New Roman" w:cs="Times New Roman"/>
          <w:sz w:val="24"/>
          <w:szCs w:val="24"/>
          <w:lang w:eastAsia="ru-RU"/>
        </w:rPr>
        <w:t>3. 46°16'36.33"С  42°23'13.67"В</w:t>
      </w:r>
      <w:r>
        <w:rPr>
          <w:rFonts w:ascii="Times New Roman" w:eastAsiaTheme="minorEastAsia" w:hAnsi="Times New Roman" w:cs="Times New Roman"/>
          <w:sz w:val="24"/>
          <w:szCs w:val="24"/>
          <w:lang w:eastAsia="ru-RU"/>
        </w:rPr>
        <w:t>;</w:t>
      </w:r>
    </w:p>
    <w:p w:rsidR="00CC7051" w:rsidRPr="00CC7051" w:rsidRDefault="00475719" w:rsidP="00475719">
      <w:pPr>
        <w:keepNext/>
        <w:spacing w:after="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CC7051" w:rsidRPr="00CC7051">
        <w:rPr>
          <w:rFonts w:ascii="Times New Roman" w:eastAsiaTheme="minorEastAsia" w:hAnsi="Times New Roman" w:cs="Times New Roman"/>
          <w:sz w:val="24"/>
          <w:szCs w:val="24"/>
          <w:lang w:eastAsia="ru-RU"/>
        </w:rPr>
        <w:t>4. 46°16'8.97"С   42°23'53.26"В</w:t>
      </w:r>
      <w:r>
        <w:rPr>
          <w:rFonts w:ascii="Times New Roman" w:eastAsiaTheme="minorEastAsia" w:hAnsi="Times New Roman" w:cs="Times New Roman"/>
          <w:sz w:val="24"/>
          <w:szCs w:val="24"/>
          <w:lang w:eastAsia="ru-RU"/>
        </w:rPr>
        <w:t>;</w:t>
      </w:r>
    </w:p>
    <w:p w:rsidR="003F0EC6" w:rsidRPr="003F0EC6" w:rsidRDefault="00D21B87" w:rsidP="003F0EC6">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E5177">
        <w:rPr>
          <w:rFonts w:ascii="Times New Roman" w:hAnsi="Times New Roman" w:cs="Times New Roman"/>
          <w:sz w:val="24"/>
          <w:szCs w:val="24"/>
        </w:rPr>
        <w:t>1.1.5.</w:t>
      </w:r>
      <w:r w:rsidR="003F0EC6">
        <w:rPr>
          <w:rFonts w:ascii="Times New Roman" w:hAnsi="Times New Roman" w:cs="Times New Roman"/>
          <w:sz w:val="24"/>
          <w:szCs w:val="24"/>
        </w:rPr>
        <w:t xml:space="preserve"> </w:t>
      </w:r>
      <w:r w:rsidR="003F0EC6" w:rsidRPr="003F0EC6">
        <w:rPr>
          <w:rFonts w:ascii="Times New Roman" w:eastAsia="Times New Roman" w:hAnsi="Times New Roman" w:cs="Times New Roman"/>
          <w:sz w:val="24"/>
          <w:szCs w:val="24"/>
        </w:rPr>
        <w:t>Вид водопользования – совместное водопользование (для осуществления аквакультуры (рыбоводства)) без забора (изъятия) водных ресурсов из водног</w:t>
      </w:r>
      <w:r w:rsidR="008E1A61">
        <w:rPr>
          <w:rFonts w:ascii="Times New Roman" w:eastAsia="Times New Roman" w:hAnsi="Times New Roman" w:cs="Times New Roman"/>
          <w:sz w:val="24"/>
          <w:szCs w:val="24"/>
        </w:rPr>
        <w:t>о объекта на рыбоводном участке;</w:t>
      </w:r>
    </w:p>
    <w:p w:rsidR="00D21B87" w:rsidRPr="006E5177" w:rsidRDefault="00D21B87" w:rsidP="00397ED8">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1.1.6. Вид </w:t>
      </w:r>
      <w:proofErr w:type="gramStart"/>
      <w:r w:rsidRPr="006E5177">
        <w:rPr>
          <w:rFonts w:ascii="Times New Roman" w:hAnsi="Times New Roman" w:cs="Times New Roman"/>
          <w:sz w:val="24"/>
          <w:szCs w:val="24"/>
        </w:rPr>
        <w:t>осуществляемой</w:t>
      </w:r>
      <w:proofErr w:type="gramEnd"/>
      <w:r w:rsidRPr="006E5177">
        <w:rPr>
          <w:rFonts w:ascii="Times New Roman" w:hAnsi="Times New Roman" w:cs="Times New Roman"/>
          <w:sz w:val="24"/>
          <w:szCs w:val="24"/>
        </w:rPr>
        <w:t xml:space="preserve"> товарной аквакультуры (товарного рыбоводства) – пастбищная аквакультура.</w:t>
      </w: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b/>
          <w:sz w:val="16"/>
          <w:szCs w:val="16"/>
        </w:rPr>
      </w:pPr>
    </w:p>
    <w:p w:rsidR="00D21B87" w:rsidRDefault="00D21B87" w:rsidP="00D21B87">
      <w:pPr>
        <w:keepNext/>
        <w:autoSpaceDE w:val="0"/>
        <w:autoSpaceDN w:val="0"/>
        <w:adjustRightInd w:val="0"/>
        <w:spacing w:after="0" w:line="240" w:lineRule="auto"/>
        <w:jc w:val="center"/>
        <w:rPr>
          <w:rFonts w:ascii="Times New Roman" w:hAnsi="Times New Roman" w:cs="Times New Roman"/>
          <w:b/>
          <w:sz w:val="24"/>
          <w:szCs w:val="24"/>
        </w:rPr>
      </w:pP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2. Основания и условия Договора</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16"/>
          <w:szCs w:val="16"/>
        </w:rPr>
      </w:pPr>
    </w:p>
    <w:p w:rsidR="00D21B87" w:rsidRPr="006E5177" w:rsidRDefault="00D21B87" w:rsidP="00D21B8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указан в приложении № 2 к Договору.</w:t>
      </w:r>
    </w:p>
    <w:p w:rsidR="00D21B87" w:rsidRPr="006E5177" w:rsidRDefault="00D21B87" w:rsidP="00D21B8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D21B87" w:rsidRPr="006E5177" w:rsidRDefault="00D21B87" w:rsidP="00D21B87">
      <w:pPr>
        <w:keepNext/>
        <w:spacing w:after="0" w:line="240" w:lineRule="auto"/>
        <w:ind w:firstLine="709"/>
        <w:jc w:val="both"/>
        <w:rPr>
          <w:rFonts w:ascii="Times New Roman" w:hAnsi="Times New Roman" w:cs="Times New Roman"/>
          <w:sz w:val="24"/>
          <w:szCs w:val="24"/>
        </w:rPr>
      </w:pPr>
      <w:r w:rsidRPr="006E5177">
        <w:rPr>
          <w:rFonts w:ascii="Times New Roman" w:hAnsi="Times New Roman" w:cs="Times New Roman"/>
          <w:sz w:val="24"/>
          <w:szCs w:val="24"/>
        </w:rPr>
        <w:t xml:space="preserve">2.3. </w:t>
      </w:r>
      <w:proofErr w:type="gramStart"/>
      <w:r w:rsidRPr="006E5177">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6E5177">
        <w:rPr>
          <w:rFonts w:ascii="Times New Roman" w:hAnsi="Times New Roman" w:cs="Times New Roman"/>
          <w:sz w:val="24"/>
          <w:szCs w:val="24"/>
        </w:rPr>
        <w:t xml:space="preserve"> устанавливаются в соответствии с 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D21B87" w:rsidRPr="006E5177" w:rsidRDefault="00D21B87" w:rsidP="003F2830">
      <w:pPr>
        <w:keepNext/>
        <w:spacing w:after="0" w:line="240" w:lineRule="auto"/>
        <w:jc w:val="both"/>
        <w:rPr>
          <w:rFonts w:ascii="Times New Roman" w:hAnsi="Times New Roman" w:cs="Times New Roman"/>
          <w:color w:val="000000" w:themeColor="text1"/>
          <w:sz w:val="24"/>
          <w:szCs w:val="24"/>
        </w:rPr>
      </w:pPr>
      <w:r w:rsidRPr="006E5177">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Pr="006E5177">
        <w:rPr>
          <w:rFonts w:ascii="Times New Roman" w:hAnsi="Times New Roman"/>
          <w:sz w:val="24"/>
          <w:szCs w:val="24"/>
        </w:rPr>
        <w:t>проведение дноуглубительных работ и (или) работ по извлечению донного грунта</w:t>
      </w:r>
      <w:r w:rsidRPr="006E5177">
        <w:rPr>
          <w:rFonts w:ascii="Times New Roman" w:hAnsi="Times New Roman" w:cs="Times New Roman"/>
          <w:color w:val="000000" w:themeColor="text1"/>
          <w:sz w:val="24"/>
          <w:szCs w:val="24"/>
        </w:rPr>
        <w:t>, удаление водных растений из водного объекта</w:t>
      </w:r>
      <w:r>
        <w:rPr>
          <w:rFonts w:ascii="Times New Roman" w:hAnsi="Times New Roman" w:cs="Times New Roman"/>
          <w:color w:val="000000" w:themeColor="text1"/>
          <w:sz w:val="24"/>
          <w:szCs w:val="24"/>
        </w:rPr>
        <w:t xml:space="preserve">, </w:t>
      </w:r>
      <w:r w:rsidRPr="006E5177">
        <w:rPr>
          <w:rFonts w:ascii="Times New Roman" w:hAnsi="Times New Roman" w:cs="Times New Roman"/>
          <w:color w:val="000000" w:themeColor="text1"/>
          <w:sz w:val="24"/>
          <w:szCs w:val="24"/>
        </w:rPr>
        <w:t>изъятие хищных видов и малоценных видов водных биоресурсов, расчистка водопроводящих и сбросных каналов.</w:t>
      </w:r>
    </w:p>
    <w:p w:rsidR="00D21B87" w:rsidRPr="006E5177" w:rsidRDefault="00D21B87" w:rsidP="00D21B87">
      <w:pPr>
        <w:keepNext/>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16"/>
          <w:szCs w:val="16"/>
        </w:rPr>
      </w:pP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3.Права и обязанности сторон</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b/>
          <w:sz w:val="16"/>
          <w:szCs w:val="16"/>
        </w:rPr>
      </w:pP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3.1.Управление имеет право:</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3.1.1. контролировать соблюдение Пользователем условий настоящего Договора;</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21B87" w:rsidRPr="006E517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3.1.4. требовать исполнения условий настоящего Договора;</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 Управление обязано:</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3.2.2. сообщать Пользователю информацию, касающуюся рыбоводного участка.</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 Пользователь имеет право:</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 xml:space="preserve">3.3.1. осуществлять </w:t>
      </w:r>
      <w:proofErr w:type="gramStart"/>
      <w:r w:rsidRPr="006E5177">
        <w:rPr>
          <w:rFonts w:ascii="Times New Roman" w:hAnsi="Times New Roman" w:cs="Times New Roman"/>
          <w:sz w:val="24"/>
          <w:szCs w:val="24"/>
        </w:rPr>
        <w:t>товарную</w:t>
      </w:r>
      <w:proofErr w:type="gramEnd"/>
      <w:r w:rsidRPr="006E5177">
        <w:rPr>
          <w:rFonts w:ascii="Times New Roman" w:hAnsi="Times New Roman" w:cs="Times New Roman"/>
          <w:sz w:val="24"/>
          <w:szCs w:val="24"/>
        </w:rPr>
        <w:t xml:space="preserve"> аквакультуру (товарное рыбоводство) в границах рыбоводного участка;</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3.3.3. получать от Управления информацию, касающуюся рыбоводного участка.</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 Пользователь обязан:</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D21B8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21B87" w:rsidRPr="00D73235"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sidRPr="00D73235">
        <w:rPr>
          <w:rFonts w:ascii="Times New Roman" w:hAnsi="Times New Roman" w:cs="Times New Roman"/>
          <w:sz w:val="24"/>
          <w:szCs w:val="24"/>
        </w:rPr>
        <w:t xml:space="preserve">3.4.3. осуществлять на рыбоводном участке </w:t>
      </w:r>
      <w:proofErr w:type="gramStart"/>
      <w:r w:rsidRPr="00D73235">
        <w:rPr>
          <w:rFonts w:ascii="Times New Roman" w:hAnsi="Times New Roman" w:cs="Times New Roman"/>
          <w:sz w:val="24"/>
          <w:szCs w:val="24"/>
        </w:rPr>
        <w:t>товарную</w:t>
      </w:r>
      <w:proofErr w:type="gramEnd"/>
      <w:r w:rsidRPr="00D73235">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D73235">
        <w:rPr>
          <w:rFonts w:ascii="Times New Roman" w:hAnsi="Times New Roman" w:cs="Times New Roman"/>
          <w:sz w:val="24"/>
          <w:szCs w:val="24"/>
        </w:rPr>
        <w:tab/>
        <w:t>3.4.4. осуществлять учет изъятых объектов аквакультуры на рыбоводном участке;</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3.4.5</w:t>
      </w:r>
      <w:r w:rsidRPr="006E5177">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w:t>
      </w:r>
      <w:r w:rsidRPr="006E5177">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w:t>
      </w:r>
      <w:r w:rsidRPr="006E5177">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D21B87" w:rsidRPr="006E517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w:t>
      </w:r>
      <w:r w:rsidRPr="006E5177">
        <w:rPr>
          <w:rFonts w:ascii="Times New Roman" w:hAnsi="Times New Roman" w:cs="Times New Roman"/>
          <w:sz w:val="24"/>
          <w:szCs w:val="24"/>
        </w:rPr>
        <w:t>.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3.4.9</w:t>
      </w:r>
      <w:r w:rsidRPr="006E5177">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21B87" w:rsidRPr="006E517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6E5177">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21B87" w:rsidRPr="006E517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6E5177">
        <w:rPr>
          <w:rFonts w:ascii="Times New Roman" w:hAnsi="Times New Roman" w:cs="Times New Roman"/>
          <w:sz w:val="24"/>
          <w:szCs w:val="24"/>
        </w:rPr>
        <w:t>.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21B87" w:rsidRPr="006E5177" w:rsidRDefault="00D21B87" w:rsidP="00D21B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3.4.12</w:t>
      </w:r>
      <w:r w:rsidRPr="006E5177">
        <w:rPr>
          <w:rFonts w:ascii="Times New Roman" w:hAnsi="Times New Roman" w:cs="Times New Roman"/>
          <w:sz w:val="24"/>
          <w:szCs w:val="24"/>
        </w:rPr>
        <w:t>.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21B8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w:t>
      </w:r>
      <w:r w:rsidRPr="006E5177">
        <w:rPr>
          <w:rFonts w:ascii="Times New Roman" w:hAnsi="Times New Roman" w:cs="Times New Roman"/>
          <w:sz w:val="24"/>
          <w:szCs w:val="24"/>
        </w:rPr>
        <w:t>. использовать рыбоводный участок для осуществления товарной аквакульт</w:t>
      </w:r>
      <w:r w:rsidR="001128EA">
        <w:rPr>
          <w:rFonts w:ascii="Times New Roman" w:hAnsi="Times New Roman" w:cs="Times New Roman"/>
          <w:sz w:val="24"/>
          <w:szCs w:val="24"/>
        </w:rPr>
        <w:t>уры в установленных границах.</w:t>
      </w:r>
    </w:p>
    <w:p w:rsidR="001128EA" w:rsidRPr="006E5177" w:rsidRDefault="001128EA" w:rsidP="00D21B87">
      <w:pPr>
        <w:keepNext/>
        <w:autoSpaceDE w:val="0"/>
        <w:autoSpaceDN w:val="0"/>
        <w:adjustRightInd w:val="0"/>
        <w:spacing w:after="0" w:line="240" w:lineRule="auto"/>
        <w:ind w:firstLine="708"/>
        <w:jc w:val="both"/>
        <w:rPr>
          <w:rFonts w:ascii="Times New Roman" w:hAnsi="Times New Roman" w:cs="Times New Roman"/>
          <w:sz w:val="24"/>
          <w:szCs w:val="24"/>
        </w:rPr>
      </w:pPr>
    </w:p>
    <w:p w:rsidR="00D21B87" w:rsidRPr="006E5177" w:rsidRDefault="00D21B87" w:rsidP="00D21B8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4. Ответственность сторон</w:t>
      </w:r>
    </w:p>
    <w:p w:rsidR="00D21B87" w:rsidRPr="006E5177" w:rsidRDefault="00D21B87" w:rsidP="00D21B8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21B87" w:rsidRPr="006E517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4"/>
          <w:szCs w:val="24"/>
        </w:rPr>
        <w:t>рации и положениями настоящего Д</w:t>
      </w:r>
      <w:r w:rsidRPr="006E5177">
        <w:rPr>
          <w:rFonts w:ascii="Times New Roman" w:hAnsi="Times New Roman" w:cs="Times New Roman"/>
          <w:sz w:val="24"/>
          <w:szCs w:val="24"/>
        </w:rPr>
        <w:t>оговора.</w:t>
      </w:r>
    </w:p>
    <w:p w:rsidR="00D21B87" w:rsidRPr="006E517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21B87" w:rsidRPr="006E5177" w:rsidRDefault="00D21B87" w:rsidP="00D21B87">
      <w:pPr>
        <w:keepNext/>
        <w:autoSpaceDE w:val="0"/>
        <w:autoSpaceDN w:val="0"/>
        <w:adjustRightInd w:val="0"/>
        <w:spacing w:after="0" w:line="240" w:lineRule="auto"/>
        <w:ind w:firstLine="708"/>
        <w:jc w:val="both"/>
        <w:rPr>
          <w:rFonts w:ascii="Times New Roman" w:hAnsi="Times New Roman" w:cs="Times New Roman"/>
          <w:sz w:val="24"/>
          <w:szCs w:val="24"/>
        </w:rPr>
      </w:pPr>
      <w:r w:rsidRPr="006E5177">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21B87" w:rsidRPr="006E5177" w:rsidRDefault="00D21B87" w:rsidP="00D21B8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21B87" w:rsidRPr="006E5177" w:rsidRDefault="00D21B87" w:rsidP="00D21B8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5. Срок действия Договора</w:t>
      </w:r>
    </w:p>
    <w:p w:rsidR="00D21B87" w:rsidRPr="006E5177" w:rsidRDefault="00D21B87" w:rsidP="00D21B8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5.1.</w:t>
      </w:r>
      <w:r>
        <w:rPr>
          <w:rFonts w:ascii="Times New Roman" w:hAnsi="Times New Roman" w:cs="Times New Roman"/>
          <w:sz w:val="24"/>
          <w:szCs w:val="24"/>
        </w:rPr>
        <w:t xml:space="preserve"> </w:t>
      </w:r>
      <w:r w:rsidRPr="006E5177">
        <w:rPr>
          <w:rFonts w:ascii="Times New Roman" w:hAnsi="Times New Roman" w:cs="Times New Roman"/>
          <w:sz w:val="24"/>
          <w:szCs w:val="24"/>
        </w:rPr>
        <w:t>Настоящий Договор вступает в силу с момента его подписания сторонами.</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w:t>
      </w:r>
      <w:r w:rsidRPr="006E5177">
        <w:rPr>
          <w:rFonts w:ascii="Times New Roman" w:hAnsi="Times New Roman" w:cs="Times New Roman"/>
          <w:sz w:val="24"/>
          <w:szCs w:val="24"/>
        </w:rPr>
        <w:t xml:space="preserve">оговор заключен на срок 25 лет </w:t>
      </w:r>
      <w:proofErr w:type="gramStart"/>
      <w:r w:rsidRPr="006E5177">
        <w:rPr>
          <w:rFonts w:ascii="Times New Roman" w:hAnsi="Times New Roman" w:cs="Times New Roman"/>
          <w:sz w:val="24"/>
          <w:szCs w:val="24"/>
        </w:rPr>
        <w:t>с даты заключения</w:t>
      </w:r>
      <w:proofErr w:type="gramEnd"/>
      <w:r w:rsidRPr="006E5177">
        <w:rPr>
          <w:rFonts w:ascii="Times New Roman" w:hAnsi="Times New Roman" w:cs="Times New Roman"/>
          <w:sz w:val="24"/>
          <w:szCs w:val="24"/>
        </w:rPr>
        <w:t xml:space="preserve"> дог</w:t>
      </w:r>
      <w:r>
        <w:rPr>
          <w:rFonts w:ascii="Times New Roman" w:hAnsi="Times New Roman" w:cs="Times New Roman"/>
          <w:sz w:val="24"/>
          <w:szCs w:val="24"/>
        </w:rPr>
        <w:t>овора. Дата окончания действия Д</w:t>
      </w:r>
      <w:r w:rsidRPr="006E5177">
        <w:rPr>
          <w:rFonts w:ascii="Times New Roman" w:hAnsi="Times New Roman" w:cs="Times New Roman"/>
          <w:sz w:val="24"/>
          <w:szCs w:val="24"/>
        </w:rPr>
        <w:t xml:space="preserve">оговора____________ года. </w:t>
      </w:r>
    </w:p>
    <w:p w:rsidR="00D21B87" w:rsidRPr="006E5177" w:rsidRDefault="00D21B87" w:rsidP="00D21B87">
      <w:pPr>
        <w:keepNext/>
        <w:autoSpaceDE w:val="0"/>
        <w:autoSpaceDN w:val="0"/>
        <w:adjustRightInd w:val="0"/>
        <w:spacing w:after="0" w:line="240" w:lineRule="auto"/>
        <w:rPr>
          <w:rFonts w:ascii="Times New Roman" w:hAnsi="Times New Roman" w:cs="Times New Roman"/>
          <w:i/>
          <w:sz w:val="16"/>
          <w:szCs w:val="16"/>
        </w:rPr>
      </w:pPr>
      <w:r w:rsidRPr="006E5177">
        <w:rPr>
          <w:rFonts w:ascii="Times New Roman" w:hAnsi="Times New Roman" w:cs="Times New Roman"/>
          <w:i/>
          <w:sz w:val="16"/>
          <w:szCs w:val="16"/>
        </w:rPr>
        <w:t>(указать дату договора согласно условиям аукциона)</w:t>
      </w: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i/>
          <w:sz w:val="16"/>
          <w:szCs w:val="16"/>
        </w:rPr>
      </w:pPr>
    </w:p>
    <w:p w:rsidR="00D21B87" w:rsidRDefault="00D21B87" w:rsidP="00D21B8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D21B87" w:rsidRDefault="00D21B87" w:rsidP="00D21B87">
      <w:pPr>
        <w:keepNext/>
        <w:autoSpaceDE w:val="0"/>
        <w:autoSpaceDN w:val="0"/>
        <w:adjustRightInd w:val="0"/>
        <w:spacing w:after="0" w:line="240" w:lineRule="auto"/>
        <w:jc w:val="center"/>
        <w:rPr>
          <w:rFonts w:ascii="Times New Roman" w:hAnsi="Times New Roman" w:cs="Times New Roman"/>
          <w:b/>
          <w:sz w:val="16"/>
          <w:szCs w:val="16"/>
        </w:rPr>
      </w:pPr>
    </w:p>
    <w:p w:rsidR="00D21B8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D21B8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D21B8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D21B8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w:t>
      </w:r>
      <w:r>
        <w:rPr>
          <w:rFonts w:ascii="Times New Roman" w:hAnsi="Times New Roman" w:cs="Times New Roman"/>
          <w:sz w:val="24"/>
          <w:szCs w:val="24"/>
        </w:rPr>
        <w:lastRenderedPageBreak/>
        <w:t>Стороной и в иных случаях, предусмотренных гражданским законодательством, другими законами или Договором.</w:t>
      </w:r>
    </w:p>
    <w:p w:rsidR="00D21B8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sidRPr="009426EC">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D21B87" w:rsidRDefault="00D21B87" w:rsidP="00D21B87">
      <w:pPr>
        <w:keepNext/>
        <w:autoSpaceDE w:val="0"/>
        <w:autoSpaceDN w:val="0"/>
        <w:adjustRightInd w:val="0"/>
        <w:spacing w:after="0" w:line="240" w:lineRule="auto"/>
        <w:jc w:val="center"/>
        <w:rPr>
          <w:rFonts w:ascii="Times New Roman" w:hAnsi="Times New Roman" w:cs="Times New Roman"/>
          <w:b/>
          <w:sz w:val="24"/>
          <w:szCs w:val="24"/>
        </w:rPr>
      </w:pP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7. Прочие условия</w:t>
      </w: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b/>
          <w:sz w:val="16"/>
          <w:szCs w:val="16"/>
        </w:rPr>
      </w:pP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16"/>
          <w:szCs w:val="16"/>
        </w:rPr>
      </w:pP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sz w:val="24"/>
          <w:szCs w:val="24"/>
        </w:rPr>
      </w:pPr>
      <w:r w:rsidRPr="006E5177">
        <w:rPr>
          <w:rFonts w:ascii="Times New Roman" w:hAnsi="Times New Roman" w:cs="Times New Roman"/>
          <w:b/>
          <w:sz w:val="24"/>
          <w:szCs w:val="24"/>
        </w:rPr>
        <w:t>8. Заключительные положения</w:t>
      </w:r>
      <w:r w:rsidRPr="006E5177">
        <w:rPr>
          <w:rFonts w:ascii="Times New Roman" w:hAnsi="Times New Roman" w:cs="Times New Roman"/>
          <w:sz w:val="24"/>
          <w:szCs w:val="24"/>
        </w:rPr>
        <w:t>.</w:t>
      </w: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sz w:val="16"/>
          <w:szCs w:val="16"/>
        </w:rPr>
      </w:pP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w:t>
      </w:r>
      <w:r>
        <w:rPr>
          <w:rFonts w:ascii="Times New Roman" w:hAnsi="Times New Roman" w:cs="Times New Roman"/>
          <w:sz w:val="24"/>
          <w:szCs w:val="24"/>
        </w:rPr>
        <w:t>ав третьим лицам по настоящему Д</w:t>
      </w:r>
      <w:r w:rsidRPr="006E5177">
        <w:rPr>
          <w:rFonts w:ascii="Times New Roman" w:hAnsi="Times New Roman" w:cs="Times New Roman"/>
          <w:sz w:val="24"/>
          <w:szCs w:val="24"/>
        </w:rPr>
        <w:t>оговору не допускаются.</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16"/>
          <w:szCs w:val="16"/>
        </w:rPr>
      </w:pPr>
      <w:r w:rsidRPr="006E5177">
        <w:rPr>
          <w:rFonts w:ascii="Times New Roman" w:hAnsi="Times New Roman" w:cs="Times New Roman"/>
          <w:sz w:val="24"/>
          <w:szCs w:val="24"/>
        </w:rPr>
        <w:tab/>
      </w: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9. Приложение к настоящему договору</w:t>
      </w:r>
    </w:p>
    <w:p w:rsidR="00D21B87" w:rsidRPr="006E5177" w:rsidRDefault="00D21B87" w:rsidP="00D21B87">
      <w:pPr>
        <w:keepNext/>
        <w:autoSpaceDE w:val="0"/>
        <w:autoSpaceDN w:val="0"/>
        <w:adjustRightInd w:val="0"/>
        <w:spacing w:after="0" w:line="240" w:lineRule="auto"/>
        <w:jc w:val="center"/>
        <w:rPr>
          <w:rFonts w:ascii="Times New Roman" w:hAnsi="Times New Roman" w:cs="Times New Roman"/>
          <w:b/>
          <w:sz w:val="16"/>
          <w:szCs w:val="16"/>
        </w:rPr>
      </w:pP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9.1. Географическая карта и (или) схема рыбоводного участка (Приложение № 1);</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21B87" w:rsidRPr="006E5177" w:rsidRDefault="00D21B87" w:rsidP="00D21B87">
      <w:pPr>
        <w:keepNext/>
        <w:autoSpaceDE w:val="0"/>
        <w:autoSpaceDN w:val="0"/>
        <w:adjustRightInd w:val="0"/>
        <w:spacing w:after="0" w:line="240" w:lineRule="auto"/>
        <w:jc w:val="both"/>
        <w:rPr>
          <w:rFonts w:ascii="Times New Roman" w:hAnsi="Times New Roman" w:cs="Times New Roman"/>
          <w:sz w:val="24"/>
          <w:szCs w:val="24"/>
        </w:rPr>
      </w:pPr>
      <w:r w:rsidRPr="006E5177">
        <w:rPr>
          <w:rFonts w:ascii="Times New Roman" w:hAnsi="Times New Roman" w:cs="Times New Roman"/>
          <w:sz w:val="24"/>
          <w:szCs w:val="24"/>
        </w:rPr>
        <w:tab/>
        <w:t>9.3. Все приложения к Договору являются его неотъемлемой частью.</w:t>
      </w:r>
    </w:p>
    <w:p w:rsidR="00D21B87" w:rsidRPr="006E5177" w:rsidRDefault="00D21B87" w:rsidP="00D21B8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21B87" w:rsidRPr="006E5177" w:rsidRDefault="00D21B87" w:rsidP="00D21B8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6E5177">
        <w:rPr>
          <w:rFonts w:ascii="Times New Roman" w:hAnsi="Times New Roman" w:cs="Times New Roman"/>
          <w:b/>
          <w:sz w:val="24"/>
          <w:szCs w:val="24"/>
        </w:rPr>
        <w:t>10. Адреса и реквизиты сторон</w:t>
      </w:r>
    </w:p>
    <w:p w:rsidR="00D21B87" w:rsidRPr="006E5177" w:rsidRDefault="00D21B87" w:rsidP="00D21B8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21202"/>
        <w:gridCol w:w="222"/>
        <w:gridCol w:w="222"/>
        <w:gridCol w:w="222"/>
      </w:tblGrid>
      <w:tr w:rsidR="00D21B87" w:rsidRPr="006E5177" w:rsidTr="0000403C">
        <w:trPr>
          <w:trHeight w:val="7434"/>
        </w:trPr>
        <w:tc>
          <w:tcPr>
            <w:tcW w:w="5353" w:type="dxa"/>
            <w:tcBorders>
              <w:top w:val="nil"/>
              <w:left w:val="nil"/>
              <w:bottom w:val="nil"/>
              <w:right w:val="nil"/>
            </w:tcBorders>
          </w:tcPr>
          <w:p w:rsidR="00D21B87" w:rsidRPr="006E5177" w:rsidRDefault="00D21B87" w:rsidP="0000403C">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D21B87" w:rsidRPr="006E5177" w:rsidRDefault="00D21B87" w:rsidP="0000403C">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30"/>
              <w:tblW w:w="20986" w:type="dxa"/>
              <w:tblLook w:val="04A0" w:firstRow="1" w:lastRow="0" w:firstColumn="1" w:lastColumn="0" w:noHBand="0" w:noVBand="1"/>
            </w:tblPr>
            <w:tblGrid>
              <w:gridCol w:w="5353"/>
              <w:gridCol w:w="5353"/>
              <w:gridCol w:w="5353"/>
              <w:gridCol w:w="4927"/>
            </w:tblGrid>
            <w:tr w:rsidR="00D21B87" w:rsidRPr="006E5177" w:rsidTr="0000403C">
              <w:trPr>
                <w:trHeight w:val="8755"/>
              </w:trPr>
              <w:tc>
                <w:tcPr>
                  <w:tcW w:w="5353" w:type="dxa"/>
                  <w:tcBorders>
                    <w:top w:val="nil"/>
                    <w:left w:val="nil"/>
                    <w:bottom w:val="nil"/>
                    <w:right w:val="nil"/>
                  </w:tcBorders>
                </w:tcPr>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Управление:</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Волго-Каспийское </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территориальное управление </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Федерального агентства </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 рыболовству</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Адрес: 414052 г. Астрахань, </w:t>
                  </w:r>
                </w:p>
                <w:p w:rsidR="00D21B87" w:rsidRPr="003F2612" w:rsidRDefault="00D21B87"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ул. Яблочкова, 38а</w:t>
                  </w:r>
                </w:p>
                <w:p w:rsidR="00D21B87" w:rsidRPr="003F2612" w:rsidRDefault="00D21B87"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ИНН/КПП 3016056131/ 301901001</w:t>
                  </w:r>
                </w:p>
                <w:p w:rsidR="00D21B87" w:rsidRPr="003F2612" w:rsidRDefault="00D21B87"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1083016000737</w:t>
                  </w:r>
                </w:p>
                <w:p w:rsidR="00D21B87" w:rsidRPr="003F2612" w:rsidRDefault="00D21B87" w:rsidP="0000403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w:t>
                  </w:r>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УФК по Астраханской области </w:t>
                  </w:r>
                </w:p>
                <w:p w:rsidR="00D21B87" w:rsidRPr="003F2612" w:rsidRDefault="00D21B87"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(Волго-Каспийское территориальное</w:t>
                  </w:r>
                  <w:proofErr w:type="gramEnd"/>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управление </w:t>
                  </w:r>
                  <w:proofErr w:type="gramStart"/>
                  <w:r w:rsidRPr="003F2612">
                    <w:rPr>
                      <w:rFonts w:ascii="Times New Roman" w:eastAsia="Calibri" w:hAnsi="Times New Roman" w:cs="Times New Roman"/>
                      <w:sz w:val="24"/>
                      <w:szCs w:val="24"/>
                    </w:rPr>
                    <w:t>Федерального</w:t>
                  </w:r>
                  <w:proofErr w:type="gramEnd"/>
                  <w:r w:rsidRPr="003F2612">
                    <w:rPr>
                      <w:rFonts w:ascii="Times New Roman" w:eastAsia="Calibri" w:hAnsi="Times New Roman" w:cs="Times New Roman"/>
                      <w:sz w:val="24"/>
                      <w:szCs w:val="24"/>
                    </w:rPr>
                    <w:t xml:space="preserve"> </w:t>
                  </w:r>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агентства по рыболовству)</w:t>
                  </w:r>
                </w:p>
                <w:p w:rsidR="00D21B87" w:rsidRPr="003F2612" w:rsidRDefault="00D21B87"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л</w:t>
                  </w:r>
                  <w:proofErr w:type="gramEnd"/>
                  <w:r w:rsidRPr="003F2612">
                    <w:rPr>
                      <w:rFonts w:ascii="Times New Roman" w:eastAsia="Calibri" w:hAnsi="Times New Roman" w:cs="Times New Roman"/>
                      <w:sz w:val="24"/>
                      <w:szCs w:val="24"/>
                    </w:rPr>
                    <w:t xml:space="preserve">/счет 05251874060 </w:t>
                  </w:r>
                </w:p>
                <w:p w:rsidR="00D21B87" w:rsidRPr="003F2612" w:rsidRDefault="00D21B87" w:rsidP="0000403C">
                  <w:pPr>
                    <w:keepNext/>
                    <w:suppressAutoHyphens/>
                    <w:contextualSpacing/>
                    <w:jc w:val="both"/>
                    <w:rPr>
                      <w:rFonts w:ascii="Times New Roman" w:eastAsia="Calibri" w:hAnsi="Times New Roman" w:cs="Times New Roman"/>
                      <w:sz w:val="24"/>
                      <w:szCs w:val="24"/>
                    </w:rPr>
                  </w:pPr>
                  <w:proofErr w:type="gramStart"/>
                  <w:r w:rsidRPr="003F2612">
                    <w:rPr>
                      <w:rFonts w:ascii="Times New Roman" w:eastAsia="Calibri" w:hAnsi="Times New Roman" w:cs="Times New Roman"/>
                      <w:sz w:val="24"/>
                      <w:szCs w:val="24"/>
                    </w:rPr>
                    <w:t>р</w:t>
                  </w:r>
                  <w:proofErr w:type="gramEnd"/>
                  <w:r w:rsidRPr="003F2612">
                    <w:rPr>
                      <w:rFonts w:ascii="Times New Roman" w:eastAsia="Calibri" w:hAnsi="Times New Roman" w:cs="Times New Roman"/>
                      <w:sz w:val="24"/>
                      <w:szCs w:val="24"/>
                    </w:rPr>
                    <w:t>/</w:t>
                  </w:r>
                  <w:proofErr w:type="spellStart"/>
                  <w:r w:rsidRPr="003F2612">
                    <w:rPr>
                      <w:rFonts w:ascii="Times New Roman" w:eastAsia="Calibri" w:hAnsi="Times New Roman" w:cs="Times New Roman"/>
                      <w:sz w:val="24"/>
                      <w:szCs w:val="24"/>
                    </w:rPr>
                    <w:t>сч</w:t>
                  </w:r>
                  <w:proofErr w:type="spellEnd"/>
                  <w:r w:rsidRPr="003F2612">
                    <w:rPr>
                      <w:rFonts w:ascii="Times New Roman" w:eastAsia="Calibri" w:hAnsi="Times New Roman" w:cs="Times New Roman"/>
                      <w:sz w:val="24"/>
                      <w:szCs w:val="24"/>
                    </w:rPr>
                    <w:t xml:space="preserve">. 03212643000000012500 </w:t>
                  </w:r>
                </w:p>
                <w:p w:rsidR="00D21B87" w:rsidRPr="003F2612" w:rsidRDefault="00D21B87" w:rsidP="0000403C">
                  <w:pPr>
                    <w:keepNext/>
                    <w:suppressAutoHyphens/>
                    <w:contextualSpacing/>
                    <w:jc w:val="both"/>
                    <w:rPr>
                      <w:rFonts w:ascii="Times New Roman" w:eastAsia="Calibri" w:hAnsi="Times New Roman" w:cs="Times New Roman"/>
                      <w:sz w:val="24"/>
                      <w:szCs w:val="24"/>
                    </w:rPr>
                  </w:pPr>
                  <w:proofErr w:type="spellStart"/>
                  <w:proofErr w:type="gramStart"/>
                  <w:r w:rsidRPr="003F2612">
                    <w:rPr>
                      <w:rFonts w:ascii="Times New Roman" w:eastAsia="Calibri" w:hAnsi="Times New Roman" w:cs="Times New Roman"/>
                      <w:sz w:val="24"/>
                      <w:szCs w:val="24"/>
                    </w:rPr>
                    <w:t>кор</w:t>
                  </w:r>
                  <w:proofErr w:type="spellEnd"/>
                  <w:r w:rsidRPr="003F2612">
                    <w:rPr>
                      <w:rFonts w:ascii="Times New Roman" w:eastAsia="Calibri" w:hAnsi="Times New Roman" w:cs="Times New Roman"/>
                      <w:sz w:val="24"/>
                      <w:szCs w:val="24"/>
                    </w:rPr>
                    <w:t>. счет</w:t>
                  </w:r>
                  <w:proofErr w:type="gramEnd"/>
                  <w:r w:rsidRPr="003F2612">
                    <w:rPr>
                      <w:rFonts w:ascii="Times New Roman" w:eastAsia="Calibri" w:hAnsi="Times New Roman" w:cs="Times New Roman"/>
                      <w:sz w:val="24"/>
                      <w:szCs w:val="24"/>
                    </w:rPr>
                    <w:t xml:space="preserve"> 40102810445370000017 </w:t>
                  </w:r>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ОТДЕЛЕНИЕ АСТРАХАНЬ БАНКА РОССИИ//</w:t>
                  </w:r>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УФК по Астраханской области г. Астрахань</w:t>
                  </w:r>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БИК 011203901 </w:t>
                  </w:r>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 xml:space="preserve">КБК 07611206030016000120 </w:t>
                  </w:r>
                </w:p>
                <w:p w:rsidR="00D21B87" w:rsidRPr="003F2612" w:rsidRDefault="00D21B87" w:rsidP="0000403C">
                  <w:pPr>
                    <w:keepNext/>
                    <w:suppressAutoHyphens/>
                    <w:contextualSpacing/>
                    <w:jc w:val="both"/>
                    <w:rPr>
                      <w:rFonts w:ascii="Times New Roman" w:eastAsia="Calibri" w:hAnsi="Times New Roman" w:cs="Times New Roman"/>
                      <w:sz w:val="24"/>
                      <w:szCs w:val="24"/>
                    </w:rPr>
                  </w:pPr>
                  <w:r w:rsidRPr="003F2612">
                    <w:rPr>
                      <w:rFonts w:ascii="Times New Roman" w:eastAsia="Calibri" w:hAnsi="Times New Roman" w:cs="Times New Roman"/>
                      <w:sz w:val="24"/>
                      <w:szCs w:val="24"/>
                    </w:rPr>
                    <w:t>ОКТМО 12701000</w:t>
                  </w:r>
                </w:p>
                <w:p w:rsidR="00D21B87"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Руководитель</w:t>
                  </w:r>
                  <w:r>
                    <w:rPr>
                      <w:rFonts w:ascii="Times New Roman" w:hAnsi="Times New Roman" w:cs="Times New Roman"/>
                      <w:sz w:val="24"/>
                      <w:szCs w:val="24"/>
                    </w:rPr>
                    <w:t xml:space="preserve"> </w:t>
                  </w:r>
                  <w:proofErr w:type="gramStart"/>
                  <w:r w:rsidRPr="003F2612">
                    <w:rPr>
                      <w:rFonts w:ascii="Times New Roman" w:hAnsi="Times New Roman" w:cs="Times New Roman"/>
                      <w:sz w:val="24"/>
                      <w:szCs w:val="24"/>
                    </w:rPr>
                    <w:t>Волго-Каспийского</w:t>
                  </w:r>
                  <w:proofErr w:type="gramEnd"/>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территориального управления</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Федерального агентства по рыболовству</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 О.Н. Малкин</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Пользователь:</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_______________________________</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3F2612">
                    <w:rPr>
                      <w:rFonts w:ascii="Times New Roman" w:hAnsi="Times New Roman" w:cs="Times New Roman"/>
                      <w:i/>
                      <w:sz w:val="16"/>
                      <w:szCs w:val="16"/>
                    </w:rPr>
                    <w:t>(наименование организации или фамилия, имя,</w:t>
                  </w:r>
                  <w:proofErr w:type="gramEnd"/>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3F2612">
                    <w:rPr>
                      <w:rFonts w:ascii="Times New Roman" w:hAnsi="Times New Roman" w:cs="Times New Roman"/>
                      <w:i/>
                      <w:sz w:val="16"/>
                      <w:szCs w:val="16"/>
                    </w:rPr>
                    <w:t>отчество индивидуального предпринимателя)</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Адрес:________________</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 xml:space="preserve">ИНН/КПП __________________________ </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ОГРН ______________________________</w:t>
                  </w: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Банковские реквизиты _______________</w:t>
                  </w: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3F2612">
                    <w:rPr>
                      <w:rFonts w:ascii="Times New Roman" w:hAnsi="Times New Roman" w:cs="Times New Roman"/>
                      <w:i/>
                      <w:sz w:val="16"/>
                      <w:szCs w:val="16"/>
                    </w:rPr>
                    <w:t xml:space="preserve">(должность лица, уполномоченного на подписание </w:t>
                  </w:r>
                  <w:proofErr w:type="gramEnd"/>
                </w:p>
                <w:p w:rsidR="00D21B87" w:rsidRPr="003F2612" w:rsidRDefault="00D21B87" w:rsidP="0000403C">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3F2612">
                    <w:rPr>
                      <w:rFonts w:ascii="Times New Roman" w:hAnsi="Times New Roman" w:cs="Times New Roman"/>
                      <w:i/>
                      <w:sz w:val="16"/>
                      <w:szCs w:val="16"/>
                    </w:rPr>
                    <w:t>настоящего Договора</w:t>
                  </w:r>
                  <w:r w:rsidRPr="003F2612">
                    <w:rPr>
                      <w:rFonts w:ascii="Times New Roman" w:hAnsi="Times New Roman" w:cs="Times New Roman"/>
                      <w:sz w:val="24"/>
                      <w:szCs w:val="24"/>
                    </w:rPr>
                    <w:t>)</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______________    _______________</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(подпись)                        (Ф.И.О.)</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«_____» ____________ 2024 г.</w:t>
                  </w: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21B87" w:rsidRPr="003F2612"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3F2612">
                    <w:rPr>
                      <w:rFonts w:ascii="Times New Roman" w:hAnsi="Times New Roman" w:cs="Times New Roman"/>
                      <w:sz w:val="24"/>
                      <w:szCs w:val="24"/>
                    </w:rPr>
                    <w:t>М.П.</w:t>
                  </w:r>
                </w:p>
              </w:tc>
              <w:tc>
                <w:tcPr>
                  <w:tcW w:w="5353" w:type="dxa"/>
                  <w:tcBorders>
                    <w:top w:val="nil"/>
                    <w:left w:val="nil"/>
                    <w:bottom w:val="nil"/>
                    <w:right w:val="nil"/>
                  </w:tcBorders>
                </w:tcPr>
                <w:p w:rsidR="00D21B87" w:rsidRPr="006E5177" w:rsidRDefault="00D21B87"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21B87" w:rsidRPr="006E5177" w:rsidRDefault="00D21B87"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21B87" w:rsidRPr="006E5177"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D21B87" w:rsidRPr="006E5177" w:rsidRDefault="00D21B87" w:rsidP="0000403C">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D21B87" w:rsidRPr="006E5177" w:rsidRDefault="00D21B87"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21B87" w:rsidRPr="006E5177" w:rsidRDefault="00D21B87" w:rsidP="0000403C">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21B87" w:rsidRPr="00EA7AF0" w:rsidRDefault="00D21B87" w:rsidP="00D21B87">
      <w:pPr>
        <w:keepNext/>
        <w:keepLines/>
        <w:spacing w:after="0" w:line="240" w:lineRule="auto"/>
        <w:jc w:val="both"/>
        <w:rPr>
          <w:rFonts w:ascii="Times New Roman" w:hAnsi="Times New Roman" w:cs="Times New Roman"/>
          <w:spacing w:val="-2"/>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Pr="00EA7AF0" w:rsidRDefault="00D21B87" w:rsidP="00D21B8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Приложение № 1</w:t>
      </w:r>
    </w:p>
    <w:p w:rsidR="00D21B87" w:rsidRPr="00EA7AF0" w:rsidRDefault="00D21B87" w:rsidP="00D21B8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к договору пользования </w:t>
      </w:r>
    </w:p>
    <w:p w:rsidR="00D21B87" w:rsidRPr="00EA7AF0" w:rsidRDefault="00D21B87" w:rsidP="00D21B8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рыбоводным участком</w:t>
      </w:r>
    </w:p>
    <w:p w:rsidR="00D21B87" w:rsidRPr="00EA7AF0" w:rsidRDefault="00D21B87" w:rsidP="00D21B87">
      <w:pPr>
        <w:keepNext/>
        <w:spacing w:after="0" w:line="240" w:lineRule="auto"/>
        <w:jc w:val="right"/>
        <w:rPr>
          <w:rFonts w:ascii="Times New Roman" w:hAnsi="Times New Roman" w:cs="Times New Roman"/>
          <w:sz w:val="24"/>
          <w:szCs w:val="24"/>
        </w:rPr>
      </w:pPr>
      <w:r w:rsidRPr="00EA7AF0">
        <w:rPr>
          <w:rFonts w:ascii="Times New Roman" w:hAnsi="Times New Roman" w:cs="Times New Roman"/>
          <w:sz w:val="24"/>
          <w:szCs w:val="24"/>
        </w:rPr>
        <w:t xml:space="preserve">№ ___ от «___» ________ __ </w:t>
      </w:r>
      <w:proofErr w:type="gramStart"/>
      <w:r w:rsidRPr="00EA7AF0">
        <w:rPr>
          <w:rFonts w:ascii="Times New Roman" w:hAnsi="Times New Roman" w:cs="Times New Roman"/>
          <w:sz w:val="24"/>
          <w:szCs w:val="24"/>
        </w:rPr>
        <w:t>г</w:t>
      </w:r>
      <w:proofErr w:type="gramEnd"/>
      <w:r w:rsidRPr="00EA7AF0">
        <w:rPr>
          <w:rFonts w:ascii="Times New Roman" w:hAnsi="Times New Roman" w:cs="Times New Roman"/>
          <w:sz w:val="24"/>
          <w:szCs w:val="24"/>
        </w:rPr>
        <w:t>.</w:t>
      </w:r>
    </w:p>
    <w:p w:rsidR="00D21B87" w:rsidRPr="00EA7AF0"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center"/>
        <w:rPr>
          <w:rFonts w:ascii="Times New Roman" w:hAnsi="Times New Roman"/>
          <w:sz w:val="24"/>
          <w:szCs w:val="24"/>
        </w:rPr>
      </w:pPr>
    </w:p>
    <w:p w:rsidR="00D21B87" w:rsidRDefault="00D21B87" w:rsidP="00D21B87">
      <w:pPr>
        <w:keepNext/>
        <w:spacing w:after="0" w:line="240" w:lineRule="auto"/>
        <w:jc w:val="center"/>
        <w:rPr>
          <w:rFonts w:ascii="Times New Roman" w:hAnsi="Times New Roman"/>
          <w:sz w:val="24"/>
          <w:szCs w:val="24"/>
        </w:rPr>
      </w:pPr>
    </w:p>
    <w:p w:rsidR="00D21B87" w:rsidRPr="00EA7AF0" w:rsidRDefault="00D21B87" w:rsidP="00D21B87">
      <w:pPr>
        <w:keepNext/>
        <w:spacing w:after="0" w:line="240" w:lineRule="auto"/>
        <w:jc w:val="center"/>
        <w:rPr>
          <w:rFonts w:ascii="Times New Roman" w:hAnsi="Times New Roman"/>
          <w:sz w:val="24"/>
          <w:szCs w:val="24"/>
        </w:rPr>
      </w:pPr>
      <w:r w:rsidRPr="00EA7AF0">
        <w:rPr>
          <w:rFonts w:ascii="Times New Roman" w:hAnsi="Times New Roman"/>
          <w:sz w:val="24"/>
          <w:szCs w:val="24"/>
        </w:rPr>
        <w:t>СХЕМА</w:t>
      </w:r>
    </w:p>
    <w:p w:rsidR="00D21B87" w:rsidRPr="00EA7AF0" w:rsidRDefault="00D21B87" w:rsidP="00D21B87">
      <w:pPr>
        <w:keepNext/>
        <w:tabs>
          <w:tab w:val="left" w:pos="3969"/>
        </w:tabs>
        <w:spacing w:after="0" w:line="240" w:lineRule="auto"/>
        <w:contextualSpacing/>
        <w:jc w:val="center"/>
        <w:rPr>
          <w:rFonts w:ascii="Times New Roman" w:hAnsi="Times New Roman" w:cs="Times New Roman"/>
          <w:color w:val="000000"/>
          <w:sz w:val="24"/>
          <w:szCs w:val="24"/>
        </w:rPr>
      </w:pPr>
      <w:r w:rsidRPr="00EA7AF0">
        <w:rPr>
          <w:rFonts w:ascii="Times New Roman" w:hAnsi="Times New Roman"/>
          <w:sz w:val="24"/>
          <w:szCs w:val="24"/>
        </w:rPr>
        <w:t xml:space="preserve">расположения рыбоводного участка </w:t>
      </w:r>
    </w:p>
    <w:p w:rsidR="00D21B87" w:rsidRDefault="003518A8" w:rsidP="00D21B87">
      <w:pPr>
        <w:keepNext/>
        <w:spacing w:after="0" w:line="240" w:lineRule="auto"/>
        <w:jc w:val="center"/>
        <w:rPr>
          <w:noProof/>
        </w:rPr>
      </w:pPr>
      <w:r>
        <w:rPr>
          <w:rFonts w:ascii="Times New Roman" w:hAnsi="Times New Roman" w:cs="Times New Roman"/>
          <w:sz w:val="24"/>
          <w:szCs w:val="24"/>
        </w:rPr>
        <w:t>«</w:t>
      </w:r>
      <w:r w:rsidR="00941BE2" w:rsidRPr="003518A8">
        <w:rPr>
          <w:rFonts w:ascii="Times New Roman" w:hAnsi="Times New Roman" w:cs="Times New Roman"/>
          <w:sz w:val="24"/>
          <w:szCs w:val="24"/>
        </w:rPr>
        <w:t>Пруд</w:t>
      </w:r>
      <w:r w:rsidR="00941BE2" w:rsidRPr="002345F2">
        <w:rPr>
          <w:rFonts w:ascii="Times New Roman" w:hAnsi="Times New Roman" w:cs="Times New Roman"/>
          <w:sz w:val="24"/>
          <w:szCs w:val="24"/>
        </w:rPr>
        <w:t xml:space="preserve"> Березовка</w:t>
      </w:r>
      <w:r>
        <w:rPr>
          <w:rFonts w:ascii="Times New Roman" w:hAnsi="Times New Roman" w:cs="Times New Roman"/>
          <w:sz w:val="24"/>
          <w:szCs w:val="24"/>
        </w:rPr>
        <w:t>»</w:t>
      </w:r>
    </w:p>
    <w:p w:rsidR="00D21B87" w:rsidRDefault="00D21B87" w:rsidP="00D21B87">
      <w:pPr>
        <w:keepNext/>
        <w:spacing w:after="0" w:line="240" w:lineRule="auto"/>
        <w:jc w:val="center"/>
        <w:rPr>
          <w:noProof/>
        </w:rPr>
      </w:pPr>
    </w:p>
    <w:p w:rsidR="00D21B87" w:rsidRPr="00EA7AF0" w:rsidRDefault="00653C55" w:rsidP="00D21B87">
      <w:pPr>
        <w:keepNext/>
        <w:spacing w:after="0" w:line="240" w:lineRule="auto"/>
        <w:jc w:val="center"/>
        <w:rPr>
          <w:rFonts w:ascii="Times New Roman" w:hAnsi="Times New Roman" w:cs="Times New Roman"/>
          <w:sz w:val="24"/>
          <w:szCs w:val="24"/>
        </w:rPr>
      </w:pPr>
      <w:r>
        <w:rPr>
          <w:rFonts w:ascii="Times New Roman" w:hAnsi="Times New Roman"/>
          <w:noProof/>
          <w:sz w:val="24"/>
          <w:szCs w:val="24"/>
          <w:lang w:eastAsia="ru-RU"/>
        </w:rPr>
        <w:drawing>
          <wp:anchor distT="0" distB="0" distL="114300" distR="114300" simplePos="0" relativeHeight="251661312" behindDoc="0" locked="0" layoutInCell="1" allowOverlap="1" wp14:anchorId="3CE0C0EC" wp14:editId="1555FD1F">
            <wp:simplePos x="0" y="0"/>
            <wp:positionH relativeFrom="column">
              <wp:posOffset>90805</wp:posOffset>
            </wp:positionH>
            <wp:positionV relativeFrom="paragraph">
              <wp:posOffset>214630</wp:posOffset>
            </wp:positionV>
            <wp:extent cx="6273165" cy="3736975"/>
            <wp:effectExtent l="0" t="0" r="0" b="0"/>
            <wp:wrapSquare wrapText="bothSides"/>
            <wp:docPr id="2" name="Рисунок 1" descr="C:\Users\Bairov_EV\Downloads\2024-07-19_13-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rov_EV\Downloads\2024-07-19_13-29-15.png"/>
                    <pic:cNvPicPr>
                      <a:picLocks noChangeAspect="1" noChangeArrowheads="1"/>
                    </pic:cNvPicPr>
                  </pic:nvPicPr>
                  <pic:blipFill>
                    <a:blip r:embed="rId17"/>
                    <a:srcRect/>
                    <a:stretch>
                      <a:fillRect/>
                    </a:stretch>
                  </pic:blipFill>
                  <pic:spPr bwMode="auto">
                    <a:xfrm>
                      <a:off x="0" y="0"/>
                      <a:ext cx="6273165" cy="3736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1B87" w:rsidRPr="00EA7AF0" w:rsidRDefault="00D21B87" w:rsidP="00D21B87">
      <w:pPr>
        <w:keepNext/>
        <w:spacing w:after="0" w:line="240" w:lineRule="auto"/>
        <w:jc w:val="center"/>
        <w:rPr>
          <w:rFonts w:ascii="Times New Roman" w:hAnsi="Times New Roman" w:cs="Times New Roman"/>
          <w:sz w:val="24"/>
          <w:szCs w:val="24"/>
        </w:rPr>
      </w:pPr>
    </w:p>
    <w:p w:rsidR="00D21B87" w:rsidRPr="00EA7AF0" w:rsidRDefault="00D21B87" w:rsidP="00D21B87">
      <w:pPr>
        <w:keepNext/>
        <w:spacing w:after="0" w:line="240" w:lineRule="auto"/>
        <w:jc w:val="right"/>
        <w:rPr>
          <w:rFonts w:ascii="Times New Roman" w:hAnsi="Times New Roman" w:cs="Times New Roman"/>
          <w:sz w:val="24"/>
          <w:szCs w:val="24"/>
        </w:rPr>
      </w:pPr>
    </w:p>
    <w:p w:rsidR="00D21B87" w:rsidRPr="00EA7AF0"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Default="00D21B87" w:rsidP="00D21B87">
      <w:pPr>
        <w:keepNext/>
        <w:spacing w:after="0" w:line="240" w:lineRule="auto"/>
        <w:jc w:val="right"/>
        <w:rPr>
          <w:rFonts w:ascii="Times New Roman" w:hAnsi="Times New Roman" w:cs="Times New Roman"/>
          <w:sz w:val="24"/>
          <w:szCs w:val="24"/>
        </w:rPr>
      </w:pPr>
    </w:p>
    <w:p w:rsidR="00D21B87" w:rsidRPr="002A1A2F" w:rsidRDefault="00D21B87" w:rsidP="00D21B87">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lastRenderedPageBreak/>
        <w:t>Приложение № 2</w:t>
      </w:r>
    </w:p>
    <w:p w:rsidR="00D21B87" w:rsidRPr="002A1A2F" w:rsidRDefault="00D21B87" w:rsidP="00D21B87">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к договору пользования </w:t>
      </w:r>
    </w:p>
    <w:p w:rsidR="00D21B87" w:rsidRPr="002A1A2F" w:rsidRDefault="00D21B87" w:rsidP="00D21B87">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рыбоводным участком</w:t>
      </w:r>
    </w:p>
    <w:p w:rsidR="00D21B87" w:rsidRPr="002A1A2F" w:rsidRDefault="00D21B87" w:rsidP="00D21B87">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 xml:space="preserve">№ ___ от «___» ________ __ </w:t>
      </w:r>
      <w:proofErr w:type="gramStart"/>
      <w:r w:rsidRPr="002A1A2F">
        <w:rPr>
          <w:rFonts w:ascii="Times New Roman" w:hAnsi="Times New Roman" w:cs="Times New Roman"/>
          <w:sz w:val="24"/>
          <w:szCs w:val="24"/>
        </w:rPr>
        <w:t>г</w:t>
      </w:r>
      <w:proofErr w:type="gramEnd"/>
      <w:r w:rsidRPr="002A1A2F">
        <w:rPr>
          <w:rFonts w:ascii="Times New Roman" w:hAnsi="Times New Roman" w:cs="Times New Roman"/>
          <w:sz w:val="24"/>
          <w:szCs w:val="24"/>
        </w:rPr>
        <w:t>.</w:t>
      </w:r>
    </w:p>
    <w:p w:rsidR="00D21B87" w:rsidRPr="002A1A2F" w:rsidRDefault="00D21B87" w:rsidP="00D21B87">
      <w:pPr>
        <w:keepNext/>
        <w:tabs>
          <w:tab w:val="left" w:pos="3969"/>
        </w:tabs>
        <w:spacing w:after="0" w:line="240" w:lineRule="auto"/>
        <w:jc w:val="right"/>
        <w:rPr>
          <w:rFonts w:ascii="Times New Roman" w:hAnsi="Times New Roman" w:cs="Times New Roman"/>
          <w:sz w:val="24"/>
          <w:szCs w:val="24"/>
        </w:rPr>
      </w:pPr>
    </w:p>
    <w:p w:rsidR="00D21B87" w:rsidRPr="002A1A2F" w:rsidRDefault="00D21B87" w:rsidP="00D21B87">
      <w:pPr>
        <w:keepNext/>
        <w:tabs>
          <w:tab w:val="left" w:pos="3969"/>
        </w:tabs>
        <w:spacing w:after="0" w:line="240" w:lineRule="auto"/>
        <w:jc w:val="right"/>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567"/>
        <w:jc w:val="both"/>
        <w:rPr>
          <w:rFonts w:ascii="Times New Roman" w:hAnsi="Times New Roman" w:cs="Times New Roman"/>
          <w:sz w:val="24"/>
          <w:szCs w:val="24"/>
        </w:rPr>
      </w:pPr>
      <w:r w:rsidRPr="000A159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2. </w:t>
      </w:r>
      <w:r w:rsidRPr="000A1599">
        <w:rPr>
          <w:rFonts w:ascii="Times New Roman" w:hAnsi="Times New Roman" w:cs="Times New Roman"/>
          <w:sz w:val="24"/>
          <w:szCs w:val="24"/>
        </w:rPr>
        <w:t xml:space="preserve">Продолжительность периода (цикла) </w:t>
      </w:r>
      <w:r w:rsidRPr="00C36C78">
        <w:rPr>
          <w:rFonts w:ascii="Times New Roman" w:hAnsi="Times New Roman" w:cs="Times New Roman"/>
          <w:sz w:val="24"/>
          <w:szCs w:val="24"/>
        </w:rPr>
        <w:t>выращивания</w:t>
      </w:r>
      <w:r>
        <w:rPr>
          <w:rFonts w:ascii="Times New Roman" w:hAnsi="Times New Roman" w:cs="Times New Roman"/>
          <w:sz w:val="24"/>
          <w:szCs w:val="24"/>
        </w:rPr>
        <w:t>:</w:t>
      </w:r>
      <w:r w:rsidRPr="000A1599">
        <w:rPr>
          <w:rFonts w:ascii="Times New Roman" w:hAnsi="Times New Roman" w:cs="Times New Roman"/>
          <w:sz w:val="24"/>
          <w:szCs w:val="24"/>
          <w:u w:val="single"/>
        </w:rPr>
        <w:t xml:space="preserve"> </w:t>
      </w:r>
      <w:r w:rsidRPr="00494007">
        <w:rPr>
          <w:rFonts w:ascii="Times New Roman" w:hAnsi="Times New Roman" w:cs="Times New Roman"/>
          <w:sz w:val="24"/>
          <w:szCs w:val="24"/>
          <w:u w:val="single"/>
        </w:rPr>
        <w:t>не более 4 лет</w:t>
      </w:r>
      <w:r w:rsidRPr="00494007">
        <w:rPr>
          <w:rFonts w:ascii="Times New Roman" w:hAnsi="Times New Roman" w:cs="Times New Roman"/>
          <w:sz w:val="24"/>
          <w:szCs w:val="24"/>
        </w:rPr>
        <w:t>.</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0A159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w:t>
      </w:r>
      <w:r>
        <w:rPr>
          <w:rFonts w:ascii="Times New Roman" w:hAnsi="Times New Roman" w:cs="Times New Roman"/>
          <w:sz w:val="24"/>
          <w:szCs w:val="24"/>
          <w:u w:val="single"/>
        </w:rPr>
        <w:t xml:space="preserve">вляет </w:t>
      </w:r>
      <w:r w:rsidR="003518A8">
        <w:rPr>
          <w:rFonts w:ascii="Times New Roman" w:hAnsi="Times New Roman" w:cs="Times New Roman"/>
          <w:sz w:val="24"/>
          <w:szCs w:val="24"/>
          <w:u w:val="single"/>
        </w:rPr>
        <w:t xml:space="preserve">1,61 </w:t>
      </w:r>
      <w:r w:rsidRPr="003518A8">
        <w:rPr>
          <w:rFonts w:ascii="Times New Roman" w:hAnsi="Times New Roman" w:cs="Times New Roman"/>
          <w:sz w:val="24"/>
          <w:szCs w:val="24"/>
          <w:u w:val="single"/>
        </w:rPr>
        <w:t>тонны</w:t>
      </w:r>
      <w:r w:rsidRPr="003518A8">
        <w:rPr>
          <w:rFonts w:ascii="Times New Roman" w:hAnsi="Times New Roman" w:cs="Times New Roman"/>
          <w:sz w:val="24"/>
          <w:szCs w:val="24"/>
        </w:rPr>
        <w:t>.</w:t>
      </w:r>
    </w:p>
    <w:p w:rsidR="00667D39" w:rsidRPr="000A1599" w:rsidRDefault="00667D39" w:rsidP="00667D3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Минимальный ежегодный объем выращивания объектов аквакультуры: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0A1599">
        <w:rPr>
          <w:rFonts w:ascii="Times New Roman" w:hAnsi="Times New Roman" w:cs="Times New Roman"/>
          <w:sz w:val="24"/>
          <w:szCs w:val="24"/>
        </w:rPr>
        <w:t xml:space="preserve">до половины первого периода (цикла) </w:t>
      </w:r>
      <w:r>
        <w:rPr>
          <w:rFonts w:ascii="Times New Roman" w:hAnsi="Times New Roman" w:cs="Times New Roman"/>
          <w:sz w:val="24"/>
          <w:szCs w:val="24"/>
        </w:rPr>
        <w:t xml:space="preserve">выращивания </w:t>
      </w:r>
      <w:r w:rsidRPr="000A1599">
        <w:rPr>
          <w:rFonts w:ascii="Times New Roman" w:hAnsi="Times New Roman" w:cs="Times New Roman"/>
          <w:sz w:val="24"/>
          <w:szCs w:val="24"/>
        </w:rPr>
        <w:t>принимается равным нулю;</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0A6A55">
        <w:rPr>
          <w:rFonts w:ascii="Times New Roman" w:hAnsi="Times New Roman" w:cs="Times New Roman"/>
          <w:sz w:val="24"/>
          <w:szCs w:val="24"/>
        </w:rPr>
        <w:t xml:space="preserve">–  </w:t>
      </w:r>
      <w:r w:rsidR="003518A8">
        <w:rPr>
          <w:rFonts w:ascii="Times New Roman" w:hAnsi="Times New Roman" w:cs="Times New Roman"/>
          <w:sz w:val="24"/>
          <w:szCs w:val="24"/>
        </w:rPr>
        <w:t xml:space="preserve">0,805 </w:t>
      </w:r>
      <w:r w:rsidRPr="003518A8">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2E70F7">
        <w:rPr>
          <w:rFonts w:ascii="Times New Roman" w:hAnsi="Times New Roman" w:cs="Times New Roman"/>
          <w:sz w:val="24"/>
          <w:szCs w:val="24"/>
        </w:rPr>
        <w:t>–</w:t>
      </w:r>
      <w:r>
        <w:rPr>
          <w:rFonts w:ascii="Times New Roman" w:hAnsi="Times New Roman" w:cs="Times New Roman"/>
          <w:sz w:val="24"/>
          <w:szCs w:val="24"/>
        </w:rPr>
        <w:t xml:space="preserve"> </w:t>
      </w:r>
      <w:r w:rsidR="003518A8">
        <w:rPr>
          <w:rFonts w:ascii="Times New Roman" w:hAnsi="Times New Roman" w:cs="Times New Roman"/>
          <w:sz w:val="24"/>
          <w:szCs w:val="24"/>
        </w:rPr>
        <w:t xml:space="preserve">1,61 </w:t>
      </w:r>
      <w:r w:rsidRPr="003518A8">
        <w:rPr>
          <w:rFonts w:ascii="Times New Roman" w:hAnsi="Times New Roman" w:cs="Times New Roman"/>
          <w:sz w:val="24"/>
          <w:szCs w:val="24"/>
        </w:rPr>
        <w:t>тонны.</w:t>
      </w:r>
    </w:p>
    <w:p w:rsidR="00667D39" w:rsidRPr="000A1599" w:rsidRDefault="00667D39" w:rsidP="00667D39">
      <w:pPr>
        <w:keepNext/>
        <w:widowControl w:val="0"/>
        <w:tabs>
          <w:tab w:val="left" w:pos="3969"/>
        </w:tabs>
        <w:spacing w:after="0" w:line="240" w:lineRule="auto"/>
        <w:ind w:firstLine="709"/>
        <w:jc w:val="both"/>
        <w:rPr>
          <w:rFonts w:ascii="Times New Roman" w:hAnsi="Times New Roman" w:cs="Times New Roman"/>
          <w:sz w:val="24"/>
          <w:szCs w:val="24"/>
        </w:rPr>
      </w:pPr>
    </w:p>
    <w:p w:rsidR="00D21B87" w:rsidRPr="002A1A2F" w:rsidRDefault="00D21B87" w:rsidP="00D21B87">
      <w:pPr>
        <w:keepNext/>
        <w:spacing w:after="0" w:line="240" w:lineRule="auto"/>
        <w:jc w:val="right"/>
        <w:rPr>
          <w:rFonts w:ascii="Times New Roman" w:hAnsi="Times New Roman" w:cs="Times New Roman"/>
          <w:sz w:val="24"/>
          <w:szCs w:val="24"/>
        </w:rPr>
      </w:pPr>
      <w:r w:rsidRPr="002A1A2F">
        <w:rPr>
          <w:rFonts w:ascii="Times New Roman" w:hAnsi="Times New Roman" w:cs="Times New Roman"/>
          <w:sz w:val="24"/>
          <w:szCs w:val="24"/>
        </w:rPr>
        <w:tab/>
      </w:r>
    </w:p>
    <w:p w:rsidR="00285D28" w:rsidRDefault="00285D28" w:rsidP="00E816FE">
      <w:pPr>
        <w:keepNext/>
        <w:widowControl w:val="0"/>
        <w:tabs>
          <w:tab w:val="left" w:pos="3969"/>
        </w:tabs>
        <w:spacing w:after="0" w:line="240" w:lineRule="auto"/>
        <w:jc w:val="right"/>
        <w:rPr>
          <w:rFonts w:ascii="Times New Roman" w:hAnsi="Times New Roman" w:cs="Times New Roman"/>
          <w:sz w:val="24"/>
          <w:szCs w:val="24"/>
        </w:rPr>
      </w:pPr>
    </w:p>
    <w:sectPr w:rsidR="00285D28" w:rsidSect="00130B83">
      <w:headerReference w:type="even" r:id="rId18"/>
      <w:headerReference w:type="default" r:id="rId19"/>
      <w:footerReference w:type="even" r:id="rId20"/>
      <w:footerReference w:type="default" r:id="rId21"/>
      <w:headerReference w:type="first" r:id="rId22"/>
      <w:footerReference w:type="first" r:id="rId23"/>
      <w:type w:val="continuous"/>
      <w:pgSz w:w="11906" w:h="16838"/>
      <w:pgMar w:top="568"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DF8" w:rsidRDefault="00377DF8" w:rsidP="00F73E44">
      <w:pPr>
        <w:spacing w:after="0" w:line="240" w:lineRule="auto"/>
      </w:pPr>
      <w:r>
        <w:separator/>
      </w:r>
    </w:p>
  </w:endnote>
  <w:endnote w:type="continuationSeparator" w:id="0">
    <w:p w:rsidR="00377DF8" w:rsidRDefault="00377DF8" w:rsidP="00F7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DF8" w:rsidRDefault="00377DF8" w:rsidP="00F73E44">
      <w:pPr>
        <w:spacing w:after="0" w:line="240" w:lineRule="auto"/>
      </w:pPr>
      <w:r>
        <w:separator/>
      </w:r>
    </w:p>
  </w:footnote>
  <w:footnote w:type="continuationSeparator" w:id="0">
    <w:p w:rsidR="00377DF8" w:rsidRDefault="00377DF8" w:rsidP="00F73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326" w:rsidRDefault="0099232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0471F"/>
    <w:multiLevelType w:val="hybridMultilevel"/>
    <w:tmpl w:val="4810076E"/>
    <w:lvl w:ilvl="0" w:tplc="6BDC78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7EA1348"/>
    <w:multiLevelType w:val="hybridMultilevel"/>
    <w:tmpl w:val="42565CE8"/>
    <w:lvl w:ilvl="0" w:tplc="3D22A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8AB04DE"/>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9"/>
  </w:num>
  <w:num w:numId="2">
    <w:abstractNumId w:val="11"/>
  </w:num>
  <w:num w:numId="3">
    <w:abstractNumId w:val="26"/>
  </w:num>
  <w:num w:numId="4">
    <w:abstractNumId w:val="12"/>
  </w:num>
  <w:num w:numId="5">
    <w:abstractNumId w:val="24"/>
  </w:num>
  <w:num w:numId="6">
    <w:abstractNumId w:val="6"/>
  </w:num>
  <w:num w:numId="7">
    <w:abstractNumId w:val="27"/>
  </w:num>
  <w:num w:numId="8">
    <w:abstractNumId w:val="15"/>
  </w:num>
  <w:num w:numId="9">
    <w:abstractNumId w:val="22"/>
  </w:num>
  <w:num w:numId="10">
    <w:abstractNumId w:val="20"/>
  </w:num>
  <w:num w:numId="11">
    <w:abstractNumId w:val="16"/>
  </w:num>
  <w:num w:numId="12">
    <w:abstractNumId w:val="17"/>
  </w:num>
  <w:num w:numId="13">
    <w:abstractNumId w:val="14"/>
  </w:num>
  <w:num w:numId="14">
    <w:abstractNumId w:val="7"/>
  </w:num>
  <w:num w:numId="15">
    <w:abstractNumId w:val="8"/>
  </w:num>
  <w:num w:numId="16">
    <w:abstractNumId w:val="23"/>
  </w:num>
  <w:num w:numId="17">
    <w:abstractNumId w:val="18"/>
  </w:num>
  <w:num w:numId="18">
    <w:abstractNumId w:val="3"/>
  </w:num>
  <w:num w:numId="19">
    <w:abstractNumId w:val="13"/>
  </w:num>
  <w:num w:numId="20">
    <w:abstractNumId w:val="28"/>
  </w:num>
  <w:num w:numId="21">
    <w:abstractNumId w:val="1"/>
  </w:num>
  <w:num w:numId="22">
    <w:abstractNumId w:val="5"/>
  </w:num>
  <w:num w:numId="23">
    <w:abstractNumId w:val="10"/>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1"/>
  </w:num>
  <w:num w:numId="28">
    <w:abstractNumId w:val="4"/>
  </w:num>
  <w:num w:numId="29">
    <w:abstractNumId w:val="19"/>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9F"/>
    <w:rsid w:val="000011C6"/>
    <w:rsid w:val="000014FB"/>
    <w:rsid w:val="000015F9"/>
    <w:rsid w:val="00001FDA"/>
    <w:rsid w:val="00002D52"/>
    <w:rsid w:val="000032A5"/>
    <w:rsid w:val="0000403C"/>
    <w:rsid w:val="00004534"/>
    <w:rsid w:val="000045AF"/>
    <w:rsid w:val="00004B90"/>
    <w:rsid w:val="000051EC"/>
    <w:rsid w:val="0001011E"/>
    <w:rsid w:val="00010A93"/>
    <w:rsid w:val="00011784"/>
    <w:rsid w:val="0001220E"/>
    <w:rsid w:val="0001299A"/>
    <w:rsid w:val="000129C2"/>
    <w:rsid w:val="00014184"/>
    <w:rsid w:val="000146ED"/>
    <w:rsid w:val="00014A30"/>
    <w:rsid w:val="00014C21"/>
    <w:rsid w:val="000155E8"/>
    <w:rsid w:val="000179AE"/>
    <w:rsid w:val="00017D36"/>
    <w:rsid w:val="000202B8"/>
    <w:rsid w:val="00022C56"/>
    <w:rsid w:val="000253BC"/>
    <w:rsid w:val="00025766"/>
    <w:rsid w:val="00025E4A"/>
    <w:rsid w:val="00027C48"/>
    <w:rsid w:val="00030CBD"/>
    <w:rsid w:val="00031CBA"/>
    <w:rsid w:val="00032B43"/>
    <w:rsid w:val="000339C5"/>
    <w:rsid w:val="000341F4"/>
    <w:rsid w:val="0003523B"/>
    <w:rsid w:val="000363CA"/>
    <w:rsid w:val="0003780B"/>
    <w:rsid w:val="00037A66"/>
    <w:rsid w:val="0004003B"/>
    <w:rsid w:val="00041013"/>
    <w:rsid w:val="00041A16"/>
    <w:rsid w:val="0004255A"/>
    <w:rsid w:val="000435F2"/>
    <w:rsid w:val="00043822"/>
    <w:rsid w:val="0004404E"/>
    <w:rsid w:val="000459A3"/>
    <w:rsid w:val="00047960"/>
    <w:rsid w:val="00047E38"/>
    <w:rsid w:val="000508CC"/>
    <w:rsid w:val="00050F7A"/>
    <w:rsid w:val="0005252F"/>
    <w:rsid w:val="0005337E"/>
    <w:rsid w:val="00054BD2"/>
    <w:rsid w:val="00055B81"/>
    <w:rsid w:val="0005637A"/>
    <w:rsid w:val="00056497"/>
    <w:rsid w:val="00057357"/>
    <w:rsid w:val="00057647"/>
    <w:rsid w:val="00057E10"/>
    <w:rsid w:val="00060D2F"/>
    <w:rsid w:val="00062D7D"/>
    <w:rsid w:val="00063C04"/>
    <w:rsid w:val="00063DE9"/>
    <w:rsid w:val="000648D0"/>
    <w:rsid w:val="00064D7F"/>
    <w:rsid w:val="00065363"/>
    <w:rsid w:val="00065F60"/>
    <w:rsid w:val="00066C91"/>
    <w:rsid w:val="00067A3B"/>
    <w:rsid w:val="00070047"/>
    <w:rsid w:val="00070345"/>
    <w:rsid w:val="000707E5"/>
    <w:rsid w:val="00070AFC"/>
    <w:rsid w:val="00073517"/>
    <w:rsid w:val="00073BAA"/>
    <w:rsid w:val="00074F3B"/>
    <w:rsid w:val="00076BD6"/>
    <w:rsid w:val="00076F96"/>
    <w:rsid w:val="000772D8"/>
    <w:rsid w:val="00077F18"/>
    <w:rsid w:val="00080DB6"/>
    <w:rsid w:val="0008164C"/>
    <w:rsid w:val="00081EA4"/>
    <w:rsid w:val="0008297D"/>
    <w:rsid w:val="0008377A"/>
    <w:rsid w:val="00083D97"/>
    <w:rsid w:val="00084194"/>
    <w:rsid w:val="00084C88"/>
    <w:rsid w:val="00084DA2"/>
    <w:rsid w:val="0008587B"/>
    <w:rsid w:val="000858B8"/>
    <w:rsid w:val="00085B3E"/>
    <w:rsid w:val="00086F4D"/>
    <w:rsid w:val="00087169"/>
    <w:rsid w:val="00090393"/>
    <w:rsid w:val="00090788"/>
    <w:rsid w:val="00096582"/>
    <w:rsid w:val="00097CA4"/>
    <w:rsid w:val="000A0AA1"/>
    <w:rsid w:val="000A22CA"/>
    <w:rsid w:val="000A385D"/>
    <w:rsid w:val="000A448B"/>
    <w:rsid w:val="000A496B"/>
    <w:rsid w:val="000A511E"/>
    <w:rsid w:val="000A5DAA"/>
    <w:rsid w:val="000A7AC2"/>
    <w:rsid w:val="000A7DF2"/>
    <w:rsid w:val="000A7F17"/>
    <w:rsid w:val="000B040D"/>
    <w:rsid w:val="000B1ED7"/>
    <w:rsid w:val="000B228A"/>
    <w:rsid w:val="000B2636"/>
    <w:rsid w:val="000B3153"/>
    <w:rsid w:val="000B3787"/>
    <w:rsid w:val="000B4D59"/>
    <w:rsid w:val="000B51EF"/>
    <w:rsid w:val="000B60BD"/>
    <w:rsid w:val="000B7D1A"/>
    <w:rsid w:val="000C177E"/>
    <w:rsid w:val="000C2107"/>
    <w:rsid w:val="000C2F41"/>
    <w:rsid w:val="000C31C3"/>
    <w:rsid w:val="000C442B"/>
    <w:rsid w:val="000C4A1F"/>
    <w:rsid w:val="000C4E1C"/>
    <w:rsid w:val="000C58A5"/>
    <w:rsid w:val="000C5AFB"/>
    <w:rsid w:val="000C6620"/>
    <w:rsid w:val="000C7721"/>
    <w:rsid w:val="000C7769"/>
    <w:rsid w:val="000C778E"/>
    <w:rsid w:val="000C7A5D"/>
    <w:rsid w:val="000D2598"/>
    <w:rsid w:val="000D25E8"/>
    <w:rsid w:val="000D3335"/>
    <w:rsid w:val="000D3F64"/>
    <w:rsid w:val="000D465A"/>
    <w:rsid w:val="000D4C2D"/>
    <w:rsid w:val="000D4F9A"/>
    <w:rsid w:val="000D5495"/>
    <w:rsid w:val="000D558F"/>
    <w:rsid w:val="000D5671"/>
    <w:rsid w:val="000D5720"/>
    <w:rsid w:val="000D63CE"/>
    <w:rsid w:val="000E0451"/>
    <w:rsid w:val="000E0F5A"/>
    <w:rsid w:val="000E0FDD"/>
    <w:rsid w:val="000E10C4"/>
    <w:rsid w:val="000E235A"/>
    <w:rsid w:val="000E36AC"/>
    <w:rsid w:val="000E4A06"/>
    <w:rsid w:val="000E52FD"/>
    <w:rsid w:val="000E5626"/>
    <w:rsid w:val="000F0544"/>
    <w:rsid w:val="000F1B20"/>
    <w:rsid w:val="000F2F15"/>
    <w:rsid w:val="000F52E7"/>
    <w:rsid w:val="000F5601"/>
    <w:rsid w:val="000F58B6"/>
    <w:rsid w:val="000F58DE"/>
    <w:rsid w:val="000F5B4B"/>
    <w:rsid w:val="000F7743"/>
    <w:rsid w:val="00101343"/>
    <w:rsid w:val="00101B9A"/>
    <w:rsid w:val="00103318"/>
    <w:rsid w:val="0010336A"/>
    <w:rsid w:val="00103741"/>
    <w:rsid w:val="0010376C"/>
    <w:rsid w:val="001042E8"/>
    <w:rsid w:val="00104436"/>
    <w:rsid w:val="00104805"/>
    <w:rsid w:val="0010510D"/>
    <w:rsid w:val="0010698B"/>
    <w:rsid w:val="001076DF"/>
    <w:rsid w:val="00110212"/>
    <w:rsid w:val="001107E3"/>
    <w:rsid w:val="00110982"/>
    <w:rsid w:val="00110D5A"/>
    <w:rsid w:val="00111269"/>
    <w:rsid w:val="001116E2"/>
    <w:rsid w:val="00111F4D"/>
    <w:rsid w:val="001128EA"/>
    <w:rsid w:val="00113741"/>
    <w:rsid w:val="00113F8C"/>
    <w:rsid w:val="00115378"/>
    <w:rsid w:val="00116F8E"/>
    <w:rsid w:val="001173DB"/>
    <w:rsid w:val="001174AC"/>
    <w:rsid w:val="001175C9"/>
    <w:rsid w:val="00120FAA"/>
    <w:rsid w:val="00123DC4"/>
    <w:rsid w:val="00124C6F"/>
    <w:rsid w:val="00124EDA"/>
    <w:rsid w:val="0012517B"/>
    <w:rsid w:val="0012558A"/>
    <w:rsid w:val="0012565E"/>
    <w:rsid w:val="001256E9"/>
    <w:rsid w:val="001262E9"/>
    <w:rsid w:val="00126983"/>
    <w:rsid w:val="00127DA2"/>
    <w:rsid w:val="00130B83"/>
    <w:rsid w:val="00130EE5"/>
    <w:rsid w:val="00133B30"/>
    <w:rsid w:val="00133B8C"/>
    <w:rsid w:val="00134C45"/>
    <w:rsid w:val="00135746"/>
    <w:rsid w:val="00135768"/>
    <w:rsid w:val="00135FCF"/>
    <w:rsid w:val="0013639B"/>
    <w:rsid w:val="0013710D"/>
    <w:rsid w:val="00137DE7"/>
    <w:rsid w:val="0014042B"/>
    <w:rsid w:val="00141002"/>
    <w:rsid w:val="0014149C"/>
    <w:rsid w:val="00142DD2"/>
    <w:rsid w:val="00143142"/>
    <w:rsid w:val="0014482E"/>
    <w:rsid w:val="0014564D"/>
    <w:rsid w:val="00145AAE"/>
    <w:rsid w:val="00147CC3"/>
    <w:rsid w:val="00153DAA"/>
    <w:rsid w:val="001552E9"/>
    <w:rsid w:val="00155A62"/>
    <w:rsid w:val="00155B24"/>
    <w:rsid w:val="0015738D"/>
    <w:rsid w:val="00157A4F"/>
    <w:rsid w:val="00161DD1"/>
    <w:rsid w:val="00162BA1"/>
    <w:rsid w:val="00162D4C"/>
    <w:rsid w:val="0016534C"/>
    <w:rsid w:val="00166F76"/>
    <w:rsid w:val="0016707A"/>
    <w:rsid w:val="0016734F"/>
    <w:rsid w:val="00167D1E"/>
    <w:rsid w:val="00171B0A"/>
    <w:rsid w:val="00171FBC"/>
    <w:rsid w:val="00172B3D"/>
    <w:rsid w:val="00172CED"/>
    <w:rsid w:val="00174C58"/>
    <w:rsid w:val="00174E0D"/>
    <w:rsid w:val="00176259"/>
    <w:rsid w:val="001768DB"/>
    <w:rsid w:val="0017785F"/>
    <w:rsid w:val="00180CCE"/>
    <w:rsid w:val="00180FA4"/>
    <w:rsid w:val="00181DA2"/>
    <w:rsid w:val="0018223B"/>
    <w:rsid w:val="001825CF"/>
    <w:rsid w:val="00182F84"/>
    <w:rsid w:val="00183199"/>
    <w:rsid w:val="00183432"/>
    <w:rsid w:val="00183AFB"/>
    <w:rsid w:val="00185CE6"/>
    <w:rsid w:val="0018763C"/>
    <w:rsid w:val="00187882"/>
    <w:rsid w:val="00187D86"/>
    <w:rsid w:val="00190361"/>
    <w:rsid w:val="00190541"/>
    <w:rsid w:val="00190F00"/>
    <w:rsid w:val="00191053"/>
    <w:rsid w:val="00192612"/>
    <w:rsid w:val="00192F33"/>
    <w:rsid w:val="0019360E"/>
    <w:rsid w:val="001944CC"/>
    <w:rsid w:val="00194668"/>
    <w:rsid w:val="00195232"/>
    <w:rsid w:val="0019580C"/>
    <w:rsid w:val="00196762"/>
    <w:rsid w:val="00196944"/>
    <w:rsid w:val="00197067"/>
    <w:rsid w:val="001978FE"/>
    <w:rsid w:val="001A0ADD"/>
    <w:rsid w:val="001A1D75"/>
    <w:rsid w:val="001A25DF"/>
    <w:rsid w:val="001A2E38"/>
    <w:rsid w:val="001A37F9"/>
    <w:rsid w:val="001A3A39"/>
    <w:rsid w:val="001A5033"/>
    <w:rsid w:val="001A5275"/>
    <w:rsid w:val="001A56D6"/>
    <w:rsid w:val="001A5A47"/>
    <w:rsid w:val="001A5A83"/>
    <w:rsid w:val="001A691D"/>
    <w:rsid w:val="001A7BD2"/>
    <w:rsid w:val="001B015F"/>
    <w:rsid w:val="001B27CD"/>
    <w:rsid w:val="001B613D"/>
    <w:rsid w:val="001B77C4"/>
    <w:rsid w:val="001C02BD"/>
    <w:rsid w:val="001C0331"/>
    <w:rsid w:val="001C19B9"/>
    <w:rsid w:val="001C238F"/>
    <w:rsid w:val="001C33FB"/>
    <w:rsid w:val="001C4BB4"/>
    <w:rsid w:val="001C5DE7"/>
    <w:rsid w:val="001C64CA"/>
    <w:rsid w:val="001C6967"/>
    <w:rsid w:val="001C7CC2"/>
    <w:rsid w:val="001D2025"/>
    <w:rsid w:val="001D27EC"/>
    <w:rsid w:val="001D3BF5"/>
    <w:rsid w:val="001D3F9F"/>
    <w:rsid w:val="001D5CBB"/>
    <w:rsid w:val="001D7E86"/>
    <w:rsid w:val="001E1972"/>
    <w:rsid w:val="001E1CCF"/>
    <w:rsid w:val="001E282A"/>
    <w:rsid w:val="001E53E6"/>
    <w:rsid w:val="001E5E85"/>
    <w:rsid w:val="001E70BE"/>
    <w:rsid w:val="001E74D2"/>
    <w:rsid w:val="001E7609"/>
    <w:rsid w:val="001F0215"/>
    <w:rsid w:val="001F222C"/>
    <w:rsid w:val="001F2A96"/>
    <w:rsid w:val="001F2B73"/>
    <w:rsid w:val="001F312F"/>
    <w:rsid w:val="001F33F9"/>
    <w:rsid w:val="001F36C6"/>
    <w:rsid w:val="001F386B"/>
    <w:rsid w:val="001F39B5"/>
    <w:rsid w:val="001F3BBB"/>
    <w:rsid w:val="001F52C6"/>
    <w:rsid w:val="001F5D50"/>
    <w:rsid w:val="001F5DB6"/>
    <w:rsid w:val="001F607C"/>
    <w:rsid w:val="001F66A5"/>
    <w:rsid w:val="001F6C96"/>
    <w:rsid w:val="001F6F99"/>
    <w:rsid w:val="001F7FE9"/>
    <w:rsid w:val="00200F57"/>
    <w:rsid w:val="00201718"/>
    <w:rsid w:val="00202D9C"/>
    <w:rsid w:val="00203853"/>
    <w:rsid w:val="002045D4"/>
    <w:rsid w:val="002047F2"/>
    <w:rsid w:val="002049E1"/>
    <w:rsid w:val="00204F1C"/>
    <w:rsid w:val="002053C7"/>
    <w:rsid w:val="00206643"/>
    <w:rsid w:val="00206C6C"/>
    <w:rsid w:val="0021248A"/>
    <w:rsid w:val="00212561"/>
    <w:rsid w:val="00212754"/>
    <w:rsid w:val="002128BF"/>
    <w:rsid w:val="00212F82"/>
    <w:rsid w:val="002130FE"/>
    <w:rsid w:val="00213233"/>
    <w:rsid w:val="00214807"/>
    <w:rsid w:val="00215B04"/>
    <w:rsid w:val="00217711"/>
    <w:rsid w:val="00220511"/>
    <w:rsid w:val="002215B5"/>
    <w:rsid w:val="00221918"/>
    <w:rsid w:val="00221F08"/>
    <w:rsid w:val="00223355"/>
    <w:rsid w:val="00223A4F"/>
    <w:rsid w:val="00224631"/>
    <w:rsid w:val="00224C91"/>
    <w:rsid w:val="002260D7"/>
    <w:rsid w:val="00231041"/>
    <w:rsid w:val="00231A07"/>
    <w:rsid w:val="002325E6"/>
    <w:rsid w:val="0023295A"/>
    <w:rsid w:val="00233E55"/>
    <w:rsid w:val="00233EBE"/>
    <w:rsid w:val="002345D1"/>
    <w:rsid w:val="0023652F"/>
    <w:rsid w:val="00236EA2"/>
    <w:rsid w:val="00237059"/>
    <w:rsid w:val="002378B3"/>
    <w:rsid w:val="00241683"/>
    <w:rsid w:val="0024189C"/>
    <w:rsid w:val="0024199B"/>
    <w:rsid w:val="00241E26"/>
    <w:rsid w:val="00241F6A"/>
    <w:rsid w:val="00244B02"/>
    <w:rsid w:val="0024520B"/>
    <w:rsid w:val="00245849"/>
    <w:rsid w:val="00246162"/>
    <w:rsid w:val="002471DB"/>
    <w:rsid w:val="00251D06"/>
    <w:rsid w:val="002526B1"/>
    <w:rsid w:val="00253E37"/>
    <w:rsid w:val="00253EAC"/>
    <w:rsid w:val="00254817"/>
    <w:rsid w:val="002559F6"/>
    <w:rsid w:val="00261D92"/>
    <w:rsid w:val="002625B1"/>
    <w:rsid w:val="00263195"/>
    <w:rsid w:val="002631D3"/>
    <w:rsid w:val="00266A0D"/>
    <w:rsid w:val="002736F4"/>
    <w:rsid w:val="00274057"/>
    <w:rsid w:val="00274286"/>
    <w:rsid w:val="00274531"/>
    <w:rsid w:val="00275A5B"/>
    <w:rsid w:val="0027605A"/>
    <w:rsid w:val="00283AC8"/>
    <w:rsid w:val="00284B3E"/>
    <w:rsid w:val="00285D28"/>
    <w:rsid w:val="002865BF"/>
    <w:rsid w:val="00287040"/>
    <w:rsid w:val="00287B10"/>
    <w:rsid w:val="0029123F"/>
    <w:rsid w:val="0029131C"/>
    <w:rsid w:val="002914DA"/>
    <w:rsid w:val="00291572"/>
    <w:rsid w:val="002924CB"/>
    <w:rsid w:val="00293E60"/>
    <w:rsid w:val="00293FB3"/>
    <w:rsid w:val="00295F52"/>
    <w:rsid w:val="0029613F"/>
    <w:rsid w:val="00297316"/>
    <w:rsid w:val="00297E2D"/>
    <w:rsid w:val="002A17B5"/>
    <w:rsid w:val="002A1F60"/>
    <w:rsid w:val="002A5394"/>
    <w:rsid w:val="002A601D"/>
    <w:rsid w:val="002A676E"/>
    <w:rsid w:val="002A6B81"/>
    <w:rsid w:val="002A7820"/>
    <w:rsid w:val="002A7998"/>
    <w:rsid w:val="002B0D57"/>
    <w:rsid w:val="002B10DC"/>
    <w:rsid w:val="002B18D1"/>
    <w:rsid w:val="002B1B40"/>
    <w:rsid w:val="002B280B"/>
    <w:rsid w:val="002B2839"/>
    <w:rsid w:val="002B341C"/>
    <w:rsid w:val="002B342B"/>
    <w:rsid w:val="002B4B83"/>
    <w:rsid w:val="002B6C88"/>
    <w:rsid w:val="002C0427"/>
    <w:rsid w:val="002C0982"/>
    <w:rsid w:val="002C2367"/>
    <w:rsid w:val="002C4D17"/>
    <w:rsid w:val="002C6617"/>
    <w:rsid w:val="002C664F"/>
    <w:rsid w:val="002C770B"/>
    <w:rsid w:val="002D018D"/>
    <w:rsid w:val="002D1B42"/>
    <w:rsid w:val="002D1DA6"/>
    <w:rsid w:val="002D1DDB"/>
    <w:rsid w:val="002D3238"/>
    <w:rsid w:val="002E11FA"/>
    <w:rsid w:val="002E1D4A"/>
    <w:rsid w:val="002E37D7"/>
    <w:rsid w:val="002E3AC3"/>
    <w:rsid w:val="002E3E08"/>
    <w:rsid w:val="002E471A"/>
    <w:rsid w:val="002E65DF"/>
    <w:rsid w:val="002E6BB0"/>
    <w:rsid w:val="002E6CB8"/>
    <w:rsid w:val="002E70F7"/>
    <w:rsid w:val="002F176C"/>
    <w:rsid w:val="002F22D0"/>
    <w:rsid w:val="002F2E45"/>
    <w:rsid w:val="002F37A1"/>
    <w:rsid w:val="002F4111"/>
    <w:rsid w:val="002F48AF"/>
    <w:rsid w:val="002F50AE"/>
    <w:rsid w:val="002F78ED"/>
    <w:rsid w:val="003003B8"/>
    <w:rsid w:val="0030081D"/>
    <w:rsid w:val="00300CF3"/>
    <w:rsid w:val="003019E2"/>
    <w:rsid w:val="00302A3E"/>
    <w:rsid w:val="0030355F"/>
    <w:rsid w:val="003036F4"/>
    <w:rsid w:val="0030414F"/>
    <w:rsid w:val="00304567"/>
    <w:rsid w:val="00306755"/>
    <w:rsid w:val="00312024"/>
    <w:rsid w:val="003150FB"/>
    <w:rsid w:val="00315B5B"/>
    <w:rsid w:val="00315F27"/>
    <w:rsid w:val="00321567"/>
    <w:rsid w:val="00321E11"/>
    <w:rsid w:val="003228A0"/>
    <w:rsid w:val="003230CC"/>
    <w:rsid w:val="003243D7"/>
    <w:rsid w:val="00324FB3"/>
    <w:rsid w:val="00325679"/>
    <w:rsid w:val="0032630D"/>
    <w:rsid w:val="003279C3"/>
    <w:rsid w:val="00330FC5"/>
    <w:rsid w:val="00331993"/>
    <w:rsid w:val="00331A41"/>
    <w:rsid w:val="00333466"/>
    <w:rsid w:val="00333A92"/>
    <w:rsid w:val="00333B7C"/>
    <w:rsid w:val="0033450D"/>
    <w:rsid w:val="00334B2E"/>
    <w:rsid w:val="00335BE8"/>
    <w:rsid w:val="003373E8"/>
    <w:rsid w:val="00337A2B"/>
    <w:rsid w:val="003401C9"/>
    <w:rsid w:val="0034089D"/>
    <w:rsid w:val="00340A2E"/>
    <w:rsid w:val="00340EA7"/>
    <w:rsid w:val="00340EA8"/>
    <w:rsid w:val="00340EDC"/>
    <w:rsid w:val="0034200E"/>
    <w:rsid w:val="0034476B"/>
    <w:rsid w:val="003449AC"/>
    <w:rsid w:val="00344A2D"/>
    <w:rsid w:val="00350FE8"/>
    <w:rsid w:val="00351314"/>
    <w:rsid w:val="003518A8"/>
    <w:rsid w:val="00352218"/>
    <w:rsid w:val="00352AE9"/>
    <w:rsid w:val="00355561"/>
    <w:rsid w:val="00357007"/>
    <w:rsid w:val="003601AD"/>
    <w:rsid w:val="0036168A"/>
    <w:rsid w:val="003626F7"/>
    <w:rsid w:val="003628A9"/>
    <w:rsid w:val="003636A2"/>
    <w:rsid w:val="00364446"/>
    <w:rsid w:val="00364BB2"/>
    <w:rsid w:val="00365477"/>
    <w:rsid w:val="00366CE7"/>
    <w:rsid w:val="00367B17"/>
    <w:rsid w:val="00367F90"/>
    <w:rsid w:val="003703BB"/>
    <w:rsid w:val="00370B00"/>
    <w:rsid w:val="00370CAF"/>
    <w:rsid w:val="0037113F"/>
    <w:rsid w:val="00371582"/>
    <w:rsid w:val="003732B7"/>
    <w:rsid w:val="00373492"/>
    <w:rsid w:val="003749EB"/>
    <w:rsid w:val="003759D2"/>
    <w:rsid w:val="00377DF8"/>
    <w:rsid w:val="00377FFC"/>
    <w:rsid w:val="00381218"/>
    <w:rsid w:val="00381362"/>
    <w:rsid w:val="00381576"/>
    <w:rsid w:val="00382CCE"/>
    <w:rsid w:val="0038327F"/>
    <w:rsid w:val="0038388C"/>
    <w:rsid w:val="00383B16"/>
    <w:rsid w:val="003842D9"/>
    <w:rsid w:val="00384B26"/>
    <w:rsid w:val="003866DF"/>
    <w:rsid w:val="003869F9"/>
    <w:rsid w:val="00387436"/>
    <w:rsid w:val="00390674"/>
    <w:rsid w:val="00390AB7"/>
    <w:rsid w:val="003915DF"/>
    <w:rsid w:val="00392559"/>
    <w:rsid w:val="00392919"/>
    <w:rsid w:val="00392C43"/>
    <w:rsid w:val="003935C3"/>
    <w:rsid w:val="00393A8F"/>
    <w:rsid w:val="00393BE2"/>
    <w:rsid w:val="0039481D"/>
    <w:rsid w:val="00394937"/>
    <w:rsid w:val="00397875"/>
    <w:rsid w:val="00397ED8"/>
    <w:rsid w:val="003A0D4E"/>
    <w:rsid w:val="003A2A6C"/>
    <w:rsid w:val="003A45EF"/>
    <w:rsid w:val="003A4CFA"/>
    <w:rsid w:val="003A7EF7"/>
    <w:rsid w:val="003B0161"/>
    <w:rsid w:val="003B282F"/>
    <w:rsid w:val="003B3245"/>
    <w:rsid w:val="003B71A9"/>
    <w:rsid w:val="003C0F01"/>
    <w:rsid w:val="003C1333"/>
    <w:rsid w:val="003C537B"/>
    <w:rsid w:val="003C6EF1"/>
    <w:rsid w:val="003C7CEF"/>
    <w:rsid w:val="003D0215"/>
    <w:rsid w:val="003D12CA"/>
    <w:rsid w:val="003D1CD4"/>
    <w:rsid w:val="003D20E8"/>
    <w:rsid w:val="003D21EB"/>
    <w:rsid w:val="003D23B3"/>
    <w:rsid w:val="003D2885"/>
    <w:rsid w:val="003D350E"/>
    <w:rsid w:val="003D3C4B"/>
    <w:rsid w:val="003D4C0A"/>
    <w:rsid w:val="003D4F88"/>
    <w:rsid w:val="003D5EA2"/>
    <w:rsid w:val="003D6FBC"/>
    <w:rsid w:val="003D733B"/>
    <w:rsid w:val="003E067C"/>
    <w:rsid w:val="003E0839"/>
    <w:rsid w:val="003E15E3"/>
    <w:rsid w:val="003E3148"/>
    <w:rsid w:val="003E3E68"/>
    <w:rsid w:val="003E435F"/>
    <w:rsid w:val="003E4A55"/>
    <w:rsid w:val="003E601E"/>
    <w:rsid w:val="003E6205"/>
    <w:rsid w:val="003E6A19"/>
    <w:rsid w:val="003E77DD"/>
    <w:rsid w:val="003F007E"/>
    <w:rsid w:val="003F0162"/>
    <w:rsid w:val="003F0987"/>
    <w:rsid w:val="003F0CAC"/>
    <w:rsid w:val="003F0EC6"/>
    <w:rsid w:val="003F18E3"/>
    <w:rsid w:val="003F1F29"/>
    <w:rsid w:val="003F2830"/>
    <w:rsid w:val="003F2852"/>
    <w:rsid w:val="003F3CAF"/>
    <w:rsid w:val="003F3EBA"/>
    <w:rsid w:val="003F3FC1"/>
    <w:rsid w:val="003F460F"/>
    <w:rsid w:val="003F501A"/>
    <w:rsid w:val="003F50FA"/>
    <w:rsid w:val="003F7E88"/>
    <w:rsid w:val="00400367"/>
    <w:rsid w:val="00400D2E"/>
    <w:rsid w:val="004011DE"/>
    <w:rsid w:val="00401248"/>
    <w:rsid w:val="00401408"/>
    <w:rsid w:val="00402579"/>
    <w:rsid w:val="004037CA"/>
    <w:rsid w:val="00403F29"/>
    <w:rsid w:val="0040428C"/>
    <w:rsid w:val="00405693"/>
    <w:rsid w:val="004060D5"/>
    <w:rsid w:val="004062FB"/>
    <w:rsid w:val="00406712"/>
    <w:rsid w:val="00406F0B"/>
    <w:rsid w:val="00406FCB"/>
    <w:rsid w:val="004102E3"/>
    <w:rsid w:val="00411525"/>
    <w:rsid w:val="00412EC5"/>
    <w:rsid w:val="00413224"/>
    <w:rsid w:val="0041449F"/>
    <w:rsid w:val="004147C5"/>
    <w:rsid w:val="004155F4"/>
    <w:rsid w:val="004158A1"/>
    <w:rsid w:val="00415970"/>
    <w:rsid w:val="00415B09"/>
    <w:rsid w:val="00415B70"/>
    <w:rsid w:val="00415EC8"/>
    <w:rsid w:val="00416D25"/>
    <w:rsid w:val="00416E1F"/>
    <w:rsid w:val="00422244"/>
    <w:rsid w:val="00422A61"/>
    <w:rsid w:val="00422AA5"/>
    <w:rsid w:val="00423F6E"/>
    <w:rsid w:val="00424926"/>
    <w:rsid w:val="00424D58"/>
    <w:rsid w:val="00425396"/>
    <w:rsid w:val="00425BAD"/>
    <w:rsid w:val="004261BE"/>
    <w:rsid w:val="00426A4F"/>
    <w:rsid w:val="00426E80"/>
    <w:rsid w:val="004301B3"/>
    <w:rsid w:val="004321A2"/>
    <w:rsid w:val="0043275B"/>
    <w:rsid w:val="00432E2D"/>
    <w:rsid w:val="00433344"/>
    <w:rsid w:val="00433D00"/>
    <w:rsid w:val="004355B7"/>
    <w:rsid w:val="00436E84"/>
    <w:rsid w:val="00437DC9"/>
    <w:rsid w:val="00437EF3"/>
    <w:rsid w:val="004403A0"/>
    <w:rsid w:val="00442DF9"/>
    <w:rsid w:val="00443088"/>
    <w:rsid w:val="00444081"/>
    <w:rsid w:val="00444227"/>
    <w:rsid w:val="00445246"/>
    <w:rsid w:val="00445D1C"/>
    <w:rsid w:val="00445E25"/>
    <w:rsid w:val="00446D4D"/>
    <w:rsid w:val="004512F4"/>
    <w:rsid w:val="0045414D"/>
    <w:rsid w:val="00456E2D"/>
    <w:rsid w:val="004612B5"/>
    <w:rsid w:val="00461FAC"/>
    <w:rsid w:val="004628C7"/>
    <w:rsid w:val="00463DFB"/>
    <w:rsid w:val="00464D9E"/>
    <w:rsid w:val="0046526E"/>
    <w:rsid w:val="0046628C"/>
    <w:rsid w:val="00466F2A"/>
    <w:rsid w:val="0046791E"/>
    <w:rsid w:val="0047118E"/>
    <w:rsid w:val="00471DB4"/>
    <w:rsid w:val="00471FCD"/>
    <w:rsid w:val="00472422"/>
    <w:rsid w:val="00472FBE"/>
    <w:rsid w:val="00473573"/>
    <w:rsid w:val="00473FB1"/>
    <w:rsid w:val="004740B6"/>
    <w:rsid w:val="0047493D"/>
    <w:rsid w:val="004755CB"/>
    <w:rsid w:val="00475719"/>
    <w:rsid w:val="00477915"/>
    <w:rsid w:val="0048034C"/>
    <w:rsid w:val="00481CC5"/>
    <w:rsid w:val="004827BB"/>
    <w:rsid w:val="0048381D"/>
    <w:rsid w:val="00483CAC"/>
    <w:rsid w:val="0048574C"/>
    <w:rsid w:val="0048593D"/>
    <w:rsid w:val="00485BC6"/>
    <w:rsid w:val="00491E91"/>
    <w:rsid w:val="0049261D"/>
    <w:rsid w:val="00492635"/>
    <w:rsid w:val="00492AC3"/>
    <w:rsid w:val="00492AC7"/>
    <w:rsid w:val="00493194"/>
    <w:rsid w:val="004933E9"/>
    <w:rsid w:val="004935D6"/>
    <w:rsid w:val="00494007"/>
    <w:rsid w:val="00494AB6"/>
    <w:rsid w:val="00496401"/>
    <w:rsid w:val="00496795"/>
    <w:rsid w:val="0049758B"/>
    <w:rsid w:val="004976DF"/>
    <w:rsid w:val="00497803"/>
    <w:rsid w:val="004A4578"/>
    <w:rsid w:val="004A4B92"/>
    <w:rsid w:val="004A5A11"/>
    <w:rsid w:val="004A5CE7"/>
    <w:rsid w:val="004B05F2"/>
    <w:rsid w:val="004B17F0"/>
    <w:rsid w:val="004B3E84"/>
    <w:rsid w:val="004B4CF6"/>
    <w:rsid w:val="004B4F82"/>
    <w:rsid w:val="004B55C1"/>
    <w:rsid w:val="004B6CEA"/>
    <w:rsid w:val="004B71C8"/>
    <w:rsid w:val="004C0459"/>
    <w:rsid w:val="004C266B"/>
    <w:rsid w:val="004C4584"/>
    <w:rsid w:val="004C4938"/>
    <w:rsid w:val="004C566A"/>
    <w:rsid w:val="004C6029"/>
    <w:rsid w:val="004C6A66"/>
    <w:rsid w:val="004C7628"/>
    <w:rsid w:val="004C77A4"/>
    <w:rsid w:val="004C7939"/>
    <w:rsid w:val="004C7E1C"/>
    <w:rsid w:val="004D043C"/>
    <w:rsid w:val="004D0D2C"/>
    <w:rsid w:val="004D120A"/>
    <w:rsid w:val="004D16CC"/>
    <w:rsid w:val="004D1D20"/>
    <w:rsid w:val="004D2DF1"/>
    <w:rsid w:val="004D654A"/>
    <w:rsid w:val="004D67CC"/>
    <w:rsid w:val="004D6996"/>
    <w:rsid w:val="004E0565"/>
    <w:rsid w:val="004E0E9A"/>
    <w:rsid w:val="004E1898"/>
    <w:rsid w:val="004E1922"/>
    <w:rsid w:val="004E1C09"/>
    <w:rsid w:val="004E2548"/>
    <w:rsid w:val="004E2A16"/>
    <w:rsid w:val="004E2ABF"/>
    <w:rsid w:val="004E3EFB"/>
    <w:rsid w:val="004E4994"/>
    <w:rsid w:val="004E4D5B"/>
    <w:rsid w:val="004E60AD"/>
    <w:rsid w:val="004E6760"/>
    <w:rsid w:val="004E7D08"/>
    <w:rsid w:val="004F0196"/>
    <w:rsid w:val="004F0962"/>
    <w:rsid w:val="004F09F5"/>
    <w:rsid w:val="004F0D79"/>
    <w:rsid w:val="004F19F0"/>
    <w:rsid w:val="004F1AA5"/>
    <w:rsid w:val="004F1E84"/>
    <w:rsid w:val="004F28FB"/>
    <w:rsid w:val="004F39E0"/>
    <w:rsid w:val="004F4E57"/>
    <w:rsid w:val="004F5320"/>
    <w:rsid w:val="004F6207"/>
    <w:rsid w:val="004F6DC6"/>
    <w:rsid w:val="004F6FDB"/>
    <w:rsid w:val="00501B93"/>
    <w:rsid w:val="005022F3"/>
    <w:rsid w:val="005029AE"/>
    <w:rsid w:val="00503177"/>
    <w:rsid w:val="00504A86"/>
    <w:rsid w:val="005054B1"/>
    <w:rsid w:val="00505820"/>
    <w:rsid w:val="0050591D"/>
    <w:rsid w:val="005064C8"/>
    <w:rsid w:val="005069EC"/>
    <w:rsid w:val="00510F06"/>
    <w:rsid w:val="00511020"/>
    <w:rsid w:val="0051288E"/>
    <w:rsid w:val="00512C13"/>
    <w:rsid w:val="00513B66"/>
    <w:rsid w:val="00514D35"/>
    <w:rsid w:val="00515877"/>
    <w:rsid w:val="0051613E"/>
    <w:rsid w:val="0051628E"/>
    <w:rsid w:val="00517166"/>
    <w:rsid w:val="00517CC1"/>
    <w:rsid w:val="0052095C"/>
    <w:rsid w:val="005225E5"/>
    <w:rsid w:val="00522BC2"/>
    <w:rsid w:val="00525496"/>
    <w:rsid w:val="00526809"/>
    <w:rsid w:val="00530168"/>
    <w:rsid w:val="00530225"/>
    <w:rsid w:val="00531011"/>
    <w:rsid w:val="0053153E"/>
    <w:rsid w:val="0053289C"/>
    <w:rsid w:val="00533049"/>
    <w:rsid w:val="00535620"/>
    <w:rsid w:val="00536F12"/>
    <w:rsid w:val="005374BC"/>
    <w:rsid w:val="00537526"/>
    <w:rsid w:val="00537B29"/>
    <w:rsid w:val="00537F92"/>
    <w:rsid w:val="00537FEC"/>
    <w:rsid w:val="005418BB"/>
    <w:rsid w:val="00542457"/>
    <w:rsid w:val="005438E4"/>
    <w:rsid w:val="00543FBE"/>
    <w:rsid w:val="005461D5"/>
    <w:rsid w:val="005475C3"/>
    <w:rsid w:val="00551519"/>
    <w:rsid w:val="00552630"/>
    <w:rsid w:val="0055325A"/>
    <w:rsid w:val="005540D3"/>
    <w:rsid w:val="005574F9"/>
    <w:rsid w:val="00557747"/>
    <w:rsid w:val="005579C5"/>
    <w:rsid w:val="00561365"/>
    <w:rsid w:val="00561DC3"/>
    <w:rsid w:val="00561DDC"/>
    <w:rsid w:val="00562266"/>
    <w:rsid w:val="00563F2A"/>
    <w:rsid w:val="005642F0"/>
    <w:rsid w:val="0056494C"/>
    <w:rsid w:val="00564C0C"/>
    <w:rsid w:val="00564E16"/>
    <w:rsid w:val="00566730"/>
    <w:rsid w:val="00570436"/>
    <w:rsid w:val="00573750"/>
    <w:rsid w:val="00574AA8"/>
    <w:rsid w:val="0057582B"/>
    <w:rsid w:val="00576BB3"/>
    <w:rsid w:val="00576E24"/>
    <w:rsid w:val="00576EBF"/>
    <w:rsid w:val="00577254"/>
    <w:rsid w:val="005801D5"/>
    <w:rsid w:val="00581A63"/>
    <w:rsid w:val="00581F65"/>
    <w:rsid w:val="005839ED"/>
    <w:rsid w:val="00585BF5"/>
    <w:rsid w:val="005864D6"/>
    <w:rsid w:val="005867A9"/>
    <w:rsid w:val="00590188"/>
    <w:rsid w:val="005904A9"/>
    <w:rsid w:val="005910E0"/>
    <w:rsid w:val="005919DA"/>
    <w:rsid w:val="00592306"/>
    <w:rsid w:val="00593AB6"/>
    <w:rsid w:val="00594695"/>
    <w:rsid w:val="00595DA2"/>
    <w:rsid w:val="005963CF"/>
    <w:rsid w:val="00597E36"/>
    <w:rsid w:val="005A03F1"/>
    <w:rsid w:val="005A0967"/>
    <w:rsid w:val="005A0C44"/>
    <w:rsid w:val="005A54E4"/>
    <w:rsid w:val="005A7400"/>
    <w:rsid w:val="005B0B20"/>
    <w:rsid w:val="005B3652"/>
    <w:rsid w:val="005B49C7"/>
    <w:rsid w:val="005B5E97"/>
    <w:rsid w:val="005B706B"/>
    <w:rsid w:val="005B750F"/>
    <w:rsid w:val="005C05E0"/>
    <w:rsid w:val="005C0C43"/>
    <w:rsid w:val="005C0D38"/>
    <w:rsid w:val="005C105F"/>
    <w:rsid w:val="005C176E"/>
    <w:rsid w:val="005C26C6"/>
    <w:rsid w:val="005C2C16"/>
    <w:rsid w:val="005C2C54"/>
    <w:rsid w:val="005C3E99"/>
    <w:rsid w:val="005C42BB"/>
    <w:rsid w:val="005C440A"/>
    <w:rsid w:val="005C54C9"/>
    <w:rsid w:val="005C56EA"/>
    <w:rsid w:val="005C58FA"/>
    <w:rsid w:val="005C5D3E"/>
    <w:rsid w:val="005C6A72"/>
    <w:rsid w:val="005C7C0E"/>
    <w:rsid w:val="005D0208"/>
    <w:rsid w:val="005D0661"/>
    <w:rsid w:val="005D0A31"/>
    <w:rsid w:val="005D0B37"/>
    <w:rsid w:val="005D517F"/>
    <w:rsid w:val="005D59EA"/>
    <w:rsid w:val="005D6206"/>
    <w:rsid w:val="005E0281"/>
    <w:rsid w:val="005E0CAE"/>
    <w:rsid w:val="005E188A"/>
    <w:rsid w:val="005E3B0C"/>
    <w:rsid w:val="005E4A64"/>
    <w:rsid w:val="005E4D05"/>
    <w:rsid w:val="005E682F"/>
    <w:rsid w:val="005F0EE3"/>
    <w:rsid w:val="005F265F"/>
    <w:rsid w:val="005F31A9"/>
    <w:rsid w:val="005F333B"/>
    <w:rsid w:val="005F3D60"/>
    <w:rsid w:val="005F51D7"/>
    <w:rsid w:val="005F77DA"/>
    <w:rsid w:val="006003D1"/>
    <w:rsid w:val="0060068E"/>
    <w:rsid w:val="00601197"/>
    <w:rsid w:val="00601B8B"/>
    <w:rsid w:val="00601F5F"/>
    <w:rsid w:val="006029D1"/>
    <w:rsid w:val="00603993"/>
    <w:rsid w:val="00604221"/>
    <w:rsid w:val="00604266"/>
    <w:rsid w:val="00606103"/>
    <w:rsid w:val="00606297"/>
    <w:rsid w:val="0060629D"/>
    <w:rsid w:val="00607BC4"/>
    <w:rsid w:val="00610259"/>
    <w:rsid w:val="00610D3A"/>
    <w:rsid w:val="006113A2"/>
    <w:rsid w:val="00612008"/>
    <w:rsid w:val="0061206E"/>
    <w:rsid w:val="006126DE"/>
    <w:rsid w:val="00612D99"/>
    <w:rsid w:val="006131CC"/>
    <w:rsid w:val="00613465"/>
    <w:rsid w:val="00613B65"/>
    <w:rsid w:val="0061401C"/>
    <w:rsid w:val="00614BB5"/>
    <w:rsid w:val="00615DFD"/>
    <w:rsid w:val="00616A66"/>
    <w:rsid w:val="006200BC"/>
    <w:rsid w:val="00621A58"/>
    <w:rsid w:val="00621FD3"/>
    <w:rsid w:val="00623ED0"/>
    <w:rsid w:val="0062570A"/>
    <w:rsid w:val="006266A5"/>
    <w:rsid w:val="006272E1"/>
    <w:rsid w:val="00627BE1"/>
    <w:rsid w:val="00630CD4"/>
    <w:rsid w:val="00631578"/>
    <w:rsid w:val="00634ED1"/>
    <w:rsid w:val="006350D7"/>
    <w:rsid w:val="006351C7"/>
    <w:rsid w:val="00635810"/>
    <w:rsid w:val="00635B4E"/>
    <w:rsid w:val="006376C2"/>
    <w:rsid w:val="0063795A"/>
    <w:rsid w:val="0064010E"/>
    <w:rsid w:val="0064036F"/>
    <w:rsid w:val="006404A4"/>
    <w:rsid w:val="00641262"/>
    <w:rsid w:val="00641F36"/>
    <w:rsid w:val="00644F99"/>
    <w:rsid w:val="00647B09"/>
    <w:rsid w:val="00650BD7"/>
    <w:rsid w:val="00650FD8"/>
    <w:rsid w:val="00652AB7"/>
    <w:rsid w:val="00653279"/>
    <w:rsid w:val="00653C55"/>
    <w:rsid w:val="006553FA"/>
    <w:rsid w:val="006558F8"/>
    <w:rsid w:val="006566B4"/>
    <w:rsid w:val="00660E23"/>
    <w:rsid w:val="00661A48"/>
    <w:rsid w:val="00661AA7"/>
    <w:rsid w:val="006636E5"/>
    <w:rsid w:val="0066756A"/>
    <w:rsid w:val="00667D39"/>
    <w:rsid w:val="00670C62"/>
    <w:rsid w:val="0067270B"/>
    <w:rsid w:val="0067475E"/>
    <w:rsid w:val="00674CE7"/>
    <w:rsid w:val="00674DB0"/>
    <w:rsid w:val="006779CD"/>
    <w:rsid w:val="00681DF5"/>
    <w:rsid w:val="0068260D"/>
    <w:rsid w:val="00683043"/>
    <w:rsid w:val="00683279"/>
    <w:rsid w:val="00683696"/>
    <w:rsid w:val="0068408E"/>
    <w:rsid w:val="00684449"/>
    <w:rsid w:val="00684880"/>
    <w:rsid w:val="0068777C"/>
    <w:rsid w:val="00692CFA"/>
    <w:rsid w:val="0069320A"/>
    <w:rsid w:val="0069403B"/>
    <w:rsid w:val="006945E3"/>
    <w:rsid w:val="00694659"/>
    <w:rsid w:val="00694738"/>
    <w:rsid w:val="006947EC"/>
    <w:rsid w:val="00694873"/>
    <w:rsid w:val="00694F2B"/>
    <w:rsid w:val="0069618C"/>
    <w:rsid w:val="00696C29"/>
    <w:rsid w:val="006972D4"/>
    <w:rsid w:val="006A0522"/>
    <w:rsid w:val="006A079A"/>
    <w:rsid w:val="006A1468"/>
    <w:rsid w:val="006A1B67"/>
    <w:rsid w:val="006A20B8"/>
    <w:rsid w:val="006A2260"/>
    <w:rsid w:val="006A277D"/>
    <w:rsid w:val="006A2F9F"/>
    <w:rsid w:val="006A3C1F"/>
    <w:rsid w:val="006A4557"/>
    <w:rsid w:val="006A5168"/>
    <w:rsid w:val="006A5833"/>
    <w:rsid w:val="006A6AA8"/>
    <w:rsid w:val="006A701E"/>
    <w:rsid w:val="006B15EA"/>
    <w:rsid w:val="006B18F9"/>
    <w:rsid w:val="006B3FC6"/>
    <w:rsid w:val="006B4326"/>
    <w:rsid w:val="006B460F"/>
    <w:rsid w:val="006B5127"/>
    <w:rsid w:val="006B5BC7"/>
    <w:rsid w:val="006B6197"/>
    <w:rsid w:val="006C0426"/>
    <w:rsid w:val="006C1043"/>
    <w:rsid w:val="006C1A79"/>
    <w:rsid w:val="006C2EFD"/>
    <w:rsid w:val="006C3292"/>
    <w:rsid w:val="006C3E64"/>
    <w:rsid w:val="006C4353"/>
    <w:rsid w:val="006C5230"/>
    <w:rsid w:val="006C6519"/>
    <w:rsid w:val="006C74DD"/>
    <w:rsid w:val="006C75A1"/>
    <w:rsid w:val="006C7F5B"/>
    <w:rsid w:val="006C7F67"/>
    <w:rsid w:val="006D0630"/>
    <w:rsid w:val="006D1A82"/>
    <w:rsid w:val="006D1EE2"/>
    <w:rsid w:val="006D33CC"/>
    <w:rsid w:val="006D55E6"/>
    <w:rsid w:val="006D56A4"/>
    <w:rsid w:val="006D59CE"/>
    <w:rsid w:val="006D6AF5"/>
    <w:rsid w:val="006D70FB"/>
    <w:rsid w:val="006D7A89"/>
    <w:rsid w:val="006E00DA"/>
    <w:rsid w:val="006E0580"/>
    <w:rsid w:val="006E0A20"/>
    <w:rsid w:val="006E0B0C"/>
    <w:rsid w:val="006E11B2"/>
    <w:rsid w:val="006E2D6E"/>
    <w:rsid w:val="006E3119"/>
    <w:rsid w:val="006E3239"/>
    <w:rsid w:val="006E406F"/>
    <w:rsid w:val="006E5EF1"/>
    <w:rsid w:val="006E6592"/>
    <w:rsid w:val="006E7B65"/>
    <w:rsid w:val="006F2C2D"/>
    <w:rsid w:val="006F3417"/>
    <w:rsid w:val="006F40CC"/>
    <w:rsid w:val="006F6402"/>
    <w:rsid w:val="006F6CD6"/>
    <w:rsid w:val="006F7AAD"/>
    <w:rsid w:val="00700704"/>
    <w:rsid w:val="007015FF"/>
    <w:rsid w:val="007016DA"/>
    <w:rsid w:val="007017D5"/>
    <w:rsid w:val="00702169"/>
    <w:rsid w:val="00703129"/>
    <w:rsid w:val="007032FA"/>
    <w:rsid w:val="00703B84"/>
    <w:rsid w:val="00703C22"/>
    <w:rsid w:val="00703DED"/>
    <w:rsid w:val="00704587"/>
    <w:rsid w:val="00707EAC"/>
    <w:rsid w:val="00710187"/>
    <w:rsid w:val="00712B26"/>
    <w:rsid w:val="007139C1"/>
    <w:rsid w:val="007142A6"/>
    <w:rsid w:val="0071525D"/>
    <w:rsid w:val="0071545D"/>
    <w:rsid w:val="00715930"/>
    <w:rsid w:val="00716E37"/>
    <w:rsid w:val="00717781"/>
    <w:rsid w:val="007208F7"/>
    <w:rsid w:val="007212AF"/>
    <w:rsid w:val="00722AB9"/>
    <w:rsid w:val="0072315F"/>
    <w:rsid w:val="00724162"/>
    <w:rsid w:val="0072514E"/>
    <w:rsid w:val="007258A7"/>
    <w:rsid w:val="00730006"/>
    <w:rsid w:val="007309C8"/>
    <w:rsid w:val="00732105"/>
    <w:rsid w:val="0073339A"/>
    <w:rsid w:val="00735094"/>
    <w:rsid w:val="0073517E"/>
    <w:rsid w:val="007354BB"/>
    <w:rsid w:val="0074031B"/>
    <w:rsid w:val="0074197D"/>
    <w:rsid w:val="00741A86"/>
    <w:rsid w:val="00742BFD"/>
    <w:rsid w:val="00744E1D"/>
    <w:rsid w:val="00745150"/>
    <w:rsid w:val="00747D98"/>
    <w:rsid w:val="00750B12"/>
    <w:rsid w:val="00750ED6"/>
    <w:rsid w:val="007517AB"/>
    <w:rsid w:val="00752CC6"/>
    <w:rsid w:val="0075509B"/>
    <w:rsid w:val="00755155"/>
    <w:rsid w:val="00755A41"/>
    <w:rsid w:val="00755E3E"/>
    <w:rsid w:val="00756ADF"/>
    <w:rsid w:val="00757CD4"/>
    <w:rsid w:val="007600D9"/>
    <w:rsid w:val="00761A9E"/>
    <w:rsid w:val="00763483"/>
    <w:rsid w:val="00763686"/>
    <w:rsid w:val="00763DA1"/>
    <w:rsid w:val="00764C75"/>
    <w:rsid w:val="00766CD2"/>
    <w:rsid w:val="0077099D"/>
    <w:rsid w:val="00771D39"/>
    <w:rsid w:val="0077265D"/>
    <w:rsid w:val="00772E6C"/>
    <w:rsid w:val="00773E43"/>
    <w:rsid w:val="00773F1C"/>
    <w:rsid w:val="00774B62"/>
    <w:rsid w:val="00776AEA"/>
    <w:rsid w:val="00780FB3"/>
    <w:rsid w:val="007824A3"/>
    <w:rsid w:val="00782C6C"/>
    <w:rsid w:val="00782E63"/>
    <w:rsid w:val="00785146"/>
    <w:rsid w:val="00785656"/>
    <w:rsid w:val="0078667B"/>
    <w:rsid w:val="00787D01"/>
    <w:rsid w:val="007903F1"/>
    <w:rsid w:val="007911B1"/>
    <w:rsid w:val="00791E49"/>
    <w:rsid w:val="00792759"/>
    <w:rsid w:val="00793240"/>
    <w:rsid w:val="0079348E"/>
    <w:rsid w:val="007938F6"/>
    <w:rsid w:val="00793AB3"/>
    <w:rsid w:val="00793DCC"/>
    <w:rsid w:val="007940CC"/>
    <w:rsid w:val="007943A3"/>
    <w:rsid w:val="007977DD"/>
    <w:rsid w:val="00797926"/>
    <w:rsid w:val="007A0A95"/>
    <w:rsid w:val="007A2143"/>
    <w:rsid w:val="007A2763"/>
    <w:rsid w:val="007A3049"/>
    <w:rsid w:val="007A3A28"/>
    <w:rsid w:val="007A6F4E"/>
    <w:rsid w:val="007A7579"/>
    <w:rsid w:val="007B1007"/>
    <w:rsid w:val="007B1745"/>
    <w:rsid w:val="007B1ED7"/>
    <w:rsid w:val="007B3BD7"/>
    <w:rsid w:val="007B4D62"/>
    <w:rsid w:val="007B5630"/>
    <w:rsid w:val="007B56CB"/>
    <w:rsid w:val="007B5DF3"/>
    <w:rsid w:val="007B7CCE"/>
    <w:rsid w:val="007C3E6A"/>
    <w:rsid w:val="007C4C41"/>
    <w:rsid w:val="007C53A0"/>
    <w:rsid w:val="007C5404"/>
    <w:rsid w:val="007C54D0"/>
    <w:rsid w:val="007C54E8"/>
    <w:rsid w:val="007C6243"/>
    <w:rsid w:val="007C745F"/>
    <w:rsid w:val="007C79B2"/>
    <w:rsid w:val="007D0963"/>
    <w:rsid w:val="007D0E2B"/>
    <w:rsid w:val="007D247B"/>
    <w:rsid w:val="007D48E9"/>
    <w:rsid w:val="007D48F6"/>
    <w:rsid w:val="007D5A7B"/>
    <w:rsid w:val="007D61C0"/>
    <w:rsid w:val="007D65E2"/>
    <w:rsid w:val="007D6AB1"/>
    <w:rsid w:val="007D7114"/>
    <w:rsid w:val="007D729C"/>
    <w:rsid w:val="007D7F11"/>
    <w:rsid w:val="007E0C2D"/>
    <w:rsid w:val="007E24C7"/>
    <w:rsid w:val="007E3A39"/>
    <w:rsid w:val="007E3A6A"/>
    <w:rsid w:val="007E412E"/>
    <w:rsid w:val="007E53D7"/>
    <w:rsid w:val="007E5E69"/>
    <w:rsid w:val="007E66F7"/>
    <w:rsid w:val="007E6903"/>
    <w:rsid w:val="007E6CCD"/>
    <w:rsid w:val="007E775A"/>
    <w:rsid w:val="007F0279"/>
    <w:rsid w:val="007F188F"/>
    <w:rsid w:val="007F3100"/>
    <w:rsid w:val="007F316D"/>
    <w:rsid w:val="007F323B"/>
    <w:rsid w:val="007F3707"/>
    <w:rsid w:val="007F3709"/>
    <w:rsid w:val="007F40B3"/>
    <w:rsid w:val="007F5EFC"/>
    <w:rsid w:val="007F7AB2"/>
    <w:rsid w:val="008009F8"/>
    <w:rsid w:val="00800AC9"/>
    <w:rsid w:val="00803ABC"/>
    <w:rsid w:val="00803BE2"/>
    <w:rsid w:val="00804324"/>
    <w:rsid w:val="00804916"/>
    <w:rsid w:val="00804EA8"/>
    <w:rsid w:val="008051B1"/>
    <w:rsid w:val="00805A61"/>
    <w:rsid w:val="00805C1A"/>
    <w:rsid w:val="00807E90"/>
    <w:rsid w:val="008108C7"/>
    <w:rsid w:val="00810D2F"/>
    <w:rsid w:val="00811A5F"/>
    <w:rsid w:val="00812107"/>
    <w:rsid w:val="00813428"/>
    <w:rsid w:val="00814276"/>
    <w:rsid w:val="00814C7F"/>
    <w:rsid w:val="0081504F"/>
    <w:rsid w:val="0081516D"/>
    <w:rsid w:val="00815740"/>
    <w:rsid w:val="00820773"/>
    <w:rsid w:val="00820997"/>
    <w:rsid w:val="00822651"/>
    <w:rsid w:val="00823871"/>
    <w:rsid w:val="00824519"/>
    <w:rsid w:val="0082488C"/>
    <w:rsid w:val="0082515D"/>
    <w:rsid w:val="00826C05"/>
    <w:rsid w:val="00826E28"/>
    <w:rsid w:val="00826EE0"/>
    <w:rsid w:val="00827137"/>
    <w:rsid w:val="008275DD"/>
    <w:rsid w:val="00830501"/>
    <w:rsid w:val="00830807"/>
    <w:rsid w:val="008309CB"/>
    <w:rsid w:val="00830B88"/>
    <w:rsid w:val="0083192F"/>
    <w:rsid w:val="00834531"/>
    <w:rsid w:val="008360A0"/>
    <w:rsid w:val="008360E3"/>
    <w:rsid w:val="008362AD"/>
    <w:rsid w:val="00840990"/>
    <w:rsid w:val="008429A6"/>
    <w:rsid w:val="00842DDB"/>
    <w:rsid w:val="00842F85"/>
    <w:rsid w:val="0084316D"/>
    <w:rsid w:val="008436EF"/>
    <w:rsid w:val="00843D6D"/>
    <w:rsid w:val="00843E70"/>
    <w:rsid w:val="0084572D"/>
    <w:rsid w:val="00845796"/>
    <w:rsid w:val="00845D00"/>
    <w:rsid w:val="00845E68"/>
    <w:rsid w:val="00846E63"/>
    <w:rsid w:val="008504E9"/>
    <w:rsid w:val="008512E2"/>
    <w:rsid w:val="00853D91"/>
    <w:rsid w:val="0085562B"/>
    <w:rsid w:val="0085562D"/>
    <w:rsid w:val="00856344"/>
    <w:rsid w:val="00856580"/>
    <w:rsid w:val="00856629"/>
    <w:rsid w:val="008566BC"/>
    <w:rsid w:val="00860D23"/>
    <w:rsid w:val="00861509"/>
    <w:rsid w:val="00861A2D"/>
    <w:rsid w:val="00861DD6"/>
    <w:rsid w:val="0086392A"/>
    <w:rsid w:val="00864CB8"/>
    <w:rsid w:val="00865110"/>
    <w:rsid w:val="00870AF4"/>
    <w:rsid w:val="00872241"/>
    <w:rsid w:val="00873B6F"/>
    <w:rsid w:val="00874F17"/>
    <w:rsid w:val="00876277"/>
    <w:rsid w:val="00876AD8"/>
    <w:rsid w:val="00880070"/>
    <w:rsid w:val="008802CB"/>
    <w:rsid w:val="0088138E"/>
    <w:rsid w:val="00881A41"/>
    <w:rsid w:val="00881DB7"/>
    <w:rsid w:val="00882629"/>
    <w:rsid w:val="00883162"/>
    <w:rsid w:val="00884F9E"/>
    <w:rsid w:val="008869C3"/>
    <w:rsid w:val="00886AE0"/>
    <w:rsid w:val="00886F0F"/>
    <w:rsid w:val="00887571"/>
    <w:rsid w:val="00890678"/>
    <w:rsid w:val="0089086A"/>
    <w:rsid w:val="0089171B"/>
    <w:rsid w:val="00891C17"/>
    <w:rsid w:val="00891E1E"/>
    <w:rsid w:val="00893BF8"/>
    <w:rsid w:val="008956F3"/>
    <w:rsid w:val="00896074"/>
    <w:rsid w:val="008962F5"/>
    <w:rsid w:val="0089667F"/>
    <w:rsid w:val="0089779A"/>
    <w:rsid w:val="008A0EBA"/>
    <w:rsid w:val="008A176A"/>
    <w:rsid w:val="008A1885"/>
    <w:rsid w:val="008A1F8F"/>
    <w:rsid w:val="008A5D2E"/>
    <w:rsid w:val="008A653B"/>
    <w:rsid w:val="008A7CF8"/>
    <w:rsid w:val="008B20B5"/>
    <w:rsid w:val="008B2E95"/>
    <w:rsid w:val="008B45C5"/>
    <w:rsid w:val="008B48E3"/>
    <w:rsid w:val="008B4EAA"/>
    <w:rsid w:val="008C1841"/>
    <w:rsid w:val="008C1E7A"/>
    <w:rsid w:val="008C277C"/>
    <w:rsid w:val="008C34DA"/>
    <w:rsid w:val="008C3A12"/>
    <w:rsid w:val="008C4074"/>
    <w:rsid w:val="008C4AA7"/>
    <w:rsid w:val="008C4D0D"/>
    <w:rsid w:val="008C6D8E"/>
    <w:rsid w:val="008D0222"/>
    <w:rsid w:val="008D0510"/>
    <w:rsid w:val="008D065F"/>
    <w:rsid w:val="008D0D81"/>
    <w:rsid w:val="008D1280"/>
    <w:rsid w:val="008D2609"/>
    <w:rsid w:val="008D26DC"/>
    <w:rsid w:val="008D2CF9"/>
    <w:rsid w:val="008D3FB0"/>
    <w:rsid w:val="008D4C56"/>
    <w:rsid w:val="008D5948"/>
    <w:rsid w:val="008E09AF"/>
    <w:rsid w:val="008E10BA"/>
    <w:rsid w:val="008E1A61"/>
    <w:rsid w:val="008E2C82"/>
    <w:rsid w:val="008E35AA"/>
    <w:rsid w:val="008E3CD8"/>
    <w:rsid w:val="008E65B3"/>
    <w:rsid w:val="008E7A2F"/>
    <w:rsid w:val="008F0A6E"/>
    <w:rsid w:val="008F43AB"/>
    <w:rsid w:val="008F4683"/>
    <w:rsid w:val="008F5533"/>
    <w:rsid w:val="008F653D"/>
    <w:rsid w:val="008F68A2"/>
    <w:rsid w:val="008F71F2"/>
    <w:rsid w:val="0090076D"/>
    <w:rsid w:val="00902FCC"/>
    <w:rsid w:val="009033D5"/>
    <w:rsid w:val="00905493"/>
    <w:rsid w:val="00906477"/>
    <w:rsid w:val="00906698"/>
    <w:rsid w:val="00907643"/>
    <w:rsid w:val="00910132"/>
    <w:rsid w:val="0091091E"/>
    <w:rsid w:val="00910DB9"/>
    <w:rsid w:val="009127D0"/>
    <w:rsid w:val="00912A9C"/>
    <w:rsid w:val="00912C53"/>
    <w:rsid w:val="009133F9"/>
    <w:rsid w:val="00915C18"/>
    <w:rsid w:val="0092082D"/>
    <w:rsid w:val="00920ED7"/>
    <w:rsid w:val="009223EA"/>
    <w:rsid w:val="00922784"/>
    <w:rsid w:val="00924B86"/>
    <w:rsid w:val="00924F7B"/>
    <w:rsid w:val="00926973"/>
    <w:rsid w:val="00926983"/>
    <w:rsid w:val="00931C02"/>
    <w:rsid w:val="00932977"/>
    <w:rsid w:val="00932B59"/>
    <w:rsid w:val="00935338"/>
    <w:rsid w:val="00936292"/>
    <w:rsid w:val="00936788"/>
    <w:rsid w:val="00940033"/>
    <w:rsid w:val="00940547"/>
    <w:rsid w:val="00940E87"/>
    <w:rsid w:val="00940ECF"/>
    <w:rsid w:val="00941BE2"/>
    <w:rsid w:val="0094359D"/>
    <w:rsid w:val="0094410D"/>
    <w:rsid w:val="00945024"/>
    <w:rsid w:val="00945074"/>
    <w:rsid w:val="00945C84"/>
    <w:rsid w:val="009467E4"/>
    <w:rsid w:val="00947524"/>
    <w:rsid w:val="0094763A"/>
    <w:rsid w:val="00950CB6"/>
    <w:rsid w:val="00952F9D"/>
    <w:rsid w:val="009533E6"/>
    <w:rsid w:val="00953A69"/>
    <w:rsid w:val="009541E8"/>
    <w:rsid w:val="009543E0"/>
    <w:rsid w:val="0095579E"/>
    <w:rsid w:val="00955EE0"/>
    <w:rsid w:val="00956C49"/>
    <w:rsid w:val="00956F64"/>
    <w:rsid w:val="0095723A"/>
    <w:rsid w:val="00957C87"/>
    <w:rsid w:val="00957E6E"/>
    <w:rsid w:val="00960401"/>
    <w:rsid w:val="0096274D"/>
    <w:rsid w:val="00963E88"/>
    <w:rsid w:val="00964378"/>
    <w:rsid w:val="0096438E"/>
    <w:rsid w:val="009656F2"/>
    <w:rsid w:val="00966FC1"/>
    <w:rsid w:val="00967BE6"/>
    <w:rsid w:val="00970209"/>
    <w:rsid w:val="0097056C"/>
    <w:rsid w:val="00970C3F"/>
    <w:rsid w:val="009722B0"/>
    <w:rsid w:val="00973D34"/>
    <w:rsid w:val="00974C31"/>
    <w:rsid w:val="00974D5E"/>
    <w:rsid w:val="00975876"/>
    <w:rsid w:val="009761DE"/>
    <w:rsid w:val="00977223"/>
    <w:rsid w:val="0097752F"/>
    <w:rsid w:val="00977551"/>
    <w:rsid w:val="0097795F"/>
    <w:rsid w:val="00980D40"/>
    <w:rsid w:val="00981E54"/>
    <w:rsid w:val="00981EFC"/>
    <w:rsid w:val="00982482"/>
    <w:rsid w:val="00983702"/>
    <w:rsid w:val="00984DDE"/>
    <w:rsid w:val="009850CE"/>
    <w:rsid w:val="009857DB"/>
    <w:rsid w:val="00985818"/>
    <w:rsid w:val="0098613E"/>
    <w:rsid w:val="00986CBA"/>
    <w:rsid w:val="00987536"/>
    <w:rsid w:val="00990018"/>
    <w:rsid w:val="009908AA"/>
    <w:rsid w:val="00990A91"/>
    <w:rsid w:val="00990B9D"/>
    <w:rsid w:val="00992326"/>
    <w:rsid w:val="009925A1"/>
    <w:rsid w:val="009934C5"/>
    <w:rsid w:val="009941DA"/>
    <w:rsid w:val="009943DC"/>
    <w:rsid w:val="0099479F"/>
    <w:rsid w:val="00994C38"/>
    <w:rsid w:val="009959DF"/>
    <w:rsid w:val="00997BCE"/>
    <w:rsid w:val="009A0E2A"/>
    <w:rsid w:val="009A2392"/>
    <w:rsid w:val="009A5D67"/>
    <w:rsid w:val="009A760A"/>
    <w:rsid w:val="009B05C2"/>
    <w:rsid w:val="009B0815"/>
    <w:rsid w:val="009B18BF"/>
    <w:rsid w:val="009B320F"/>
    <w:rsid w:val="009B3C8F"/>
    <w:rsid w:val="009B51CE"/>
    <w:rsid w:val="009B6ADE"/>
    <w:rsid w:val="009B78EE"/>
    <w:rsid w:val="009C0898"/>
    <w:rsid w:val="009C0E9E"/>
    <w:rsid w:val="009C2687"/>
    <w:rsid w:val="009C3267"/>
    <w:rsid w:val="009C3C1B"/>
    <w:rsid w:val="009C3DD4"/>
    <w:rsid w:val="009C3F11"/>
    <w:rsid w:val="009C490C"/>
    <w:rsid w:val="009C5A9C"/>
    <w:rsid w:val="009C64E7"/>
    <w:rsid w:val="009C6EFB"/>
    <w:rsid w:val="009C7494"/>
    <w:rsid w:val="009C76BB"/>
    <w:rsid w:val="009C7C1A"/>
    <w:rsid w:val="009D0F1E"/>
    <w:rsid w:val="009D1A45"/>
    <w:rsid w:val="009D1EB4"/>
    <w:rsid w:val="009D1FAF"/>
    <w:rsid w:val="009D4819"/>
    <w:rsid w:val="009D4A27"/>
    <w:rsid w:val="009D5DA1"/>
    <w:rsid w:val="009D6E2F"/>
    <w:rsid w:val="009D7823"/>
    <w:rsid w:val="009E0D36"/>
    <w:rsid w:val="009E2A5E"/>
    <w:rsid w:val="009E476C"/>
    <w:rsid w:val="009E488B"/>
    <w:rsid w:val="009E57D3"/>
    <w:rsid w:val="009E5E82"/>
    <w:rsid w:val="009E620B"/>
    <w:rsid w:val="009E64A3"/>
    <w:rsid w:val="009F0247"/>
    <w:rsid w:val="009F0A2B"/>
    <w:rsid w:val="009F2C9C"/>
    <w:rsid w:val="009F2E24"/>
    <w:rsid w:val="009F2FF0"/>
    <w:rsid w:val="009F4549"/>
    <w:rsid w:val="009F520C"/>
    <w:rsid w:val="009F65F3"/>
    <w:rsid w:val="00A0074D"/>
    <w:rsid w:val="00A01411"/>
    <w:rsid w:val="00A014E2"/>
    <w:rsid w:val="00A017EC"/>
    <w:rsid w:val="00A0222C"/>
    <w:rsid w:val="00A02515"/>
    <w:rsid w:val="00A028BF"/>
    <w:rsid w:val="00A02F13"/>
    <w:rsid w:val="00A03DE2"/>
    <w:rsid w:val="00A04DB6"/>
    <w:rsid w:val="00A059B6"/>
    <w:rsid w:val="00A05C4A"/>
    <w:rsid w:val="00A07504"/>
    <w:rsid w:val="00A07539"/>
    <w:rsid w:val="00A11E7B"/>
    <w:rsid w:val="00A1202C"/>
    <w:rsid w:val="00A157A4"/>
    <w:rsid w:val="00A16111"/>
    <w:rsid w:val="00A168C9"/>
    <w:rsid w:val="00A2038D"/>
    <w:rsid w:val="00A20949"/>
    <w:rsid w:val="00A20D48"/>
    <w:rsid w:val="00A21DE9"/>
    <w:rsid w:val="00A23ADF"/>
    <w:rsid w:val="00A24871"/>
    <w:rsid w:val="00A25691"/>
    <w:rsid w:val="00A25B74"/>
    <w:rsid w:val="00A2659D"/>
    <w:rsid w:val="00A274FA"/>
    <w:rsid w:val="00A27CAA"/>
    <w:rsid w:val="00A27FAF"/>
    <w:rsid w:val="00A300F8"/>
    <w:rsid w:val="00A306D3"/>
    <w:rsid w:val="00A30C24"/>
    <w:rsid w:val="00A32400"/>
    <w:rsid w:val="00A372CC"/>
    <w:rsid w:val="00A3741B"/>
    <w:rsid w:val="00A41113"/>
    <w:rsid w:val="00A41DB5"/>
    <w:rsid w:val="00A423E3"/>
    <w:rsid w:val="00A42C29"/>
    <w:rsid w:val="00A43013"/>
    <w:rsid w:val="00A43164"/>
    <w:rsid w:val="00A44CAD"/>
    <w:rsid w:val="00A451DC"/>
    <w:rsid w:val="00A45781"/>
    <w:rsid w:val="00A474EE"/>
    <w:rsid w:val="00A479E8"/>
    <w:rsid w:val="00A47A25"/>
    <w:rsid w:val="00A50D8A"/>
    <w:rsid w:val="00A51036"/>
    <w:rsid w:val="00A51C13"/>
    <w:rsid w:val="00A520FE"/>
    <w:rsid w:val="00A52A87"/>
    <w:rsid w:val="00A52F25"/>
    <w:rsid w:val="00A5418B"/>
    <w:rsid w:val="00A557AE"/>
    <w:rsid w:val="00A55D4C"/>
    <w:rsid w:val="00A5608E"/>
    <w:rsid w:val="00A57474"/>
    <w:rsid w:val="00A57793"/>
    <w:rsid w:val="00A601A3"/>
    <w:rsid w:val="00A602BB"/>
    <w:rsid w:val="00A631A4"/>
    <w:rsid w:val="00A6351D"/>
    <w:rsid w:val="00A63D45"/>
    <w:rsid w:val="00A67196"/>
    <w:rsid w:val="00A673CE"/>
    <w:rsid w:val="00A678E1"/>
    <w:rsid w:val="00A67948"/>
    <w:rsid w:val="00A67EB3"/>
    <w:rsid w:val="00A71407"/>
    <w:rsid w:val="00A71E54"/>
    <w:rsid w:val="00A72CC5"/>
    <w:rsid w:val="00A74835"/>
    <w:rsid w:val="00A76E6A"/>
    <w:rsid w:val="00A77C54"/>
    <w:rsid w:val="00A82094"/>
    <w:rsid w:val="00A8249D"/>
    <w:rsid w:val="00A82BD3"/>
    <w:rsid w:val="00A82E7B"/>
    <w:rsid w:val="00A82FC7"/>
    <w:rsid w:val="00A83D26"/>
    <w:rsid w:val="00A859A2"/>
    <w:rsid w:val="00A85C0F"/>
    <w:rsid w:val="00A8648D"/>
    <w:rsid w:val="00A87DAA"/>
    <w:rsid w:val="00A903EB"/>
    <w:rsid w:val="00A90AC2"/>
    <w:rsid w:val="00A913B4"/>
    <w:rsid w:val="00A91E02"/>
    <w:rsid w:val="00A92614"/>
    <w:rsid w:val="00A93266"/>
    <w:rsid w:val="00A933B5"/>
    <w:rsid w:val="00A9372F"/>
    <w:rsid w:val="00A9459D"/>
    <w:rsid w:val="00A95E48"/>
    <w:rsid w:val="00A95FCA"/>
    <w:rsid w:val="00A96993"/>
    <w:rsid w:val="00A979E4"/>
    <w:rsid w:val="00AA080C"/>
    <w:rsid w:val="00AA0D06"/>
    <w:rsid w:val="00AA0EEA"/>
    <w:rsid w:val="00AA14D4"/>
    <w:rsid w:val="00AA1590"/>
    <w:rsid w:val="00AA16F6"/>
    <w:rsid w:val="00AA2141"/>
    <w:rsid w:val="00AA21A6"/>
    <w:rsid w:val="00AA35D7"/>
    <w:rsid w:val="00AA35F4"/>
    <w:rsid w:val="00AA4294"/>
    <w:rsid w:val="00AA5915"/>
    <w:rsid w:val="00AA64C5"/>
    <w:rsid w:val="00AA6DB6"/>
    <w:rsid w:val="00AB0491"/>
    <w:rsid w:val="00AB0834"/>
    <w:rsid w:val="00AB092A"/>
    <w:rsid w:val="00AB123D"/>
    <w:rsid w:val="00AB1664"/>
    <w:rsid w:val="00AB37ED"/>
    <w:rsid w:val="00AB3D64"/>
    <w:rsid w:val="00AB4E36"/>
    <w:rsid w:val="00AB51BD"/>
    <w:rsid w:val="00AC0701"/>
    <w:rsid w:val="00AC38B0"/>
    <w:rsid w:val="00AC5A88"/>
    <w:rsid w:val="00AC66EC"/>
    <w:rsid w:val="00AD0293"/>
    <w:rsid w:val="00AD041D"/>
    <w:rsid w:val="00AD15DF"/>
    <w:rsid w:val="00AD183B"/>
    <w:rsid w:val="00AD3348"/>
    <w:rsid w:val="00AD45D8"/>
    <w:rsid w:val="00AD4F2E"/>
    <w:rsid w:val="00AD652D"/>
    <w:rsid w:val="00AD67F1"/>
    <w:rsid w:val="00AD6D0D"/>
    <w:rsid w:val="00AD7192"/>
    <w:rsid w:val="00AD7536"/>
    <w:rsid w:val="00AE01DC"/>
    <w:rsid w:val="00AE026E"/>
    <w:rsid w:val="00AE1B87"/>
    <w:rsid w:val="00AE210A"/>
    <w:rsid w:val="00AE2657"/>
    <w:rsid w:val="00AE2DD7"/>
    <w:rsid w:val="00AE3D61"/>
    <w:rsid w:val="00AE7542"/>
    <w:rsid w:val="00AE7862"/>
    <w:rsid w:val="00AE7D13"/>
    <w:rsid w:val="00AE7DC1"/>
    <w:rsid w:val="00AF1297"/>
    <w:rsid w:val="00AF2046"/>
    <w:rsid w:val="00AF3AEF"/>
    <w:rsid w:val="00AF46F9"/>
    <w:rsid w:val="00AF4A25"/>
    <w:rsid w:val="00AF4E9D"/>
    <w:rsid w:val="00AF665C"/>
    <w:rsid w:val="00AF6898"/>
    <w:rsid w:val="00AF6DDE"/>
    <w:rsid w:val="00B007DA"/>
    <w:rsid w:val="00B00862"/>
    <w:rsid w:val="00B010F8"/>
    <w:rsid w:val="00B01211"/>
    <w:rsid w:val="00B0172D"/>
    <w:rsid w:val="00B019FF"/>
    <w:rsid w:val="00B03304"/>
    <w:rsid w:val="00B04AF7"/>
    <w:rsid w:val="00B06AF8"/>
    <w:rsid w:val="00B0730C"/>
    <w:rsid w:val="00B07F68"/>
    <w:rsid w:val="00B11221"/>
    <w:rsid w:val="00B11B81"/>
    <w:rsid w:val="00B139D8"/>
    <w:rsid w:val="00B13CF0"/>
    <w:rsid w:val="00B14ED0"/>
    <w:rsid w:val="00B15320"/>
    <w:rsid w:val="00B164F0"/>
    <w:rsid w:val="00B17337"/>
    <w:rsid w:val="00B21093"/>
    <w:rsid w:val="00B22849"/>
    <w:rsid w:val="00B22A5C"/>
    <w:rsid w:val="00B230E3"/>
    <w:rsid w:val="00B23C1E"/>
    <w:rsid w:val="00B241B9"/>
    <w:rsid w:val="00B24D91"/>
    <w:rsid w:val="00B2541E"/>
    <w:rsid w:val="00B25492"/>
    <w:rsid w:val="00B2583C"/>
    <w:rsid w:val="00B26F11"/>
    <w:rsid w:val="00B308F5"/>
    <w:rsid w:val="00B33996"/>
    <w:rsid w:val="00B35210"/>
    <w:rsid w:val="00B358D6"/>
    <w:rsid w:val="00B35AAF"/>
    <w:rsid w:val="00B35DA4"/>
    <w:rsid w:val="00B36062"/>
    <w:rsid w:val="00B368C9"/>
    <w:rsid w:val="00B37C63"/>
    <w:rsid w:val="00B40DE3"/>
    <w:rsid w:val="00B40DFB"/>
    <w:rsid w:val="00B42F29"/>
    <w:rsid w:val="00B4334E"/>
    <w:rsid w:val="00B44715"/>
    <w:rsid w:val="00B47091"/>
    <w:rsid w:val="00B47418"/>
    <w:rsid w:val="00B479F2"/>
    <w:rsid w:val="00B47D55"/>
    <w:rsid w:val="00B504A8"/>
    <w:rsid w:val="00B511EC"/>
    <w:rsid w:val="00B523E7"/>
    <w:rsid w:val="00B52C1C"/>
    <w:rsid w:val="00B52ECA"/>
    <w:rsid w:val="00B53039"/>
    <w:rsid w:val="00B55FB4"/>
    <w:rsid w:val="00B56257"/>
    <w:rsid w:val="00B57423"/>
    <w:rsid w:val="00B57664"/>
    <w:rsid w:val="00B57B79"/>
    <w:rsid w:val="00B605F6"/>
    <w:rsid w:val="00B61908"/>
    <w:rsid w:val="00B61D18"/>
    <w:rsid w:val="00B61D19"/>
    <w:rsid w:val="00B61D70"/>
    <w:rsid w:val="00B61F8E"/>
    <w:rsid w:val="00B62C74"/>
    <w:rsid w:val="00B644A5"/>
    <w:rsid w:val="00B65095"/>
    <w:rsid w:val="00B655BA"/>
    <w:rsid w:val="00B67C05"/>
    <w:rsid w:val="00B71BF7"/>
    <w:rsid w:val="00B721D7"/>
    <w:rsid w:val="00B72CB4"/>
    <w:rsid w:val="00B732B1"/>
    <w:rsid w:val="00B73407"/>
    <w:rsid w:val="00B74FE6"/>
    <w:rsid w:val="00B77C93"/>
    <w:rsid w:val="00B77EEB"/>
    <w:rsid w:val="00B804D4"/>
    <w:rsid w:val="00B8201C"/>
    <w:rsid w:val="00B82127"/>
    <w:rsid w:val="00B824C4"/>
    <w:rsid w:val="00B834A5"/>
    <w:rsid w:val="00B835E4"/>
    <w:rsid w:val="00B85A73"/>
    <w:rsid w:val="00B85DD3"/>
    <w:rsid w:val="00B86800"/>
    <w:rsid w:val="00B874F4"/>
    <w:rsid w:val="00B916CC"/>
    <w:rsid w:val="00B9351B"/>
    <w:rsid w:val="00B9506C"/>
    <w:rsid w:val="00B95252"/>
    <w:rsid w:val="00B97C47"/>
    <w:rsid w:val="00BA09C3"/>
    <w:rsid w:val="00BA21F2"/>
    <w:rsid w:val="00BA226C"/>
    <w:rsid w:val="00BA50D8"/>
    <w:rsid w:val="00BA6408"/>
    <w:rsid w:val="00BA6543"/>
    <w:rsid w:val="00BA66BB"/>
    <w:rsid w:val="00BA7408"/>
    <w:rsid w:val="00BB0308"/>
    <w:rsid w:val="00BB0C7E"/>
    <w:rsid w:val="00BB253D"/>
    <w:rsid w:val="00BB3C22"/>
    <w:rsid w:val="00BB4B0D"/>
    <w:rsid w:val="00BB54C1"/>
    <w:rsid w:val="00BB5A4A"/>
    <w:rsid w:val="00BC069E"/>
    <w:rsid w:val="00BC08C3"/>
    <w:rsid w:val="00BC098F"/>
    <w:rsid w:val="00BC2F0B"/>
    <w:rsid w:val="00BC555B"/>
    <w:rsid w:val="00BC6D28"/>
    <w:rsid w:val="00BC7AFE"/>
    <w:rsid w:val="00BD0FC9"/>
    <w:rsid w:val="00BD288F"/>
    <w:rsid w:val="00BD2C2C"/>
    <w:rsid w:val="00BD4BC1"/>
    <w:rsid w:val="00BD502A"/>
    <w:rsid w:val="00BD555D"/>
    <w:rsid w:val="00BD727D"/>
    <w:rsid w:val="00BE0FD4"/>
    <w:rsid w:val="00BE291F"/>
    <w:rsid w:val="00BE2EF4"/>
    <w:rsid w:val="00BE3AED"/>
    <w:rsid w:val="00BE5E17"/>
    <w:rsid w:val="00BE5FFC"/>
    <w:rsid w:val="00BE60DA"/>
    <w:rsid w:val="00BE6C61"/>
    <w:rsid w:val="00BE74AC"/>
    <w:rsid w:val="00BE7AA9"/>
    <w:rsid w:val="00BE7D65"/>
    <w:rsid w:val="00BF2A2F"/>
    <w:rsid w:val="00BF3405"/>
    <w:rsid w:val="00BF438D"/>
    <w:rsid w:val="00BF5B72"/>
    <w:rsid w:val="00BF6977"/>
    <w:rsid w:val="00BF73AD"/>
    <w:rsid w:val="00BF7CE2"/>
    <w:rsid w:val="00C001E4"/>
    <w:rsid w:val="00C00377"/>
    <w:rsid w:val="00C0090B"/>
    <w:rsid w:val="00C00BCF"/>
    <w:rsid w:val="00C01BB2"/>
    <w:rsid w:val="00C04502"/>
    <w:rsid w:val="00C04C63"/>
    <w:rsid w:val="00C06799"/>
    <w:rsid w:val="00C07E67"/>
    <w:rsid w:val="00C10284"/>
    <w:rsid w:val="00C1066D"/>
    <w:rsid w:val="00C10F23"/>
    <w:rsid w:val="00C11762"/>
    <w:rsid w:val="00C12B27"/>
    <w:rsid w:val="00C13B6E"/>
    <w:rsid w:val="00C14A56"/>
    <w:rsid w:val="00C14A9C"/>
    <w:rsid w:val="00C156A0"/>
    <w:rsid w:val="00C15DDC"/>
    <w:rsid w:val="00C21507"/>
    <w:rsid w:val="00C21901"/>
    <w:rsid w:val="00C225D4"/>
    <w:rsid w:val="00C234BC"/>
    <w:rsid w:val="00C26A0A"/>
    <w:rsid w:val="00C26D73"/>
    <w:rsid w:val="00C26F03"/>
    <w:rsid w:val="00C3059F"/>
    <w:rsid w:val="00C30BE6"/>
    <w:rsid w:val="00C3146E"/>
    <w:rsid w:val="00C31E93"/>
    <w:rsid w:val="00C32076"/>
    <w:rsid w:val="00C3450D"/>
    <w:rsid w:val="00C358A4"/>
    <w:rsid w:val="00C3618B"/>
    <w:rsid w:val="00C369B5"/>
    <w:rsid w:val="00C41B8A"/>
    <w:rsid w:val="00C42219"/>
    <w:rsid w:val="00C43427"/>
    <w:rsid w:val="00C4371D"/>
    <w:rsid w:val="00C43E79"/>
    <w:rsid w:val="00C442DD"/>
    <w:rsid w:val="00C453C4"/>
    <w:rsid w:val="00C45AB2"/>
    <w:rsid w:val="00C45B17"/>
    <w:rsid w:val="00C45C4C"/>
    <w:rsid w:val="00C47F28"/>
    <w:rsid w:val="00C50069"/>
    <w:rsid w:val="00C53E8C"/>
    <w:rsid w:val="00C5481E"/>
    <w:rsid w:val="00C54DFB"/>
    <w:rsid w:val="00C55136"/>
    <w:rsid w:val="00C5584E"/>
    <w:rsid w:val="00C57F63"/>
    <w:rsid w:val="00C61C36"/>
    <w:rsid w:val="00C61FD0"/>
    <w:rsid w:val="00C63D8B"/>
    <w:rsid w:val="00C64C05"/>
    <w:rsid w:val="00C65071"/>
    <w:rsid w:val="00C66289"/>
    <w:rsid w:val="00C6661A"/>
    <w:rsid w:val="00C72671"/>
    <w:rsid w:val="00C7277B"/>
    <w:rsid w:val="00C73762"/>
    <w:rsid w:val="00C7376F"/>
    <w:rsid w:val="00C739C7"/>
    <w:rsid w:val="00C76CFE"/>
    <w:rsid w:val="00C76E79"/>
    <w:rsid w:val="00C77CA8"/>
    <w:rsid w:val="00C80642"/>
    <w:rsid w:val="00C811B1"/>
    <w:rsid w:val="00C811DD"/>
    <w:rsid w:val="00C81519"/>
    <w:rsid w:val="00C8292A"/>
    <w:rsid w:val="00C8333A"/>
    <w:rsid w:val="00C84A17"/>
    <w:rsid w:val="00C84C1F"/>
    <w:rsid w:val="00C85831"/>
    <w:rsid w:val="00C8644E"/>
    <w:rsid w:val="00C86A67"/>
    <w:rsid w:val="00C86ECA"/>
    <w:rsid w:val="00C8718A"/>
    <w:rsid w:val="00C90042"/>
    <w:rsid w:val="00C905A0"/>
    <w:rsid w:val="00C90739"/>
    <w:rsid w:val="00C90FB8"/>
    <w:rsid w:val="00C911EE"/>
    <w:rsid w:val="00C933D0"/>
    <w:rsid w:val="00C93FB2"/>
    <w:rsid w:val="00C95B83"/>
    <w:rsid w:val="00C960A6"/>
    <w:rsid w:val="00C96728"/>
    <w:rsid w:val="00C97AFF"/>
    <w:rsid w:val="00C97E54"/>
    <w:rsid w:val="00CA1311"/>
    <w:rsid w:val="00CA1AB2"/>
    <w:rsid w:val="00CA4824"/>
    <w:rsid w:val="00CA53F5"/>
    <w:rsid w:val="00CA5A86"/>
    <w:rsid w:val="00CA6C0F"/>
    <w:rsid w:val="00CA7267"/>
    <w:rsid w:val="00CA7774"/>
    <w:rsid w:val="00CA7F7F"/>
    <w:rsid w:val="00CB19C3"/>
    <w:rsid w:val="00CB591B"/>
    <w:rsid w:val="00CB789E"/>
    <w:rsid w:val="00CC0D87"/>
    <w:rsid w:val="00CC0FCB"/>
    <w:rsid w:val="00CC1323"/>
    <w:rsid w:val="00CC1FB2"/>
    <w:rsid w:val="00CC45F7"/>
    <w:rsid w:val="00CC5BF7"/>
    <w:rsid w:val="00CC5DCE"/>
    <w:rsid w:val="00CC5DEE"/>
    <w:rsid w:val="00CC6429"/>
    <w:rsid w:val="00CC6879"/>
    <w:rsid w:val="00CC7051"/>
    <w:rsid w:val="00CD0816"/>
    <w:rsid w:val="00CD0912"/>
    <w:rsid w:val="00CD0B55"/>
    <w:rsid w:val="00CD14B7"/>
    <w:rsid w:val="00CD329C"/>
    <w:rsid w:val="00CD4737"/>
    <w:rsid w:val="00CD57D4"/>
    <w:rsid w:val="00CD7399"/>
    <w:rsid w:val="00CE1ECC"/>
    <w:rsid w:val="00CE1F4C"/>
    <w:rsid w:val="00CE294D"/>
    <w:rsid w:val="00CE2D87"/>
    <w:rsid w:val="00CE41E9"/>
    <w:rsid w:val="00CE4E5B"/>
    <w:rsid w:val="00CE5116"/>
    <w:rsid w:val="00CE5827"/>
    <w:rsid w:val="00CE7054"/>
    <w:rsid w:val="00CF0840"/>
    <w:rsid w:val="00CF0EEE"/>
    <w:rsid w:val="00CF373B"/>
    <w:rsid w:val="00CF5CC6"/>
    <w:rsid w:val="00CF5EDE"/>
    <w:rsid w:val="00CF7134"/>
    <w:rsid w:val="00D0092C"/>
    <w:rsid w:val="00D03E95"/>
    <w:rsid w:val="00D03FB2"/>
    <w:rsid w:val="00D062CD"/>
    <w:rsid w:val="00D07468"/>
    <w:rsid w:val="00D104B5"/>
    <w:rsid w:val="00D1096B"/>
    <w:rsid w:val="00D11013"/>
    <w:rsid w:val="00D115B2"/>
    <w:rsid w:val="00D12015"/>
    <w:rsid w:val="00D136B1"/>
    <w:rsid w:val="00D14468"/>
    <w:rsid w:val="00D1481C"/>
    <w:rsid w:val="00D15211"/>
    <w:rsid w:val="00D15A7E"/>
    <w:rsid w:val="00D15DD9"/>
    <w:rsid w:val="00D16C7C"/>
    <w:rsid w:val="00D172CC"/>
    <w:rsid w:val="00D17DBC"/>
    <w:rsid w:val="00D203E4"/>
    <w:rsid w:val="00D21B87"/>
    <w:rsid w:val="00D21F40"/>
    <w:rsid w:val="00D22A04"/>
    <w:rsid w:val="00D22D48"/>
    <w:rsid w:val="00D23A89"/>
    <w:rsid w:val="00D2443C"/>
    <w:rsid w:val="00D252C0"/>
    <w:rsid w:val="00D2622B"/>
    <w:rsid w:val="00D26FF1"/>
    <w:rsid w:val="00D30882"/>
    <w:rsid w:val="00D309FE"/>
    <w:rsid w:val="00D31B5F"/>
    <w:rsid w:val="00D31CFA"/>
    <w:rsid w:val="00D326FF"/>
    <w:rsid w:val="00D33F43"/>
    <w:rsid w:val="00D3499E"/>
    <w:rsid w:val="00D35AED"/>
    <w:rsid w:val="00D35F65"/>
    <w:rsid w:val="00D37283"/>
    <w:rsid w:val="00D37445"/>
    <w:rsid w:val="00D374CB"/>
    <w:rsid w:val="00D41786"/>
    <w:rsid w:val="00D4317A"/>
    <w:rsid w:val="00D43A95"/>
    <w:rsid w:val="00D45114"/>
    <w:rsid w:val="00D461CB"/>
    <w:rsid w:val="00D46C2A"/>
    <w:rsid w:val="00D47D1F"/>
    <w:rsid w:val="00D47D74"/>
    <w:rsid w:val="00D5016B"/>
    <w:rsid w:val="00D517E0"/>
    <w:rsid w:val="00D52EEB"/>
    <w:rsid w:val="00D52F3A"/>
    <w:rsid w:val="00D5416A"/>
    <w:rsid w:val="00D547AA"/>
    <w:rsid w:val="00D554B1"/>
    <w:rsid w:val="00D55DDD"/>
    <w:rsid w:val="00D576F2"/>
    <w:rsid w:val="00D6066A"/>
    <w:rsid w:val="00D60DD1"/>
    <w:rsid w:val="00D60E54"/>
    <w:rsid w:val="00D612B3"/>
    <w:rsid w:val="00D612B6"/>
    <w:rsid w:val="00D61846"/>
    <w:rsid w:val="00D62AE3"/>
    <w:rsid w:val="00D639DB"/>
    <w:rsid w:val="00D63A12"/>
    <w:rsid w:val="00D647CA"/>
    <w:rsid w:val="00D64FBC"/>
    <w:rsid w:val="00D6574B"/>
    <w:rsid w:val="00D66A28"/>
    <w:rsid w:val="00D709F2"/>
    <w:rsid w:val="00D7118C"/>
    <w:rsid w:val="00D72DF4"/>
    <w:rsid w:val="00D73A8D"/>
    <w:rsid w:val="00D741B9"/>
    <w:rsid w:val="00D7451B"/>
    <w:rsid w:val="00D75C87"/>
    <w:rsid w:val="00D75FBB"/>
    <w:rsid w:val="00D76058"/>
    <w:rsid w:val="00D77AE9"/>
    <w:rsid w:val="00D8059E"/>
    <w:rsid w:val="00D81799"/>
    <w:rsid w:val="00D81DB1"/>
    <w:rsid w:val="00D82AD9"/>
    <w:rsid w:val="00D836CF"/>
    <w:rsid w:val="00D83AFB"/>
    <w:rsid w:val="00D83CC8"/>
    <w:rsid w:val="00D83F67"/>
    <w:rsid w:val="00D842E3"/>
    <w:rsid w:val="00D854A2"/>
    <w:rsid w:val="00D85963"/>
    <w:rsid w:val="00D85CF9"/>
    <w:rsid w:val="00D86E6D"/>
    <w:rsid w:val="00D91633"/>
    <w:rsid w:val="00D91D0A"/>
    <w:rsid w:val="00D9355F"/>
    <w:rsid w:val="00D93989"/>
    <w:rsid w:val="00D94E50"/>
    <w:rsid w:val="00D94F05"/>
    <w:rsid w:val="00D95894"/>
    <w:rsid w:val="00DA2066"/>
    <w:rsid w:val="00DA2B21"/>
    <w:rsid w:val="00DA30D8"/>
    <w:rsid w:val="00DA31A0"/>
    <w:rsid w:val="00DA3749"/>
    <w:rsid w:val="00DA3B53"/>
    <w:rsid w:val="00DA5088"/>
    <w:rsid w:val="00DA55C1"/>
    <w:rsid w:val="00DA5777"/>
    <w:rsid w:val="00DA62DA"/>
    <w:rsid w:val="00DA6A53"/>
    <w:rsid w:val="00DB03AD"/>
    <w:rsid w:val="00DB0E11"/>
    <w:rsid w:val="00DB128A"/>
    <w:rsid w:val="00DB2EA2"/>
    <w:rsid w:val="00DB33B0"/>
    <w:rsid w:val="00DB4493"/>
    <w:rsid w:val="00DB4BAA"/>
    <w:rsid w:val="00DB4F65"/>
    <w:rsid w:val="00DB644D"/>
    <w:rsid w:val="00DB7463"/>
    <w:rsid w:val="00DC1A84"/>
    <w:rsid w:val="00DC1C50"/>
    <w:rsid w:val="00DC2027"/>
    <w:rsid w:val="00DC32BD"/>
    <w:rsid w:val="00DC4697"/>
    <w:rsid w:val="00DC6D27"/>
    <w:rsid w:val="00DC6E58"/>
    <w:rsid w:val="00DD1F99"/>
    <w:rsid w:val="00DD2A48"/>
    <w:rsid w:val="00DD38A7"/>
    <w:rsid w:val="00DD38DA"/>
    <w:rsid w:val="00DD4E02"/>
    <w:rsid w:val="00DD4E3C"/>
    <w:rsid w:val="00DD4E70"/>
    <w:rsid w:val="00DD528C"/>
    <w:rsid w:val="00DD54A4"/>
    <w:rsid w:val="00DD5D80"/>
    <w:rsid w:val="00DD6878"/>
    <w:rsid w:val="00DD706E"/>
    <w:rsid w:val="00DE0860"/>
    <w:rsid w:val="00DE1CBA"/>
    <w:rsid w:val="00DE2127"/>
    <w:rsid w:val="00DE2169"/>
    <w:rsid w:val="00DE2D83"/>
    <w:rsid w:val="00DE3654"/>
    <w:rsid w:val="00DE4178"/>
    <w:rsid w:val="00DE4199"/>
    <w:rsid w:val="00DE4695"/>
    <w:rsid w:val="00DE5F13"/>
    <w:rsid w:val="00DE5FA2"/>
    <w:rsid w:val="00DE698A"/>
    <w:rsid w:val="00DE69CD"/>
    <w:rsid w:val="00DE7849"/>
    <w:rsid w:val="00DF003D"/>
    <w:rsid w:val="00DF0B66"/>
    <w:rsid w:val="00DF214D"/>
    <w:rsid w:val="00DF2ABC"/>
    <w:rsid w:val="00DF3B5C"/>
    <w:rsid w:val="00DF477E"/>
    <w:rsid w:val="00DF552B"/>
    <w:rsid w:val="00DF6DE6"/>
    <w:rsid w:val="00DF7435"/>
    <w:rsid w:val="00DF74BF"/>
    <w:rsid w:val="00DF7C8F"/>
    <w:rsid w:val="00E00C21"/>
    <w:rsid w:val="00E01AE1"/>
    <w:rsid w:val="00E01DB8"/>
    <w:rsid w:val="00E028EE"/>
    <w:rsid w:val="00E0357B"/>
    <w:rsid w:val="00E03E7E"/>
    <w:rsid w:val="00E043EC"/>
    <w:rsid w:val="00E0453D"/>
    <w:rsid w:val="00E04927"/>
    <w:rsid w:val="00E0579F"/>
    <w:rsid w:val="00E05C69"/>
    <w:rsid w:val="00E05EF6"/>
    <w:rsid w:val="00E06065"/>
    <w:rsid w:val="00E065FC"/>
    <w:rsid w:val="00E105D6"/>
    <w:rsid w:val="00E106CA"/>
    <w:rsid w:val="00E10F46"/>
    <w:rsid w:val="00E1102D"/>
    <w:rsid w:val="00E1109A"/>
    <w:rsid w:val="00E12A9D"/>
    <w:rsid w:val="00E1379F"/>
    <w:rsid w:val="00E13FAC"/>
    <w:rsid w:val="00E1448A"/>
    <w:rsid w:val="00E15F1C"/>
    <w:rsid w:val="00E16A67"/>
    <w:rsid w:val="00E23C84"/>
    <w:rsid w:val="00E23E84"/>
    <w:rsid w:val="00E307EF"/>
    <w:rsid w:val="00E31A83"/>
    <w:rsid w:val="00E3321B"/>
    <w:rsid w:val="00E346A1"/>
    <w:rsid w:val="00E34839"/>
    <w:rsid w:val="00E34BB4"/>
    <w:rsid w:val="00E34F2E"/>
    <w:rsid w:val="00E36F8D"/>
    <w:rsid w:val="00E3796F"/>
    <w:rsid w:val="00E37AA8"/>
    <w:rsid w:val="00E40D16"/>
    <w:rsid w:val="00E42DEC"/>
    <w:rsid w:val="00E43B61"/>
    <w:rsid w:val="00E450BE"/>
    <w:rsid w:val="00E4597F"/>
    <w:rsid w:val="00E5103D"/>
    <w:rsid w:val="00E51449"/>
    <w:rsid w:val="00E52415"/>
    <w:rsid w:val="00E54E9A"/>
    <w:rsid w:val="00E55221"/>
    <w:rsid w:val="00E57267"/>
    <w:rsid w:val="00E572D2"/>
    <w:rsid w:val="00E579D0"/>
    <w:rsid w:val="00E57BB3"/>
    <w:rsid w:val="00E57F9E"/>
    <w:rsid w:val="00E6089D"/>
    <w:rsid w:val="00E61F4E"/>
    <w:rsid w:val="00E62E0F"/>
    <w:rsid w:val="00E63D30"/>
    <w:rsid w:val="00E63EFC"/>
    <w:rsid w:val="00E6484A"/>
    <w:rsid w:val="00E66284"/>
    <w:rsid w:val="00E66FC4"/>
    <w:rsid w:val="00E67023"/>
    <w:rsid w:val="00E7045F"/>
    <w:rsid w:val="00E71FF1"/>
    <w:rsid w:val="00E72060"/>
    <w:rsid w:val="00E724B4"/>
    <w:rsid w:val="00E729BF"/>
    <w:rsid w:val="00E7360A"/>
    <w:rsid w:val="00E73B00"/>
    <w:rsid w:val="00E74B75"/>
    <w:rsid w:val="00E74E68"/>
    <w:rsid w:val="00E76036"/>
    <w:rsid w:val="00E76B24"/>
    <w:rsid w:val="00E77D58"/>
    <w:rsid w:val="00E800C5"/>
    <w:rsid w:val="00E816FE"/>
    <w:rsid w:val="00E818F1"/>
    <w:rsid w:val="00E84063"/>
    <w:rsid w:val="00E84746"/>
    <w:rsid w:val="00E84E45"/>
    <w:rsid w:val="00E85C2F"/>
    <w:rsid w:val="00E85DD0"/>
    <w:rsid w:val="00E866A0"/>
    <w:rsid w:val="00E868AA"/>
    <w:rsid w:val="00E86C42"/>
    <w:rsid w:val="00E876FD"/>
    <w:rsid w:val="00E9034F"/>
    <w:rsid w:val="00E904B0"/>
    <w:rsid w:val="00E948EB"/>
    <w:rsid w:val="00E97B78"/>
    <w:rsid w:val="00EA337B"/>
    <w:rsid w:val="00EA4D9C"/>
    <w:rsid w:val="00EA5023"/>
    <w:rsid w:val="00EA5A64"/>
    <w:rsid w:val="00EA5EDB"/>
    <w:rsid w:val="00EA6957"/>
    <w:rsid w:val="00EA7497"/>
    <w:rsid w:val="00EB113D"/>
    <w:rsid w:val="00EB1BC5"/>
    <w:rsid w:val="00EB1DBD"/>
    <w:rsid w:val="00EB3EA2"/>
    <w:rsid w:val="00EB4207"/>
    <w:rsid w:val="00EB4F90"/>
    <w:rsid w:val="00EB6A08"/>
    <w:rsid w:val="00EB7BF7"/>
    <w:rsid w:val="00EC0F8D"/>
    <w:rsid w:val="00EC147C"/>
    <w:rsid w:val="00EC1F97"/>
    <w:rsid w:val="00EC22DB"/>
    <w:rsid w:val="00EC2309"/>
    <w:rsid w:val="00EC260E"/>
    <w:rsid w:val="00EC2C3C"/>
    <w:rsid w:val="00EC46EC"/>
    <w:rsid w:val="00EC5358"/>
    <w:rsid w:val="00EC5639"/>
    <w:rsid w:val="00ED0A81"/>
    <w:rsid w:val="00ED26F3"/>
    <w:rsid w:val="00ED3730"/>
    <w:rsid w:val="00ED38AD"/>
    <w:rsid w:val="00ED3A93"/>
    <w:rsid w:val="00ED731E"/>
    <w:rsid w:val="00ED7A55"/>
    <w:rsid w:val="00EE018F"/>
    <w:rsid w:val="00EE0CBC"/>
    <w:rsid w:val="00EE1845"/>
    <w:rsid w:val="00EE36DA"/>
    <w:rsid w:val="00EE3B60"/>
    <w:rsid w:val="00EE5C3E"/>
    <w:rsid w:val="00EE6290"/>
    <w:rsid w:val="00EE6592"/>
    <w:rsid w:val="00EE6BB0"/>
    <w:rsid w:val="00EE6C50"/>
    <w:rsid w:val="00EE7254"/>
    <w:rsid w:val="00EE7D7E"/>
    <w:rsid w:val="00EF26D3"/>
    <w:rsid w:val="00EF33E9"/>
    <w:rsid w:val="00EF5CAC"/>
    <w:rsid w:val="00EF5D0F"/>
    <w:rsid w:val="00F0195C"/>
    <w:rsid w:val="00F01D52"/>
    <w:rsid w:val="00F027A7"/>
    <w:rsid w:val="00F029EB"/>
    <w:rsid w:val="00F02F77"/>
    <w:rsid w:val="00F03154"/>
    <w:rsid w:val="00F036DE"/>
    <w:rsid w:val="00F0454E"/>
    <w:rsid w:val="00F04D1C"/>
    <w:rsid w:val="00F04FFA"/>
    <w:rsid w:val="00F05769"/>
    <w:rsid w:val="00F06193"/>
    <w:rsid w:val="00F0656E"/>
    <w:rsid w:val="00F10ECE"/>
    <w:rsid w:val="00F120EA"/>
    <w:rsid w:val="00F150A1"/>
    <w:rsid w:val="00F15348"/>
    <w:rsid w:val="00F15982"/>
    <w:rsid w:val="00F15F14"/>
    <w:rsid w:val="00F16816"/>
    <w:rsid w:val="00F16C73"/>
    <w:rsid w:val="00F20969"/>
    <w:rsid w:val="00F20CA7"/>
    <w:rsid w:val="00F21107"/>
    <w:rsid w:val="00F228D0"/>
    <w:rsid w:val="00F246FA"/>
    <w:rsid w:val="00F2482C"/>
    <w:rsid w:val="00F2534F"/>
    <w:rsid w:val="00F26436"/>
    <w:rsid w:val="00F26BCC"/>
    <w:rsid w:val="00F26D4D"/>
    <w:rsid w:val="00F27122"/>
    <w:rsid w:val="00F302AD"/>
    <w:rsid w:val="00F30B6B"/>
    <w:rsid w:val="00F322CC"/>
    <w:rsid w:val="00F32AD4"/>
    <w:rsid w:val="00F34731"/>
    <w:rsid w:val="00F3479F"/>
    <w:rsid w:val="00F363D1"/>
    <w:rsid w:val="00F372AB"/>
    <w:rsid w:val="00F4078B"/>
    <w:rsid w:val="00F40B96"/>
    <w:rsid w:val="00F42A53"/>
    <w:rsid w:val="00F437BE"/>
    <w:rsid w:val="00F44D2F"/>
    <w:rsid w:val="00F44D93"/>
    <w:rsid w:val="00F44F12"/>
    <w:rsid w:val="00F44F54"/>
    <w:rsid w:val="00F46490"/>
    <w:rsid w:val="00F46606"/>
    <w:rsid w:val="00F470BC"/>
    <w:rsid w:val="00F47A67"/>
    <w:rsid w:val="00F47AC4"/>
    <w:rsid w:val="00F50254"/>
    <w:rsid w:val="00F508B1"/>
    <w:rsid w:val="00F50FDC"/>
    <w:rsid w:val="00F5112B"/>
    <w:rsid w:val="00F51B9A"/>
    <w:rsid w:val="00F52AB8"/>
    <w:rsid w:val="00F52D8B"/>
    <w:rsid w:val="00F53DF1"/>
    <w:rsid w:val="00F54159"/>
    <w:rsid w:val="00F552FE"/>
    <w:rsid w:val="00F56BDC"/>
    <w:rsid w:val="00F57F83"/>
    <w:rsid w:val="00F606C6"/>
    <w:rsid w:val="00F6173C"/>
    <w:rsid w:val="00F61C4F"/>
    <w:rsid w:val="00F62107"/>
    <w:rsid w:val="00F622BC"/>
    <w:rsid w:val="00F6318A"/>
    <w:rsid w:val="00F63518"/>
    <w:rsid w:val="00F646AA"/>
    <w:rsid w:val="00F64A55"/>
    <w:rsid w:val="00F661AB"/>
    <w:rsid w:val="00F668AA"/>
    <w:rsid w:val="00F67D2E"/>
    <w:rsid w:val="00F7149B"/>
    <w:rsid w:val="00F7163D"/>
    <w:rsid w:val="00F7279E"/>
    <w:rsid w:val="00F73E44"/>
    <w:rsid w:val="00F74195"/>
    <w:rsid w:val="00F74C42"/>
    <w:rsid w:val="00F778E4"/>
    <w:rsid w:val="00F8175B"/>
    <w:rsid w:val="00F81AC3"/>
    <w:rsid w:val="00F82263"/>
    <w:rsid w:val="00F82B86"/>
    <w:rsid w:val="00F84668"/>
    <w:rsid w:val="00F85677"/>
    <w:rsid w:val="00F85EAE"/>
    <w:rsid w:val="00F87222"/>
    <w:rsid w:val="00F87259"/>
    <w:rsid w:val="00F87B9D"/>
    <w:rsid w:val="00F87D08"/>
    <w:rsid w:val="00F908CD"/>
    <w:rsid w:val="00F90C03"/>
    <w:rsid w:val="00F91CFC"/>
    <w:rsid w:val="00F92AF6"/>
    <w:rsid w:val="00F92F45"/>
    <w:rsid w:val="00F94900"/>
    <w:rsid w:val="00F956DD"/>
    <w:rsid w:val="00F969EF"/>
    <w:rsid w:val="00F97AEB"/>
    <w:rsid w:val="00FA1086"/>
    <w:rsid w:val="00FA1877"/>
    <w:rsid w:val="00FA3336"/>
    <w:rsid w:val="00FA4942"/>
    <w:rsid w:val="00FA6015"/>
    <w:rsid w:val="00FA62C3"/>
    <w:rsid w:val="00FA6B27"/>
    <w:rsid w:val="00FA71DB"/>
    <w:rsid w:val="00FB0715"/>
    <w:rsid w:val="00FB0C41"/>
    <w:rsid w:val="00FB1A65"/>
    <w:rsid w:val="00FB2620"/>
    <w:rsid w:val="00FB2998"/>
    <w:rsid w:val="00FB3391"/>
    <w:rsid w:val="00FB3964"/>
    <w:rsid w:val="00FB40AB"/>
    <w:rsid w:val="00FB5B58"/>
    <w:rsid w:val="00FB6953"/>
    <w:rsid w:val="00FB6F7A"/>
    <w:rsid w:val="00FB7321"/>
    <w:rsid w:val="00FC008C"/>
    <w:rsid w:val="00FC0380"/>
    <w:rsid w:val="00FC072C"/>
    <w:rsid w:val="00FC093D"/>
    <w:rsid w:val="00FC29EA"/>
    <w:rsid w:val="00FC4EB8"/>
    <w:rsid w:val="00FC4F0B"/>
    <w:rsid w:val="00FC5AAB"/>
    <w:rsid w:val="00FC658D"/>
    <w:rsid w:val="00FC738B"/>
    <w:rsid w:val="00FC7490"/>
    <w:rsid w:val="00FD01F9"/>
    <w:rsid w:val="00FD122C"/>
    <w:rsid w:val="00FD13E8"/>
    <w:rsid w:val="00FD211F"/>
    <w:rsid w:val="00FD239A"/>
    <w:rsid w:val="00FD3565"/>
    <w:rsid w:val="00FD3C18"/>
    <w:rsid w:val="00FD430E"/>
    <w:rsid w:val="00FD5195"/>
    <w:rsid w:val="00FD623C"/>
    <w:rsid w:val="00FD65F9"/>
    <w:rsid w:val="00FD72CA"/>
    <w:rsid w:val="00FD77E0"/>
    <w:rsid w:val="00FE0BFA"/>
    <w:rsid w:val="00FE113A"/>
    <w:rsid w:val="00FE1F35"/>
    <w:rsid w:val="00FE2733"/>
    <w:rsid w:val="00FE2CF9"/>
    <w:rsid w:val="00FE42A3"/>
    <w:rsid w:val="00FE5715"/>
    <w:rsid w:val="00FE6542"/>
    <w:rsid w:val="00FF193F"/>
    <w:rsid w:val="00FF4C63"/>
    <w:rsid w:val="00FF63F2"/>
    <w:rsid w:val="00FF71F2"/>
    <w:rsid w:val="00FF7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43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11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basedOn w:val="a0"/>
    <w:uiPriority w:val="99"/>
    <w:rsid w:val="00BF438D"/>
    <w:rPr>
      <w:rFonts w:ascii="Times New Roman" w:hAnsi="Times New Roman" w:cs="Times New Roman"/>
      <w:spacing w:val="0"/>
      <w:sz w:val="27"/>
      <w:szCs w:val="27"/>
    </w:rPr>
  </w:style>
  <w:style w:type="table" w:customStyle="1" w:styleId="430">
    <w:name w:val="Сетка таблицы430"/>
    <w:basedOn w:val="a1"/>
    <w:uiPriority w:val="59"/>
    <w:rsid w:val="00FD3C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B10"/>
  </w:style>
  <w:style w:type="paragraph" w:styleId="1">
    <w:name w:val="heading 1"/>
    <w:basedOn w:val="a"/>
    <w:next w:val="a"/>
    <w:link w:val="10"/>
    <w:uiPriority w:val="9"/>
    <w:qFormat/>
    <w:rsid w:val="00DC1C5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DC1C5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ock-info-serpleft">
    <w:name w:val="block-info-serp__left"/>
    <w:basedOn w:val="a0"/>
    <w:rsid w:val="001F3BBB"/>
  </w:style>
  <w:style w:type="character" w:styleId="a3">
    <w:name w:val="Hyperlink"/>
    <w:basedOn w:val="a0"/>
    <w:uiPriority w:val="99"/>
    <w:unhideWhenUsed/>
    <w:rsid w:val="001F3BBB"/>
    <w:rPr>
      <w:color w:val="0000FF"/>
      <w:u w:val="single"/>
    </w:rPr>
  </w:style>
  <w:style w:type="character" w:customStyle="1" w:styleId="block-info-serphidden">
    <w:name w:val="block-info-serp__hidden"/>
    <w:basedOn w:val="a0"/>
    <w:rsid w:val="001F3BBB"/>
  </w:style>
  <w:style w:type="paragraph" w:customStyle="1" w:styleId="11">
    <w:name w:val="Обычный1"/>
    <w:rsid w:val="003401C9"/>
    <w:pPr>
      <w:spacing w:after="0" w:line="240" w:lineRule="auto"/>
    </w:pPr>
    <w:rPr>
      <w:rFonts w:ascii="Times New Roman" w:eastAsia="Times New Roman" w:hAnsi="Times New Roman" w:cs="Times New Roman"/>
      <w:sz w:val="20"/>
      <w:szCs w:val="20"/>
      <w:lang w:eastAsia="ru-RU"/>
    </w:rPr>
  </w:style>
  <w:style w:type="table" w:styleId="a4">
    <w:name w:val="Table Grid"/>
    <w:basedOn w:val="a1"/>
    <w:uiPriority w:val="59"/>
    <w:rsid w:val="00387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74031B"/>
    <w:pPr>
      <w:widowControl w:val="0"/>
      <w:suppressAutoHyphens/>
      <w:autoSpaceDE w:val="0"/>
      <w:spacing w:after="0" w:line="240" w:lineRule="auto"/>
    </w:pPr>
    <w:rPr>
      <w:rFonts w:ascii="Arial" w:eastAsia="Arial" w:hAnsi="Arial" w:cs="Arial"/>
      <w:sz w:val="20"/>
      <w:szCs w:val="20"/>
      <w:lang w:eastAsia="ar-SA"/>
    </w:rPr>
  </w:style>
  <w:style w:type="paragraph" w:styleId="a5">
    <w:name w:val="List Paragraph"/>
    <w:basedOn w:val="a"/>
    <w:uiPriority w:val="34"/>
    <w:qFormat/>
    <w:rsid w:val="00C84C1F"/>
    <w:pPr>
      <w:ind w:left="720"/>
      <w:contextualSpacing/>
    </w:pPr>
  </w:style>
  <w:style w:type="paragraph" w:customStyle="1" w:styleId="ConsPlusNormal">
    <w:name w:val="ConsPlusNormal"/>
    <w:qFormat/>
    <w:rsid w:val="00C84C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31CB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6">
    <w:name w:val="Balloon Text"/>
    <w:basedOn w:val="a"/>
    <w:link w:val="a7"/>
    <w:uiPriority w:val="99"/>
    <w:semiHidden/>
    <w:unhideWhenUsed/>
    <w:rsid w:val="00FD01F9"/>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FD01F9"/>
    <w:rPr>
      <w:rFonts w:ascii="Tahoma" w:eastAsiaTheme="minorEastAsia" w:hAnsi="Tahoma" w:cs="Tahoma"/>
      <w:sz w:val="16"/>
      <w:szCs w:val="16"/>
      <w:lang w:eastAsia="ru-RU"/>
    </w:rPr>
  </w:style>
  <w:style w:type="paragraph" w:styleId="a8">
    <w:name w:val="header"/>
    <w:basedOn w:val="a"/>
    <w:link w:val="a9"/>
    <w:uiPriority w:val="99"/>
    <w:unhideWhenUsed/>
    <w:rsid w:val="00A748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4835"/>
  </w:style>
  <w:style w:type="paragraph" w:styleId="aa">
    <w:name w:val="footer"/>
    <w:basedOn w:val="a"/>
    <w:link w:val="ab"/>
    <w:uiPriority w:val="99"/>
    <w:unhideWhenUsed/>
    <w:rsid w:val="00A7483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4835"/>
  </w:style>
  <w:style w:type="numbering" w:customStyle="1" w:styleId="12">
    <w:name w:val="Нет списка1"/>
    <w:next w:val="a2"/>
    <w:uiPriority w:val="99"/>
    <w:semiHidden/>
    <w:unhideWhenUsed/>
    <w:rsid w:val="00266A0D"/>
  </w:style>
  <w:style w:type="table" w:customStyle="1" w:styleId="13">
    <w:name w:val="Сетка таблицы1"/>
    <w:basedOn w:val="a1"/>
    <w:next w:val="a4"/>
    <w:uiPriority w:val="59"/>
    <w:rsid w:val="00266A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266A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433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113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34476B"/>
  </w:style>
  <w:style w:type="table" w:customStyle="1" w:styleId="4">
    <w:name w:val="Сетка таблицы4"/>
    <w:basedOn w:val="a1"/>
    <w:next w:val="a4"/>
    <w:uiPriority w:val="59"/>
    <w:rsid w:val="0034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C1C50"/>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C1C50"/>
    <w:rPr>
      <w:rFonts w:asciiTheme="majorHAnsi" w:eastAsiaTheme="majorEastAsia" w:hAnsiTheme="majorHAnsi" w:cstheme="majorBidi"/>
      <w:b/>
      <w:bCs/>
      <w:color w:val="4F81BD" w:themeColor="accent1"/>
      <w:sz w:val="26"/>
      <w:szCs w:val="26"/>
      <w:lang w:eastAsia="ru-RU"/>
    </w:rPr>
  </w:style>
  <w:style w:type="paragraph" w:styleId="ac">
    <w:name w:val="No Spacing"/>
    <w:uiPriority w:val="1"/>
    <w:qFormat/>
    <w:rsid w:val="00DC1C50"/>
    <w:pPr>
      <w:spacing w:after="0" w:line="240" w:lineRule="auto"/>
    </w:pPr>
  </w:style>
  <w:style w:type="table" w:customStyle="1" w:styleId="5">
    <w:name w:val="Сетка таблицы5"/>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59"/>
    <w:rsid w:val="00DC1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DC1C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basedOn w:val="a0"/>
    <w:uiPriority w:val="99"/>
    <w:rsid w:val="00BF438D"/>
    <w:rPr>
      <w:rFonts w:ascii="Times New Roman" w:hAnsi="Times New Roman" w:cs="Times New Roman"/>
      <w:spacing w:val="0"/>
      <w:sz w:val="27"/>
      <w:szCs w:val="27"/>
    </w:rPr>
  </w:style>
  <w:style w:type="table" w:customStyle="1" w:styleId="430">
    <w:name w:val="Сетка таблицы430"/>
    <w:basedOn w:val="a1"/>
    <w:uiPriority w:val="59"/>
    <w:rsid w:val="00FD3C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1626">
      <w:bodyDiv w:val="1"/>
      <w:marLeft w:val="0"/>
      <w:marRight w:val="0"/>
      <w:marTop w:val="0"/>
      <w:marBottom w:val="0"/>
      <w:divBdr>
        <w:top w:val="none" w:sz="0" w:space="0" w:color="auto"/>
        <w:left w:val="none" w:sz="0" w:space="0" w:color="auto"/>
        <w:bottom w:val="none" w:sz="0" w:space="0" w:color="auto"/>
        <w:right w:val="none" w:sz="0" w:space="0" w:color="auto"/>
      </w:divBdr>
    </w:div>
    <w:div w:id="80373915">
      <w:bodyDiv w:val="1"/>
      <w:marLeft w:val="0"/>
      <w:marRight w:val="0"/>
      <w:marTop w:val="0"/>
      <w:marBottom w:val="0"/>
      <w:divBdr>
        <w:top w:val="none" w:sz="0" w:space="0" w:color="auto"/>
        <w:left w:val="none" w:sz="0" w:space="0" w:color="auto"/>
        <w:bottom w:val="none" w:sz="0" w:space="0" w:color="auto"/>
        <w:right w:val="none" w:sz="0" w:space="0" w:color="auto"/>
      </w:divBdr>
      <w:divsChild>
        <w:div w:id="1221745411">
          <w:marLeft w:val="0"/>
          <w:marRight w:val="0"/>
          <w:marTop w:val="0"/>
          <w:marBottom w:val="0"/>
          <w:divBdr>
            <w:top w:val="none" w:sz="0" w:space="0" w:color="auto"/>
            <w:left w:val="none" w:sz="0" w:space="0" w:color="auto"/>
            <w:bottom w:val="none" w:sz="0" w:space="0" w:color="auto"/>
            <w:right w:val="none" w:sz="0" w:space="0" w:color="auto"/>
          </w:divBdr>
        </w:div>
        <w:div w:id="708339592">
          <w:marLeft w:val="0"/>
          <w:marRight w:val="0"/>
          <w:marTop w:val="0"/>
          <w:marBottom w:val="0"/>
          <w:divBdr>
            <w:top w:val="none" w:sz="0" w:space="0" w:color="auto"/>
            <w:left w:val="none" w:sz="0" w:space="0" w:color="auto"/>
            <w:bottom w:val="none" w:sz="0" w:space="0" w:color="auto"/>
            <w:right w:val="none" w:sz="0" w:space="0" w:color="auto"/>
          </w:divBdr>
        </w:div>
      </w:divsChild>
    </w:div>
    <w:div w:id="88158375">
      <w:bodyDiv w:val="1"/>
      <w:marLeft w:val="0"/>
      <w:marRight w:val="0"/>
      <w:marTop w:val="0"/>
      <w:marBottom w:val="0"/>
      <w:divBdr>
        <w:top w:val="none" w:sz="0" w:space="0" w:color="auto"/>
        <w:left w:val="none" w:sz="0" w:space="0" w:color="auto"/>
        <w:bottom w:val="none" w:sz="0" w:space="0" w:color="auto"/>
        <w:right w:val="none" w:sz="0" w:space="0" w:color="auto"/>
      </w:divBdr>
      <w:divsChild>
        <w:div w:id="1261450169">
          <w:marLeft w:val="0"/>
          <w:marRight w:val="0"/>
          <w:marTop w:val="0"/>
          <w:marBottom w:val="0"/>
          <w:divBdr>
            <w:top w:val="none" w:sz="0" w:space="0" w:color="auto"/>
            <w:left w:val="none" w:sz="0" w:space="0" w:color="auto"/>
            <w:bottom w:val="none" w:sz="0" w:space="0" w:color="auto"/>
            <w:right w:val="none" w:sz="0" w:space="0" w:color="auto"/>
          </w:divBdr>
        </w:div>
        <w:div w:id="1709793820">
          <w:marLeft w:val="0"/>
          <w:marRight w:val="0"/>
          <w:marTop w:val="0"/>
          <w:marBottom w:val="0"/>
          <w:divBdr>
            <w:top w:val="none" w:sz="0" w:space="0" w:color="auto"/>
            <w:left w:val="none" w:sz="0" w:space="0" w:color="auto"/>
            <w:bottom w:val="none" w:sz="0" w:space="0" w:color="auto"/>
            <w:right w:val="none" w:sz="0" w:space="0" w:color="auto"/>
          </w:divBdr>
        </w:div>
        <w:div w:id="1889679206">
          <w:marLeft w:val="0"/>
          <w:marRight w:val="0"/>
          <w:marTop w:val="0"/>
          <w:marBottom w:val="0"/>
          <w:divBdr>
            <w:top w:val="none" w:sz="0" w:space="0" w:color="auto"/>
            <w:left w:val="none" w:sz="0" w:space="0" w:color="auto"/>
            <w:bottom w:val="none" w:sz="0" w:space="0" w:color="auto"/>
            <w:right w:val="none" w:sz="0" w:space="0" w:color="auto"/>
          </w:divBdr>
        </w:div>
        <w:div w:id="1678069262">
          <w:marLeft w:val="0"/>
          <w:marRight w:val="0"/>
          <w:marTop w:val="0"/>
          <w:marBottom w:val="0"/>
          <w:divBdr>
            <w:top w:val="none" w:sz="0" w:space="0" w:color="auto"/>
            <w:left w:val="none" w:sz="0" w:space="0" w:color="auto"/>
            <w:bottom w:val="none" w:sz="0" w:space="0" w:color="auto"/>
            <w:right w:val="none" w:sz="0" w:space="0" w:color="auto"/>
          </w:divBdr>
        </w:div>
        <w:div w:id="2097165138">
          <w:marLeft w:val="0"/>
          <w:marRight w:val="0"/>
          <w:marTop w:val="0"/>
          <w:marBottom w:val="0"/>
          <w:divBdr>
            <w:top w:val="none" w:sz="0" w:space="0" w:color="auto"/>
            <w:left w:val="none" w:sz="0" w:space="0" w:color="auto"/>
            <w:bottom w:val="none" w:sz="0" w:space="0" w:color="auto"/>
            <w:right w:val="none" w:sz="0" w:space="0" w:color="auto"/>
          </w:divBdr>
        </w:div>
        <w:div w:id="1492869824">
          <w:marLeft w:val="0"/>
          <w:marRight w:val="0"/>
          <w:marTop w:val="0"/>
          <w:marBottom w:val="0"/>
          <w:divBdr>
            <w:top w:val="none" w:sz="0" w:space="0" w:color="auto"/>
            <w:left w:val="none" w:sz="0" w:space="0" w:color="auto"/>
            <w:bottom w:val="none" w:sz="0" w:space="0" w:color="auto"/>
            <w:right w:val="none" w:sz="0" w:space="0" w:color="auto"/>
          </w:divBdr>
        </w:div>
        <w:div w:id="360325081">
          <w:marLeft w:val="0"/>
          <w:marRight w:val="0"/>
          <w:marTop w:val="0"/>
          <w:marBottom w:val="0"/>
          <w:divBdr>
            <w:top w:val="none" w:sz="0" w:space="0" w:color="auto"/>
            <w:left w:val="none" w:sz="0" w:space="0" w:color="auto"/>
            <w:bottom w:val="none" w:sz="0" w:space="0" w:color="auto"/>
            <w:right w:val="none" w:sz="0" w:space="0" w:color="auto"/>
          </w:divBdr>
        </w:div>
        <w:div w:id="1372343847">
          <w:marLeft w:val="0"/>
          <w:marRight w:val="0"/>
          <w:marTop w:val="0"/>
          <w:marBottom w:val="0"/>
          <w:divBdr>
            <w:top w:val="none" w:sz="0" w:space="0" w:color="auto"/>
            <w:left w:val="none" w:sz="0" w:space="0" w:color="auto"/>
            <w:bottom w:val="none" w:sz="0" w:space="0" w:color="auto"/>
            <w:right w:val="none" w:sz="0" w:space="0" w:color="auto"/>
          </w:divBdr>
        </w:div>
        <w:div w:id="1567643183">
          <w:marLeft w:val="0"/>
          <w:marRight w:val="0"/>
          <w:marTop w:val="0"/>
          <w:marBottom w:val="0"/>
          <w:divBdr>
            <w:top w:val="none" w:sz="0" w:space="0" w:color="auto"/>
            <w:left w:val="none" w:sz="0" w:space="0" w:color="auto"/>
            <w:bottom w:val="none" w:sz="0" w:space="0" w:color="auto"/>
            <w:right w:val="none" w:sz="0" w:space="0" w:color="auto"/>
          </w:divBdr>
        </w:div>
        <w:div w:id="1999260259">
          <w:marLeft w:val="0"/>
          <w:marRight w:val="0"/>
          <w:marTop w:val="0"/>
          <w:marBottom w:val="0"/>
          <w:divBdr>
            <w:top w:val="none" w:sz="0" w:space="0" w:color="auto"/>
            <w:left w:val="none" w:sz="0" w:space="0" w:color="auto"/>
            <w:bottom w:val="none" w:sz="0" w:space="0" w:color="auto"/>
            <w:right w:val="none" w:sz="0" w:space="0" w:color="auto"/>
          </w:divBdr>
        </w:div>
        <w:div w:id="1723209439">
          <w:marLeft w:val="0"/>
          <w:marRight w:val="0"/>
          <w:marTop w:val="0"/>
          <w:marBottom w:val="0"/>
          <w:divBdr>
            <w:top w:val="none" w:sz="0" w:space="0" w:color="auto"/>
            <w:left w:val="none" w:sz="0" w:space="0" w:color="auto"/>
            <w:bottom w:val="none" w:sz="0" w:space="0" w:color="auto"/>
            <w:right w:val="none" w:sz="0" w:space="0" w:color="auto"/>
          </w:divBdr>
        </w:div>
        <w:div w:id="1802574870">
          <w:marLeft w:val="0"/>
          <w:marRight w:val="0"/>
          <w:marTop w:val="0"/>
          <w:marBottom w:val="0"/>
          <w:divBdr>
            <w:top w:val="none" w:sz="0" w:space="0" w:color="auto"/>
            <w:left w:val="none" w:sz="0" w:space="0" w:color="auto"/>
            <w:bottom w:val="none" w:sz="0" w:space="0" w:color="auto"/>
            <w:right w:val="none" w:sz="0" w:space="0" w:color="auto"/>
          </w:divBdr>
        </w:div>
        <w:div w:id="330791107">
          <w:marLeft w:val="0"/>
          <w:marRight w:val="0"/>
          <w:marTop w:val="0"/>
          <w:marBottom w:val="0"/>
          <w:divBdr>
            <w:top w:val="none" w:sz="0" w:space="0" w:color="auto"/>
            <w:left w:val="none" w:sz="0" w:space="0" w:color="auto"/>
            <w:bottom w:val="none" w:sz="0" w:space="0" w:color="auto"/>
            <w:right w:val="none" w:sz="0" w:space="0" w:color="auto"/>
          </w:divBdr>
        </w:div>
        <w:div w:id="165445281">
          <w:marLeft w:val="0"/>
          <w:marRight w:val="0"/>
          <w:marTop w:val="0"/>
          <w:marBottom w:val="0"/>
          <w:divBdr>
            <w:top w:val="none" w:sz="0" w:space="0" w:color="auto"/>
            <w:left w:val="none" w:sz="0" w:space="0" w:color="auto"/>
            <w:bottom w:val="none" w:sz="0" w:space="0" w:color="auto"/>
            <w:right w:val="none" w:sz="0" w:space="0" w:color="auto"/>
          </w:divBdr>
        </w:div>
        <w:div w:id="211114791">
          <w:marLeft w:val="0"/>
          <w:marRight w:val="0"/>
          <w:marTop w:val="0"/>
          <w:marBottom w:val="0"/>
          <w:divBdr>
            <w:top w:val="none" w:sz="0" w:space="0" w:color="auto"/>
            <w:left w:val="none" w:sz="0" w:space="0" w:color="auto"/>
            <w:bottom w:val="none" w:sz="0" w:space="0" w:color="auto"/>
            <w:right w:val="none" w:sz="0" w:space="0" w:color="auto"/>
          </w:divBdr>
        </w:div>
        <w:div w:id="2107729584">
          <w:marLeft w:val="0"/>
          <w:marRight w:val="0"/>
          <w:marTop w:val="0"/>
          <w:marBottom w:val="0"/>
          <w:divBdr>
            <w:top w:val="none" w:sz="0" w:space="0" w:color="auto"/>
            <w:left w:val="none" w:sz="0" w:space="0" w:color="auto"/>
            <w:bottom w:val="none" w:sz="0" w:space="0" w:color="auto"/>
            <w:right w:val="none" w:sz="0" w:space="0" w:color="auto"/>
          </w:divBdr>
        </w:div>
        <w:div w:id="26176869">
          <w:marLeft w:val="0"/>
          <w:marRight w:val="0"/>
          <w:marTop w:val="0"/>
          <w:marBottom w:val="0"/>
          <w:divBdr>
            <w:top w:val="none" w:sz="0" w:space="0" w:color="auto"/>
            <w:left w:val="none" w:sz="0" w:space="0" w:color="auto"/>
            <w:bottom w:val="none" w:sz="0" w:space="0" w:color="auto"/>
            <w:right w:val="none" w:sz="0" w:space="0" w:color="auto"/>
          </w:divBdr>
        </w:div>
        <w:div w:id="1373725239">
          <w:marLeft w:val="0"/>
          <w:marRight w:val="0"/>
          <w:marTop w:val="0"/>
          <w:marBottom w:val="0"/>
          <w:divBdr>
            <w:top w:val="none" w:sz="0" w:space="0" w:color="auto"/>
            <w:left w:val="none" w:sz="0" w:space="0" w:color="auto"/>
            <w:bottom w:val="none" w:sz="0" w:space="0" w:color="auto"/>
            <w:right w:val="none" w:sz="0" w:space="0" w:color="auto"/>
          </w:divBdr>
        </w:div>
        <w:div w:id="86776589">
          <w:marLeft w:val="0"/>
          <w:marRight w:val="0"/>
          <w:marTop w:val="0"/>
          <w:marBottom w:val="0"/>
          <w:divBdr>
            <w:top w:val="none" w:sz="0" w:space="0" w:color="auto"/>
            <w:left w:val="none" w:sz="0" w:space="0" w:color="auto"/>
            <w:bottom w:val="none" w:sz="0" w:space="0" w:color="auto"/>
            <w:right w:val="none" w:sz="0" w:space="0" w:color="auto"/>
          </w:divBdr>
        </w:div>
        <w:div w:id="1350569308">
          <w:marLeft w:val="0"/>
          <w:marRight w:val="0"/>
          <w:marTop w:val="0"/>
          <w:marBottom w:val="0"/>
          <w:divBdr>
            <w:top w:val="none" w:sz="0" w:space="0" w:color="auto"/>
            <w:left w:val="none" w:sz="0" w:space="0" w:color="auto"/>
            <w:bottom w:val="none" w:sz="0" w:space="0" w:color="auto"/>
            <w:right w:val="none" w:sz="0" w:space="0" w:color="auto"/>
          </w:divBdr>
        </w:div>
        <w:div w:id="323436679">
          <w:marLeft w:val="0"/>
          <w:marRight w:val="0"/>
          <w:marTop w:val="0"/>
          <w:marBottom w:val="0"/>
          <w:divBdr>
            <w:top w:val="none" w:sz="0" w:space="0" w:color="auto"/>
            <w:left w:val="none" w:sz="0" w:space="0" w:color="auto"/>
            <w:bottom w:val="none" w:sz="0" w:space="0" w:color="auto"/>
            <w:right w:val="none" w:sz="0" w:space="0" w:color="auto"/>
          </w:divBdr>
        </w:div>
        <w:div w:id="618492107">
          <w:marLeft w:val="0"/>
          <w:marRight w:val="0"/>
          <w:marTop w:val="0"/>
          <w:marBottom w:val="0"/>
          <w:divBdr>
            <w:top w:val="none" w:sz="0" w:space="0" w:color="auto"/>
            <w:left w:val="none" w:sz="0" w:space="0" w:color="auto"/>
            <w:bottom w:val="none" w:sz="0" w:space="0" w:color="auto"/>
            <w:right w:val="none" w:sz="0" w:space="0" w:color="auto"/>
          </w:divBdr>
        </w:div>
        <w:div w:id="857739497">
          <w:marLeft w:val="0"/>
          <w:marRight w:val="0"/>
          <w:marTop w:val="0"/>
          <w:marBottom w:val="0"/>
          <w:divBdr>
            <w:top w:val="none" w:sz="0" w:space="0" w:color="auto"/>
            <w:left w:val="none" w:sz="0" w:space="0" w:color="auto"/>
            <w:bottom w:val="none" w:sz="0" w:space="0" w:color="auto"/>
            <w:right w:val="none" w:sz="0" w:space="0" w:color="auto"/>
          </w:divBdr>
        </w:div>
        <w:div w:id="1494485870">
          <w:marLeft w:val="0"/>
          <w:marRight w:val="0"/>
          <w:marTop w:val="0"/>
          <w:marBottom w:val="0"/>
          <w:divBdr>
            <w:top w:val="none" w:sz="0" w:space="0" w:color="auto"/>
            <w:left w:val="none" w:sz="0" w:space="0" w:color="auto"/>
            <w:bottom w:val="none" w:sz="0" w:space="0" w:color="auto"/>
            <w:right w:val="none" w:sz="0" w:space="0" w:color="auto"/>
          </w:divBdr>
        </w:div>
        <w:div w:id="376399304">
          <w:marLeft w:val="0"/>
          <w:marRight w:val="0"/>
          <w:marTop w:val="0"/>
          <w:marBottom w:val="0"/>
          <w:divBdr>
            <w:top w:val="none" w:sz="0" w:space="0" w:color="auto"/>
            <w:left w:val="none" w:sz="0" w:space="0" w:color="auto"/>
            <w:bottom w:val="none" w:sz="0" w:space="0" w:color="auto"/>
            <w:right w:val="none" w:sz="0" w:space="0" w:color="auto"/>
          </w:divBdr>
        </w:div>
        <w:div w:id="1424565670">
          <w:marLeft w:val="0"/>
          <w:marRight w:val="0"/>
          <w:marTop w:val="0"/>
          <w:marBottom w:val="0"/>
          <w:divBdr>
            <w:top w:val="none" w:sz="0" w:space="0" w:color="auto"/>
            <w:left w:val="none" w:sz="0" w:space="0" w:color="auto"/>
            <w:bottom w:val="none" w:sz="0" w:space="0" w:color="auto"/>
            <w:right w:val="none" w:sz="0" w:space="0" w:color="auto"/>
          </w:divBdr>
        </w:div>
        <w:div w:id="1690184331">
          <w:marLeft w:val="0"/>
          <w:marRight w:val="0"/>
          <w:marTop w:val="0"/>
          <w:marBottom w:val="0"/>
          <w:divBdr>
            <w:top w:val="none" w:sz="0" w:space="0" w:color="auto"/>
            <w:left w:val="none" w:sz="0" w:space="0" w:color="auto"/>
            <w:bottom w:val="none" w:sz="0" w:space="0" w:color="auto"/>
            <w:right w:val="none" w:sz="0" w:space="0" w:color="auto"/>
          </w:divBdr>
        </w:div>
        <w:div w:id="967852453">
          <w:marLeft w:val="0"/>
          <w:marRight w:val="0"/>
          <w:marTop w:val="0"/>
          <w:marBottom w:val="0"/>
          <w:divBdr>
            <w:top w:val="none" w:sz="0" w:space="0" w:color="auto"/>
            <w:left w:val="none" w:sz="0" w:space="0" w:color="auto"/>
            <w:bottom w:val="none" w:sz="0" w:space="0" w:color="auto"/>
            <w:right w:val="none" w:sz="0" w:space="0" w:color="auto"/>
          </w:divBdr>
        </w:div>
        <w:div w:id="2053531010">
          <w:marLeft w:val="0"/>
          <w:marRight w:val="0"/>
          <w:marTop w:val="0"/>
          <w:marBottom w:val="0"/>
          <w:divBdr>
            <w:top w:val="none" w:sz="0" w:space="0" w:color="auto"/>
            <w:left w:val="none" w:sz="0" w:space="0" w:color="auto"/>
            <w:bottom w:val="none" w:sz="0" w:space="0" w:color="auto"/>
            <w:right w:val="none" w:sz="0" w:space="0" w:color="auto"/>
          </w:divBdr>
        </w:div>
        <w:div w:id="1365212263">
          <w:marLeft w:val="0"/>
          <w:marRight w:val="0"/>
          <w:marTop w:val="0"/>
          <w:marBottom w:val="0"/>
          <w:divBdr>
            <w:top w:val="none" w:sz="0" w:space="0" w:color="auto"/>
            <w:left w:val="none" w:sz="0" w:space="0" w:color="auto"/>
            <w:bottom w:val="none" w:sz="0" w:space="0" w:color="auto"/>
            <w:right w:val="none" w:sz="0" w:space="0" w:color="auto"/>
          </w:divBdr>
        </w:div>
        <w:div w:id="942348588">
          <w:marLeft w:val="0"/>
          <w:marRight w:val="0"/>
          <w:marTop w:val="0"/>
          <w:marBottom w:val="0"/>
          <w:divBdr>
            <w:top w:val="none" w:sz="0" w:space="0" w:color="auto"/>
            <w:left w:val="none" w:sz="0" w:space="0" w:color="auto"/>
            <w:bottom w:val="none" w:sz="0" w:space="0" w:color="auto"/>
            <w:right w:val="none" w:sz="0" w:space="0" w:color="auto"/>
          </w:divBdr>
        </w:div>
        <w:div w:id="944385575">
          <w:marLeft w:val="0"/>
          <w:marRight w:val="0"/>
          <w:marTop w:val="0"/>
          <w:marBottom w:val="0"/>
          <w:divBdr>
            <w:top w:val="none" w:sz="0" w:space="0" w:color="auto"/>
            <w:left w:val="none" w:sz="0" w:space="0" w:color="auto"/>
            <w:bottom w:val="none" w:sz="0" w:space="0" w:color="auto"/>
            <w:right w:val="none" w:sz="0" w:space="0" w:color="auto"/>
          </w:divBdr>
        </w:div>
        <w:div w:id="752970831">
          <w:marLeft w:val="0"/>
          <w:marRight w:val="0"/>
          <w:marTop w:val="0"/>
          <w:marBottom w:val="0"/>
          <w:divBdr>
            <w:top w:val="none" w:sz="0" w:space="0" w:color="auto"/>
            <w:left w:val="none" w:sz="0" w:space="0" w:color="auto"/>
            <w:bottom w:val="none" w:sz="0" w:space="0" w:color="auto"/>
            <w:right w:val="none" w:sz="0" w:space="0" w:color="auto"/>
          </w:divBdr>
        </w:div>
        <w:div w:id="1026295084">
          <w:marLeft w:val="0"/>
          <w:marRight w:val="0"/>
          <w:marTop w:val="0"/>
          <w:marBottom w:val="0"/>
          <w:divBdr>
            <w:top w:val="none" w:sz="0" w:space="0" w:color="auto"/>
            <w:left w:val="none" w:sz="0" w:space="0" w:color="auto"/>
            <w:bottom w:val="none" w:sz="0" w:space="0" w:color="auto"/>
            <w:right w:val="none" w:sz="0" w:space="0" w:color="auto"/>
          </w:divBdr>
        </w:div>
        <w:div w:id="1994790620">
          <w:marLeft w:val="0"/>
          <w:marRight w:val="0"/>
          <w:marTop w:val="0"/>
          <w:marBottom w:val="0"/>
          <w:divBdr>
            <w:top w:val="none" w:sz="0" w:space="0" w:color="auto"/>
            <w:left w:val="none" w:sz="0" w:space="0" w:color="auto"/>
            <w:bottom w:val="none" w:sz="0" w:space="0" w:color="auto"/>
            <w:right w:val="none" w:sz="0" w:space="0" w:color="auto"/>
          </w:divBdr>
        </w:div>
        <w:div w:id="1974672354">
          <w:marLeft w:val="0"/>
          <w:marRight w:val="0"/>
          <w:marTop w:val="0"/>
          <w:marBottom w:val="0"/>
          <w:divBdr>
            <w:top w:val="none" w:sz="0" w:space="0" w:color="auto"/>
            <w:left w:val="none" w:sz="0" w:space="0" w:color="auto"/>
            <w:bottom w:val="none" w:sz="0" w:space="0" w:color="auto"/>
            <w:right w:val="none" w:sz="0" w:space="0" w:color="auto"/>
          </w:divBdr>
        </w:div>
        <w:div w:id="1208175695">
          <w:marLeft w:val="0"/>
          <w:marRight w:val="0"/>
          <w:marTop w:val="0"/>
          <w:marBottom w:val="0"/>
          <w:divBdr>
            <w:top w:val="none" w:sz="0" w:space="0" w:color="auto"/>
            <w:left w:val="none" w:sz="0" w:space="0" w:color="auto"/>
            <w:bottom w:val="none" w:sz="0" w:space="0" w:color="auto"/>
            <w:right w:val="none" w:sz="0" w:space="0" w:color="auto"/>
          </w:divBdr>
        </w:div>
        <w:div w:id="231546433">
          <w:marLeft w:val="0"/>
          <w:marRight w:val="0"/>
          <w:marTop w:val="0"/>
          <w:marBottom w:val="0"/>
          <w:divBdr>
            <w:top w:val="none" w:sz="0" w:space="0" w:color="auto"/>
            <w:left w:val="none" w:sz="0" w:space="0" w:color="auto"/>
            <w:bottom w:val="none" w:sz="0" w:space="0" w:color="auto"/>
            <w:right w:val="none" w:sz="0" w:space="0" w:color="auto"/>
          </w:divBdr>
        </w:div>
        <w:div w:id="650525723">
          <w:marLeft w:val="0"/>
          <w:marRight w:val="0"/>
          <w:marTop w:val="0"/>
          <w:marBottom w:val="0"/>
          <w:divBdr>
            <w:top w:val="none" w:sz="0" w:space="0" w:color="auto"/>
            <w:left w:val="none" w:sz="0" w:space="0" w:color="auto"/>
            <w:bottom w:val="none" w:sz="0" w:space="0" w:color="auto"/>
            <w:right w:val="none" w:sz="0" w:space="0" w:color="auto"/>
          </w:divBdr>
        </w:div>
        <w:div w:id="1791783806">
          <w:marLeft w:val="0"/>
          <w:marRight w:val="0"/>
          <w:marTop w:val="0"/>
          <w:marBottom w:val="0"/>
          <w:divBdr>
            <w:top w:val="none" w:sz="0" w:space="0" w:color="auto"/>
            <w:left w:val="none" w:sz="0" w:space="0" w:color="auto"/>
            <w:bottom w:val="none" w:sz="0" w:space="0" w:color="auto"/>
            <w:right w:val="none" w:sz="0" w:space="0" w:color="auto"/>
          </w:divBdr>
        </w:div>
        <w:div w:id="1455055091">
          <w:marLeft w:val="0"/>
          <w:marRight w:val="0"/>
          <w:marTop w:val="0"/>
          <w:marBottom w:val="0"/>
          <w:divBdr>
            <w:top w:val="none" w:sz="0" w:space="0" w:color="auto"/>
            <w:left w:val="none" w:sz="0" w:space="0" w:color="auto"/>
            <w:bottom w:val="none" w:sz="0" w:space="0" w:color="auto"/>
            <w:right w:val="none" w:sz="0" w:space="0" w:color="auto"/>
          </w:divBdr>
        </w:div>
        <w:div w:id="1672562871">
          <w:marLeft w:val="0"/>
          <w:marRight w:val="0"/>
          <w:marTop w:val="0"/>
          <w:marBottom w:val="0"/>
          <w:divBdr>
            <w:top w:val="none" w:sz="0" w:space="0" w:color="auto"/>
            <w:left w:val="none" w:sz="0" w:space="0" w:color="auto"/>
            <w:bottom w:val="none" w:sz="0" w:space="0" w:color="auto"/>
            <w:right w:val="none" w:sz="0" w:space="0" w:color="auto"/>
          </w:divBdr>
        </w:div>
        <w:div w:id="800029959">
          <w:marLeft w:val="0"/>
          <w:marRight w:val="0"/>
          <w:marTop w:val="0"/>
          <w:marBottom w:val="0"/>
          <w:divBdr>
            <w:top w:val="none" w:sz="0" w:space="0" w:color="auto"/>
            <w:left w:val="none" w:sz="0" w:space="0" w:color="auto"/>
            <w:bottom w:val="none" w:sz="0" w:space="0" w:color="auto"/>
            <w:right w:val="none" w:sz="0" w:space="0" w:color="auto"/>
          </w:divBdr>
        </w:div>
        <w:div w:id="575163444">
          <w:marLeft w:val="0"/>
          <w:marRight w:val="0"/>
          <w:marTop w:val="0"/>
          <w:marBottom w:val="0"/>
          <w:divBdr>
            <w:top w:val="none" w:sz="0" w:space="0" w:color="auto"/>
            <w:left w:val="none" w:sz="0" w:space="0" w:color="auto"/>
            <w:bottom w:val="none" w:sz="0" w:space="0" w:color="auto"/>
            <w:right w:val="none" w:sz="0" w:space="0" w:color="auto"/>
          </w:divBdr>
        </w:div>
        <w:div w:id="1920282871">
          <w:marLeft w:val="0"/>
          <w:marRight w:val="0"/>
          <w:marTop w:val="0"/>
          <w:marBottom w:val="0"/>
          <w:divBdr>
            <w:top w:val="none" w:sz="0" w:space="0" w:color="auto"/>
            <w:left w:val="none" w:sz="0" w:space="0" w:color="auto"/>
            <w:bottom w:val="none" w:sz="0" w:space="0" w:color="auto"/>
            <w:right w:val="none" w:sz="0" w:space="0" w:color="auto"/>
          </w:divBdr>
        </w:div>
        <w:div w:id="2067365576">
          <w:marLeft w:val="0"/>
          <w:marRight w:val="0"/>
          <w:marTop w:val="0"/>
          <w:marBottom w:val="0"/>
          <w:divBdr>
            <w:top w:val="none" w:sz="0" w:space="0" w:color="auto"/>
            <w:left w:val="none" w:sz="0" w:space="0" w:color="auto"/>
            <w:bottom w:val="none" w:sz="0" w:space="0" w:color="auto"/>
            <w:right w:val="none" w:sz="0" w:space="0" w:color="auto"/>
          </w:divBdr>
        </w:div>
        <w:div w:id="1524783184">
          <w:marLeft w:val="0"/>
          <w:marRight w:val="0"/>
          <w:marTop w:val="0"/>
          <w:marBottom w:val="0"/>
          <w:divBdr>
            <w:top w:val="none" w:sz="0" w:space="0" w:color="auto"/>
            <w:left w:val="none" w:sz="0" w:space="0" w:color="auto"/>
            <w:bottom w:val="none" w:sz="0" w:space="0" w:color="auto"/>
            <w:right w:val="none" w:sz="0" w:space="0" w:color="auto"/>
          </w:divBdr>
        </w:div>
        <w:div w:id="306862585">
          <w:marLeft w:val="0"/>
          <w:marRight w:val="0"/>
          <w:marTop w:val="0"/>
          <w:marBottom w:val="0"/>
          <w:divBdr>
            <w:top w:val="none" w:sz="0" w:space="0" w:color="auto"/>
            <w:left w:val="none" w:sz="0" w:space="0" w:color="auto"/>
            <w:bottom w:val="none" w:sz="0" w:space="0" w:color="auto"/>
            <w:right w:val="none" w:sz="0" w:space="0" w:color="auto"/>
          </w:divBdr>
        </w:div>
        <w:div w:id="1086729038">
          <w:marLeft w:val="0"/>
          <w:marRight w:val="0"/>
          <w:marTop w:val="0"/>
          <w:marBottom w:val="0"/>
          <w:divBdr>
            <w:top w:val="none" w:sz="0" w:space="0" w:color="auto"/>
            <w:left w:val="none" w:sz="0" w:space="0" w:color="auto"/>
            <w:bottom w:val="none" w:sz="0" w:space="0" w:color="auto"/>
            <w:right w:val="none" w:sz="0" w:space="0" w:color="auto"/>
          </w:divBdr>
        </w:div>
        <w:div w:id="1453984560">
          <w:marLeft w:val="0"/>
          <w:marRight w:val="0"/>
          <w:marTop w:val="0"/>
          <w:marBottom w:val="0"/>
          <w:divBdr>
            <w:top w:val="none" w:sz="0" w:space="0" w:color="auto"/>
            <w:left w:val="none" w:sz="0" w:space="0" w:color="auto"/>
            <w:bottom w:val="none" w:sz="0" w:space="0" w:color="auto"/>
            <w:right w:val="none" w:sz="0" w:space="0" w:color="auto"/>
          </w:divBdr>
        </w:div>
        <w:div w:id="784891398">
          <w:marLeft w:val="0"/>
          <w:marRight w:val="0"/>
          <w:marTop w:val="0"/>
          <w:marBottom w:val="0"/>
          <w:divBdr>
            <w:top w:val="none" w:sz="0" w:space="0" w:color="auto"/>
            <w:left w:val="none" w:sz="0" w:space="0" w:color="auto"/>
            <w:bottom w:val="none" w:sz="0" w:space="0" w:color="auto"/>
            <w:right w:val="none" w:sz="0" w:space="0" w:color="auto"/>
          </w:divBdr>
        </w:div>
        <w:div w:id="1821576095">
          <w:marLeft w:val="0"/>
          <w:marRight w:val="0"/>
          <w:marTop w:val="0"/>
          <w:marBottom w:val="0"/>
          <w:divBdr>
            <w:top w:val="none" w:sz="0" w:space="0" w:color="auto"/>
            <w:left w:val="none" w:sz="0" w:space="0" w:color="auto"/>
            <w:bottom w:val="none" w:sz="0" w:space="0" w:color="auto"/>
            <w:right w:val="none" w:sz="0" w:space="0" w:color="auto"/>
          </w:divBdr>
        </w:div>
        <w:div w:id="1321353215">
          <w:marLeft w:val="0"/>
          <w:marRight w:val="0"/>
          <w:marTop w:val="0"/>
          <w:marBottom w:val="0"/>
          <w:divBdr>
            <w:top w:val="none" w:sz="0" w:space="0" w:color="auto"/>
            <w:left w:val="none" w:sz="0" w:space="0" w:color="auto"/>
            <w:bottom w:val="none" w:sz="0" w:space="0" w:color="auto"/>
            <w:right w:val="none" w:sz="0" w:space="0" w:color="auto"/>
          </w:divBdr>
        </w:div>
        <w:div w:id="1080252786">
          <w:marLeft w:val="0"/>
          <w:marRight w:val="0"/>
          <w:marTop w:val="0"/>
          <w:marBottom w:val="0"/>
          <w:divBdr>
            <w:top w:val="none" w:sz="0" w:space="0" w:color="auto"/>
            <w:left w:val="none" w:sz="0" w:space="0" w:color="auto"/>
            <w:bottom w:val="none" w:sz="0" w:space="0" w:color="auto"/>
            <w:right w:val="none" w:sz="0" w:space="0" w:color="auto"/>
          </w:divBdr>
        </w:div>
        <w:div w:id="51738142">
          <w:marLeft w:val="0"/>
          <w:marRight w:val="0"/>
          <w:marTop w:val="0"/>
          <w:marBottom w:val="0"/>
          <w:divBdr>
            <w:top w:val="none" w:sz="0" w:space="0" w:color="auto"/>
            <w:left w:val="none" w:sz="0" w:space="0" w:color="auto"/>
            <w:bottom w:val="none" w:sz="0" w:space="0" w:color="auto"/>
            <w:right w:val="none" w:sz="0" w:space="0" w:color="auto"/>
          </w:divBdr>
        </w:div>
        <w:div w:id="90518097">
          <w:marLeft w:val="0"/>
          <w:marRight w:val="0"/>
          <w:marTop w:val="0"/>
          <w:marBottom w:val="0"/>
          <w:divBdr>
            <w:top w:val="none" w:sz="0" w:space="0" w:color="auto"/>
            <w:left w:val="none" w:sz="0" w:space="0" w:color="auto"/>
            <w:bottom w:val="none" w:sz="0" w:space="0" w:color="auto"/>
            <w:right w:val="none" w:sz="0" w:space="0" w:color="auto"/>
          </w:divBdr>
        </w:div>
        <w:div w:id="1898399369">
          <w:marLeft w:val="0"/>
          <w:marRight w:val="0"/>
          <w:marTop w:val="0"/>
          <w:marBottom w:val="0"/>
          <w:divBdr>
            <w:top w:val="none" w:sz="0" w:space="0" w:color="auto"/>
            <w:left w:val="none" w:sz="0" w:space="0" w:color="auto"/>
            <w:bottom w:val="none" w:sz="0" w:space="0" w:color="auto"/>
            <w:right w:val="none" w:sz="0" w:space="0" w:color="auto"/>
          </w:divBdr>
        </w:div>
        <w:div w:id="210574989">
          <w:marLeft w:val="0"/>
          <w:marRight w:val="0"/>
          <w:marTop w:val="0"/>
          <w:marBottom w:val="0"/>
          <w:divBdr>
            <w:top w:val="none" w:sz="0" w:space="0" w:color="auto"/>
            <w:left w:val="none" w:sz="0" w:space="0" w:color="auto"/>
            <w:bottom w:val="none" w:sz="0" w:space="0" w:color="auto"/>
            <w:right w:val="none" w:sz="0" w:space="0" w:color="auto"/>
          </w:divBdr>
        </w:div>
        <w:div w:id="152449942">
          <w:marLeft w:val="0"/>
          <w:marRight w:val="0"/>
          <w:marTop w:val="0"/>
          <w:marBottom w:val="0"/>
          <w:divBdr>
            <w:top w:val="none" w:sz="0" w:space="0" w:color="auto"/>
            <w:left w:val="none" w:sz="0" w:space="0" w:color="auto"/>
            <w:bottom w:val="none" w:sz="0" w:space="0" w:color="auto"/>
            <w:right w:val="none" w:sz="0" w:space="0" w:color="auto"/>
          </w:divBdr>
        </w:div>
        <w:div w:id="312375870">
          <w:marLeft w:val="0"/>
          <w:marRight w:val="0"/>
          <w:marTop w:val="0"/>
          <w:marBottom w:val="0"/>
          <w:divBdr>
            <w:top w:val="none" w:sz="0" w:space="0" w:color="auto"/>
            <w:left w:val="none" w:sz="0" w:space="0" w:color="auto"/>
            <w:bottom w:val="none" w:sz="0" w:space="0" w:color="auto"/>
            <w:right w:val="none" w:sz="0" w:space="0" w:color="auto"/>
          </w:divBdr>
        </w:div>
        <w:div w:id="1303391904">
          <w:marLeft w:val="0"/>
          <w:marRight w:val="0"/>
          <w:marTop w:val="0"/>
          <w:marBottom w:val="0"/>
          <w:divBdr>
            <w:top w:val="none" w:sz="0" w:space="0" w:color="auto"/>
            <w:left w:val="none" w:sz="0" w:space="0" w:color="auto"/>
            <w:bottom w:val="none" w:sz="0" w:space="0" w:color="auto"/>
            <w:right w:val="none" w:sz="0" w:space="0" w:color="auto"/>
          </w:divBdr>
        </w:div>
        <w:div w:id="1174687677">
          <w:marLeft w:val="0"/>
          <w:marRight w:val="0"/>
          <w:marTop w:val="0"/>
          <w:marBottom w:val="0"/>
          <w:divBdr>
            <w:top w:val="none" w:sz="0" w:space="0" w:color="auto"/>
            <w:left w:val="none" w:sz="0" w:space="0" w:color="auto"/>
            <w:bottom w:val="none" w:sz="0" w:space="0" w:color="auto"/>
            <w:right w:val="none" w:sz="0" w:space="0" w:color="auto"/>
          </w:divBdr>
        </w:div>
        <w:div w:id="865751622">
          <w:marLeft w:val="0"/>
          <w:marRight w:val="0"/>
          <w:marTop w:val="0"/>
          <w:marBottom w:val="0"/>
          <w:divBdr>
            <w:top w:val="none" w:sz="0" w:space="0" w:color="auto"/>
            <w:left w:val="none" w:sz="0" w:space="0" w:color="auto"/>
            <w:bottom w:val="none" w:sz="0" w:space="0" w:color="auto"/>
            <w:right w:val="none" w:sz="0" w:space="0" w:color="auto"/>
          </w:divBdr>
        </w:div>
        <w:div w:id="1685856896">
          <w:marLeft w:val="0"/>
          <w:marRight w:val="0"/>
          <w:marTop w:val="0"/>
          <w:marBottom w:val="0"/>
          <w:divBdr>
            <w:top w:val="none" w:sz="0" w:space="0" w:color="auto"/>
            <w:left w:val="none" w:sz="0" w:space="0" w:color="auto"/>
            <w:bottom w:val="none" w:sz="0" w:space="0" w:color="auto"/>
            <w:right w:val="none" w:sz="0" w:space="0" w:color="auto"/>
          </w:divBdr>
        </w:div>
        <w:div w:id="715154812">
          <w:marLeft w:val="0"/>
          <w:marRight w:val="0"/>
          <w:marTop w:val="0"/>
          <w:marBottom w:val="0"/>
          <w:divBdr>
            <w:top w:val="none" w:sz="0" w:space="0" w:color="auto"/>
            <w:left w:val="none" w:sz="0" w:space="0" w:color="auto"/>
            <w:bottom w:val="none" w:sz="0" w:space="0" w:color="auto"/>
            <w:right w:val="none" w:sz="0" w:space="0" w:color="auto"/>
          </w:divBdr>
        </w:div>
        <w:div w:id="1832746600">
          <w:marLeft w:val="0"/>
          <w:marRight w:val="0"/>
          <w:marTop w:val="0"/>
          <w:marBottom w:val="0"/>
          <w:divBdr>
            <w:top w:val="none" w:sz="0" w:space="0" w:color="auto"/>
            <w:left w:val="none" w:sz="0" w:space="0" w:color="auto"/>
            <w:bottom w:val="none" w:sz="0" w:space="0" w:color="auto"/>
            <w:right w:val="none" w:sz="0" w:space="0" w:color="auto"/>
          </w:divBdr>
        </w:div>
      </w:divsChild>
    </w:div>
    <w:div w:id="105390201">
      <w:bodyDiv w:val="1"/>
      <w:marLeft w:val="0"/>
      <w:marRight w:val="0"/>
      <w:marTop w:val="0"/>
      <w:marBottom w:val="0"/>
      <w:divBdr>
        <w:top w:val="none" w:sz="0" w:space="0" w:color="auto"/>
        <w:left w:val="none" w:sz="0" w:space="0" w:color="auto"/>
        <w:bottom w:val="none" w:sz="0" w:space="0" w:color="auto"/>
        <w:right w:val="none" w:sz="0" w:space="0" w:color="auto"/>
      </w:divBdr>
    </w:div>
    <w:div w:id="439760344">
      <w:bodyDiv w:val="1"/>
      <w:marLeft w:val="0"/>
      <w:marRight w:val="0"/>
      <w:marTop w:val="0"/>
      <w:marBottom w:val="0"/>
      <w:divBdr>
        <w:top w:val="none" w:sz="0" w:space="0" w:color="auto"/>
        <w:left w:val="none" w:sz="0" w:space="0" w:color="auto"/>
        <w:bottom w:val="none" w:sz="0" w:space="0" w:color="auto"/>
        <w:right w:val="none" w:sz="0" w:space="0" w:color="auto"/>
      </w:divBdr>
    </w:div>
    <w:div w:id="448164387">
      <w:bodyDiv w:val="1"/>
      <w:marLeft w:val="0"/>
      <w:marRight w:val="0"/>
      <w:marTop w:val="0"/>
      <w:marBottom w:val="0"/>
      <w:divBdr>
        <w:top w:val="none" w:sz="0" w:space="0" w:color="auto"/>
        <w:left w:val="none" w:sz="0" w:space="0" w:color="auto"/>
        <w:bottom w:val="none" w:sz="0" w:space="0" w:color="auto"/>
        <w:right w:val="none" w:sz="0" w:space="0" w:color="auto"/>
      </w:divBdr>
    </w:div>
    <w:div w:id="679434202">
      <w:bodyDiv w:val="1"/>
      <w:marLeft w:val="0"/>
      <w:marRight w:val="0"/>
      <w:marTop w:val="0"/>
      <w:marBottom w:val="0"/>
      <w:divBdr>
        <w:top w:val="none" w:sz="0" w:space="0" w:color="auto"/>
        <w:left w:val="none" w:sz="0" w:space="0" w:color="auto"/>
        <w:bottom w:val="none" w:sz="0" w:space="0" w:color="auto"/>
        <w:right w:val="none" w:sz="0" w:space="0" w:color="auto"/>
      </w:divBdr>
    </w:div>
    <w:div w:id="702168397">
      <w:bodyDiv w:val="1"/>
      <w:marLeft w:val="0"/>
      <w:marRight w:val="0"/>
      <w:marTop w:val="0"/>
      <w:marBottom w:val="0"/>
      <w:divBdr>
        <w:top w:val="none" w:sz="0" w:space="0" w:color="auto"/>
        <w:left w:val="none" w:sz="0" w:space="0" w:color="auto"/>
        <w:bottom w:val="none" w:sz="0" w:space="0" w:color="auto"/>
        <w:right w:val="none" w:sz="0" w:space="0" w:color="auto"/>
      </w:divBdr>
    </w:div>
    <w:div w:id="757946877">
      <w:bodyDiv w:val="1"/>
      <w:marLeft w:val="0"/>
      <w:marRight w:val="0"/>
      <w:marTop w:val="0"/>
      <w:marBottom w:val="0"/>
      <w:divBdr>
        <w:top w:val="none" w:sz="0" w:space="0" w:color="auto"/>
        <w:left w:val="none" w:sz="0" w:space="0" w:color="auto"/>
        <w:bottom w:val="none" w:sz="0" w:space="0" w:color="auto"/>
        <w:right w:val="none" w:sz="0" w:space="0" w:color="auto"/>
      </w:divBdr>
    </w:div>
    <w:div w:id="915091012">
      <w:bodyDiv w:val="1"/>
      <w:marLeft w:val="0"/>
      <w:marRight w:val="0"/>
      <w:marTop w:val="0"/>
      <w:marBottom w:val="0"/>
      <w:divBdr>
        <w:top w:val="none" w:sz="0" w:space="0" w:color="auto"/>
        <w:left w:val="none" w:sz="0" w:space="0" w:color="auto"/>
        <w:bottom w:val="none" w:sz="0" w:space="0" w:color="auto"/>
        <w:right w:val="none" w:sz="0" w:space="0" w:color="auto"/>
      </w:divBdr>
      <w:divsChild>
        <w:div w:id="687410913">
          <w:marLeft w:val="0"/>
          <w:marRight w:val="0"/>
          <w:marTop w:val="0"/>
          <w:marBottom w:val="0"/>
          <w:divBdr>
            <w:top w:val="none" w:sz="0" w:space="0" w:color="auto"/>
            <w:left w:val="none" w:sz="0" w:space="0" w:color="auto"/>
            <w:bottom w:val="none" w:sz="0" w:space="0" w:color="auto"/>
            <w:right w:val="none" w:sz="0" w:space="0" w:color="auto"/>
          </w:divBdr>
        </w:div>
        <w:div w:id="1358656451">
          <w:marLeft w:val="0"/>
          <w:marRight w:val="0"/>
          <w:marTop w:val="0"/>
          <w:marBottom w:val="0"/>
          <w:divBdr>
            <w:top w:val="none" w:sz="0" w:space="0" w:color="auto"/>
            <w:left w:val="none" w:sz="0" w:space="0" w:color="auto"/>
            <w:bottom w:val="none" w:sz="0" w:space="0" w:color="auto"/>
            <w:right w:val="none" w:sz="0" w:space="0" w:color="auto"/>
          </w:divBdr>
        </w:div>
      </w:divsChild>
    </w:div>
    <w:div w:id="923296031">
      <w:bodyDiv w:val="1"/>
      <w:marLeft w:val="0"/>
      <w:marRight w:val="0"/>
      <w:marTop w:val="0"/>
      <w:marBottom w:val="0"/>
      <w:divBdr>
        <w:top w:val="none" w:sz="0" w:space="0" w:color="auto"/>
        <w:left w:val="none" w:sz="0" w:space="0" w:color="auto"/>
        <w:bottom w:val="none" w:sz="0" w:space="0" w:color="auto"/>
        <w:right w:val="none" w:sz="0" w:space="0" w:color="auto"/>
      </w:divBdr>
      <w:divsChild>
        <w:div w:id="967390894">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 w:id="695275041">
          <w:marLeft w:val="0"/>
          <w:marRight w:val="0"/>
          <w:marTop w:val="0"/>
          <w:marBottom w:val="0"/>
          <w:divBdr>
            <w:top w:val="none" w:sz="0" w:space="0" w:color="auto"/>
            <w:left w:val="none" w:sz="0" w:space="0" w:color="auto"/>
            <w:bottom w:val="none" w:sz="0" w:space="0" w:color="auto"/>
            <w:right w:val="none" w:sz="0" w:space="0" w:color="auto"/>
          </w:divBdr>
        </w:div>
        <w:div w:id="347101436">
          <w:marLeft w:val="0"/>
          <w:marRight w:val="0"/>
          <w:marTop w:val="0"/>
          <w:marBottom w:val="0"/>
          <w:divBdr>
            <w:top w:val="none" w:sz="0" w:space="0" w:color="auto"/>
            <w:left w:val="none" w:sz="0" w:space="0" w:color="auto"/>
            <w:bottom w:val="none" w:sz="0" w:space="0" w:color="auto"/>
            <w:right w:val="none" w:sz="0" w:space="0" w:color="auto"/>
          </w:divBdr>
        </w:div>
        <w:div w:id="1694186218">
          <w:marLeft w:val="0"/>
          <w:marRight w:val="0"/>
          <w:marTop w:val="0"/>
          <w:marBottom w:val="0"/>
          <w:divBdr>
            <w:top w:val="none" w:sz="0" w:space="0" w:color="auto"/>
            <w:left w:val="none" w:sz="0" w:space="0" w:color="auto"/>
            <w:bottom w:val="none" w:sz="0" w:space="0" w:color="auto"/>
            <w:right w:val="none" w:sz="0" w:space="0" w:color="auto"/>
          </w:divBdr>
        </w:div>
        <w:div w:id="895046502">
          <w:marLeft w:val="0"/>
          <w:marRight w:val="0"/>
          <w:marTop w:val="0"/>
          <w:marBottom w:val="0"/>
          <w:divBdr>
            <w:top w:val="none" w:sz="0" w:space="0" w:color="auto"/>
            <w:left w:val="none" w:sz="0" w:space="0" w:color="auto"/>
            <w:bottom w:val="none" w:sz="0" w:space="0" w:color="auto"/>
            <w:right w:val="none" w:sz="0" w:space="0" w:color="auto"/>
          </w:divBdr>
        </w:div>
        <w:div w:id="329212903">
          <w:marLeft w:val="0"/>
          <w:marRight w:val="0"/>
          <w:marTop w:val="0"/>
          <w:marBottom w:val="0"/>
          <w:divBdr>
            <w:top w:val="none" w:sz="0" w:space="0" w:color="auto"/>
            <w:left w:val="none" w:sz="0" w:space="0" w:color="auto"/>
            <w:bottom w:val="none" w:sz="0" w:space="0" w:color="auto"/>
            <w:right w:val="none" w:sz="0" w:space="0" w:color="auto"/>
          </w:divBdr>
        </w:div>
      </w:divsChild>
    </w:div>
    <w:div w:id="1094284847">
      <w:bodyDiv w:val="1"/>
      <w:marLeft w:val="0"/>
      <w:marRight w:val="0"/>
      <w:marTop w:val="0"/>
      <w:marBottom w:val="0"/>
      <w:divBdr>
        <w:top w:val="none" w:sz="0" w:space="0" w:color="auto"/>
        <w:left w:val="none" w:sz="0" w:space="0" w:color="auto"/>
        <w:bottom w:val="none" w:sz="0" w:space="0" w:color="auto"/>
        <w:right w:val="none" w:sz="0" w:space="0" w:color="auto"/>
      </w:divBdr>
      <w:divsChild>
        <w:div w:id="556084843">
          <w:marLeft w:val="0"/>
          <w:marRight w:val="0"/>
          <w:marTop w:val="0"/>
          <w:marBottom w:val="0"/>
          <w:divBdr>
            <w:top w:val="none" w:sz="0" w:space="0" w:color="auto"/>
            <w:left w:val="none" w:sz="0" w:space="0" w:color="auto"/>
            <w:bottom w:val="none" w:sz="0" w:space="0" w:color="auto"/>
            <w:right w:val="none" w:sz="0" w:space="0" w:color="auto"/>
          </w:divBdr>
        </w:div>
        <w:div w:id="1328366964">
          <w:marLeft w:val="0"/>
          <w:marRight w:val="0"/>
          <w:marTop w:val="0"/>
          <w:marBottom w:val="0"/>
          <w:divBdr>
            <w:top w:val="none" w:sz="0" w:space="0" w:color="auto"/>
            <w:left w:val="none" w:sz="0" w:space="0" w:color="auto"/>
            <w:bottom w:val="none" w:sz="0" w:space="0" w:color="auto"/>
            <w:right w:val="none" w:sz="0" w:space="0" w:color="auto"/>
          </w:divBdr>
        </w:div>
        <w:div w:id="163476219">
          <w:marLeft w:val="0"/>
          <w:marRight w:val="0"/>
          <w:marTop w:val="0"/>
          <w:marBottom w:val="0"/>
          <w:divBdr>
            <w:top w:val="none" w:sz="0" w:space="0" w:color="auto"/>
            <w:left w:val="none" w:sz="0" w:space="0" w:color="auto"/>
            <w:bottom w:val="none" w:sz="0" w:space="0" w:color="auto"/>
            <w:right w:val="none" w:sz="0" w:space="0" w:color="auto"/>
          </w:divBdr>
        </w:div>
        <w:div w:id="1044717675">
          <w:marLeft w:val="0"/>
          <w:marRight w:val="0"/>
          <w:marTop w:val="0"/>
          <w:marBottom w:val="0"/>
          <w:divBdr>
            <w:top w:val="none" w:sz="0" w:space="0" w:color="auto"/>
            <w:left w:val="none" w:sz="0" w:space="0" w:color="auto"/>
            <w:bottom w:val="none" w:sz="0" w:space="0" w:color="auto"/>
            <w:right w:val="none" w:sz="0" w:space="0" w:color="auto"/>
          </w:divBdr>
        </w:div>
        <w:div w:id="789665117">
          <w:marLeft w:val="0"/>
          <w:marRight w:val="0"/>
          <w:marTop w:val="0"/>
          <w:marBottom w:val="0"/>
          <w:divBdr>
            <w:top w:val="none" w:sz="0" w:space="0" w:color="auto"/>
            <w:left w:val="none" w:sz="0" w:space="0" w:color="auto"/>
            <w:bottom w:val="none" w:sz="0" w:space="0" w:color="auto"/>
            <w:right w:val="none" w:sz="0" w:space="0" w:color="auto"/>
          </w:divBdr>
        </w:div>
        <w:div w:id="2038193918">
          <w:marLeft w:val="0"/>
          <w:marRight w:val="0"/>
          <w:marTop w:val="0"/>
          <w:marBottom w:val="0"/>
          <w:divBdr>
            <w:top w:val="none" w:sz="0" w:space="0" w:color="auto"/>
            <w:left w:val="none" w:sz="0" w:space="0" w:color="auto"/>
            <w:bottom w:val="none" w:sz="0" w:space="0" w:color="auto"/>
            <w:right w:val="none" w:sz="0" w:space="0" w:color="auto"/>
          </w:divBdr>
        </w:div>
        <w:div w:id="1367875145">
          <w:marLeft w:val="0"/>
          <w:marRight w:val="0"/>
          <w:marTop w:val="0"/>
          <w:marBottom w:val="0"/>
          <w:divBdr>
            <w:top w:val="none" w:sz="0" w:space="0" w:color="auto"/>
            <w:left w:val="none" w:sz="0" w:space="0" w:color="auto"/>
            <w:bottom w:val="none" w:sz="0" w:space="0" w:color="auto"/>
            <w:right w:val="none" w:sz="0" w:space="0" w:color="auto"/>
          </w:divBdr>
        </w:div>
        <w:div w:id="1910724405">
          <w:marLeft w:val="0"/>
          <w:marRight w:val="0"/>
          <w:marTop w:val="0"/>
          <w:marBottom w:val="0"/>
          <w:divBdr>
            <w:top w:val="none" w:sz="0" w:space="0" w:color="auto"/>
            <w:left w:val="none" w:sz="0" w:space="0" w:color="auto"/>
            <w:bottom w:val="none" w:sz="0" w:space="0" w:color="auto"/>
            <w:right w:val="none" w:sz="0" w:space="0" w:color="auto"/>
          </w:divBdr>
        </w:div>
        <w:div w:id="586352353">
          <w:marLeft w:val="0"/>
          <w:marRight w:val="0"/>
          <w:marTop w:val="0"/>
          <w:marBottom w:val="0"/>
          <w:divBdr>
            <w:top w:val="none" w:sz="0" w:space="0" w:color="auto"/>
            <w:left w:val="none" w:sz="0" w:space="0" w:color="auto"/>
            <w:bottom w:val="none" w:sz="0" w:space="0" w:color="auto"/>
            <w:right w:val="none" w:sz="0" w:space="0" w:color="auto"/>
          </w:divBdr>
        </w:div>
        <w:div w:id="1561088685">
          <w:marLeft w:val="0"/>
          <w:marRight w:val="0"/>
          <w:marTop w:val="0"/>
          <w:marBottom w:val="0"/>
          <w:divBdr>
            <w:top w:val="none" w:sz="0" w:space="0" w:color="auto"/>
            <w:left w:val="none" w:sz="0" w:space="0" w:color="auto"/>
            <w:bottom w:val="none" w:sz="0" w:space="0" w:color="auto"/>
            <w:right w:val="none" w:sz="0" w:space="0" w:color="auto"/>
          </w:divBdr>
        </w:div>
        <w:div w:id="1649631576">
          <w:marLeft w:val="0"/>
          <w:marRight w:val="0"/>
          <w:marTop w:val="0"/>
          <w:marBottom w:val="0"/>
          <w:divBdr>
            <w:top w:val="none" w:sz="0" w:space="0" w:color="auto"/>
            <w:left w:val="none" w:sz="0" w:space="0" w:color="auto"/>
            <w:bottom w:val="none" w:sz="0" w:space="0" w:color="auto"/>
            <w:right w:val="none" w:sz="0" w:space="0" w:color="auto"/>
          </w:divBdr>
        </w:div>
        <w:div w:id="357701555">
          <w:marLeft w:val="0"/>
          <w:marRight w:val="0"/>
          <w:marTop w:val="0"/>
          <w:marBottom w:val="0"/>
          <w:divBdr>
            <w:top w:val="none" w:sz="0" w:space="0" w:color="auto"/>
            <w:left w:val="none" w:sz="0" w:space="0" w:color="auto"/>
            <w:bottom w:val="none" w:sz="0" w:space="0" w:color="auto"/>
            <w:right w:val="none" w:sz="0" w:space="0" w:color="auto"/>
          </w:divBdr>
        </w:div>
      </w:divsChild>
    </w:div>
    <w:div w:id="1437864204">
      <w:bodyDiv w:val="1"/>
      <w:marLeft w:val="0"/>
      <w:marRight w:val="0"/>
      <w:marTop w:val="0"/>
      <w:marBottom w:val="0"/>
      <w:divBdr>
        <w:top w:val="none" w:sz="0" w:space="0" w:color="auto"/>
        <w:left w:val="none" w:sz="0" w:space="0" w:color="auto"/>
        <w:bottom w:val="none" w:sz="0" w:space="0" w:color="auto"/>
        <w:right w:val="none" w:sz="0" w:space="0" w:color="auto"/>
      </w:divBdr>
    </w:div>
    <w:div w:id="1553926362">
      <w:bodyDiv w:val="1"/>
      <w:marLeft w:val="0"/>
      <w:marRight w:val="0"/>
      <w:marTop w:val="0"/>
      <w:marBottom w:val="0"/>
      <w:divBdr>
        <w:top w:val="none" w:sz="0" w:space="0" w:color="auto"/>
        <w:left w:val="none" w:sz="0" w:space="0" w:color="auto"/>
        <w:bottom w:val="none" w:sz="0" w:space="0" w:color="auto"/>
        <w:right w:val="none" w:sz="0" w:space="0" w:color="auto"/>
      </w:divBdr>
    </w:div>
    <w:div w:id="1585649894">
      <w:bodyDiv w:val="1"/>
      <w:marLeft w:val="0"/>
      <w:marRight w:val="0"/>
      <w:marTop w:val="0"/>
      <w:marBottom w:val="0"/>
      <w:divBdr>
        <w:top w:val="none" w:sz="0" w:space="0" w:color="auto"/>
        <w:left w:val="none" w:sz="0" w:space="0" w:color="auto"/>
        <w:bottom w:val="none" w:sz="0" w:space="0" w:color="auto"/>
        <w:right w:val="none" w:sz="0" w:space="0" w:color="auto"/>
      </w:divBdr>
    </w:div>
    <w:div w:id="1733844262">
      <w:bodyDiv w:val="1"/>
      <w:marLeft w:val="0"/>
      <w:marRight w:val="0"/>
      <w:marTop w:val="0"/>
      <w:marBottom w:val="0"/>
      <w:divBdr>
        <w:top w:val="none" w:sz="0" w:space="0" w:color="auto"/>
        <w:left w:val="none" w:sz="0" w:space="0" w:color="auto"/>
        <w:bottom w:val="none" w:sz="0" w:space="0" w:color="auto"/>
        <w:right w:val="none" w:sz="0" w:space="0" w:color="auto"/>
      </w:divBdr>
    </w:div>
    <w:div w:id="2010138594">
      <w:bodyDiv w:val="1"/>
      <w:marLeft w:val="0"/>
      <w:marRight w:val="0"/>
      <w:marTop w:val="0"/>
      <w:marBottom w:val="0"/>
      <w:divBdr>
        <w:top w:val="none" w:sz="0" w:space="0" w:color="auto"/>
        <w:left w:val="none" w:sz="0" w:space="0" w:color="auto"/>
        <w:bottom w:val="none" w:sz="0" w:space="0" w:color="auto"/>
        <w:right w:val="none" w:sz="0" w:space="0" w:color="auto"/>
      </w:divBdr>
      <w:divsChild>
        <w:div w:id="1056510349">
          <w:marLeft w:val="0"/>
          <w:marRight w:val="0"/>
          <w:marTop w:val="0"/>
          <w:marBottom w:val="0"/>
          <w:divBdr>
            <w:top w:val="none" w:sz="0" w:space="0" w:color="auto"/>
            <w:left w:val="none" w:sz="0" w:space="0" w:color="auto"/>
            <w:bottom w:val="none" w:sz="0" w:space="0" w:color="auto"/>
            <w:right w:val="none" w:sz="0" w:space="0" w:color="auto"/>
          </w:divBdr>
        </w:div>
        <w:div w:id="1843162335">
          <w:marLeft w:val="0"/>
          <w:marRight w:val="0"/>
          <w:marTop w:val="0"/>
          <w:marBottom w:val="0"/>
          <w:divBdr>
            <w:top w:val="none" w:sz="0" w:space="0" w:color="auto"/>
            <w:left w:val="none" w:sz="0" w:space="0" w:color="auto"/>
            <w:bottom w:val="none" w:sz="0" w:space="0" w:color="auto"/>
            <w:right w:val="none" w:sz="0" w:space="0" w:color="auto"/>
          </w:divBdr>
        </w:div>
        <w:div w:id="1188447356">
          <w:marLeft w:val="0"/>
          <w:marRight w:val="0"/>
          <w:marTop w:val="0"/>
          <w:marBottom w:val="0"/>
          <w:divBdr>
            <w:top w:val="none" w:sz="0" w:space="0" w:color="auto"/>
            <w:left w:val="none" w:sz="0" w:space="0" w:color="auto"/>
            <w:bottom w:val="none" w:sz="0" w:space="0" w:color="auto"/>
            <w:right w:val="none" w:sz="0" w:space="0" w:color="auto"/>
          </w:divBdr>
        </w:div>
        <w:div w:id="1725131736">
          <w:marLeft w:val="0"/>
          <w:marRight w:val="0"/>
          <w:marTop w:val="0"/>
          <w:marBottom w:val="0"/>
          <w:divBdr>
            <w:top w:val="none" w:sz="0" w:space="0" w:color="auto"/>
            <w:left w:val="none" w:sz="0" w:space="0" w:color="auto"/>
            <w:bottom w:val="none" w:sz="0" w:space="0" w:color="auto"/>
            <w:right w:val="none" w:sz="0" w:space="0" w:color="auto"/>
          </w:divBdr>
        </w:div>
        <w:div w:id="1399589762">
          <w:marLeft w:val="0"/>
          <w:marRight w:val="0"/>
          <w:marTop w:val="0"/>
          <w:marBottom w:val="0"/>
          <w:divBdr>
            <w:top w:val="none" w:sz="0" w:space="0" w:color="auto"/>
            <w:left w:val="none" w:sz="0" w:space="0" w:color="auto"/>
            <w:bottom w:val="none" w:sz="0" w:space="0" w:color="auto"/>
            <w:right w:val="none" w:sz="0" w:space="0" w:color="auto"/>
          </w:divBdr>
        </w:div>
      </w:divsChild>
    </w:div>
    <w:div w:id="2108649576">
      <w:bodyDiv w:val="1"/>
      <w:marLeft w:val="0"/>
      <w:marRight w:val="0"/>
      <w:marTop w:val="0"/>
      <w:marBottom w:val="0"/>
      <w:divBdr>
        <w:top w:val="none" w:sz="0" w:space="0" w:color="auto"/>
        <w:left w:val="none" w:sz="0" w:space="0" w:color="auto"/>
        <w:bottom w:val="none" w:sz="0" w:space="0" w:color="auto"/>
        <w:right w:val="none" w:sz="0" w:space="0" w:color="auto"/>
      </w:divBdr>
      <w:divsChild>
        <w:div w:id="847988497">
          <w:marLeft w:val="0"/>
          <w:marRight w:val="0"/>
          <w:marTop w:val="0"/>
          <w:marBottom w:val="0"/>
          <w:divBdr>
            <w:top w:val="none" w:sz="0" w:space="0" w:color="auto"/>
            <w:left w:val="none" w:sz="0" w:space="0" w:color="auto"/>
            <w:bottom w:val="none" w:sz="0" w:space="0" w:color="auto"/>
            <w:right w:val="none" w:sz="0" w:space="0" w:color="auto"/>
          </w:divBdr>
          <w:divsChild>
            <w:div w:id="341781625">
              <w:marLeft w:val="0"/>
              <w:marRight w:val="0"/>
              <w:marTop w:val="0"/>
              <w:marBottom w:val="0"/>
              <w:divBdr>
                <w:top w:val="none" w:sz="0" w:space="0" w:color="auto"/>
                <w:left w:val="none" w:sz="0" w:space="0" w:color="auto"/>
                <w:bottom w:val="none" w:sz="0" w:space="0" w:color="auto"/>
                <w:right w:val="none" w:sz="0" w:space="0" w:color="auto"/>
              </w:divBdr>
            </w:div>
            <w:div w:id="822937189">
              <w:marLeft w:val="0"/>
              <w:marRight w:val="0"/>
              <w:marTop w:val="0"/>
              <w:marBottom w:val="0"/>
              <w:divBdr>
                <w:top w:val="none" w:sz="0" w:space="0" w:color="auto"/>
                <w:left w:val="none" w:sz="0" w:space="0" w:color="auto"/>
                <w:bottom w:val="none" w:sz="0" w:space="0" w:color="auto"/>
                <w:right w:val="none" w:sz="0" w:space="0" w:color="auto"/>
              </w:divBdr>
            </w:div>
            <w:div w:id="1246300056">
              <w:marLeft w:val="0"/>
              <w:marRight w:val="0"/>
              <w:marTop w:val="0"/>
              <w:marBottom w:val="0"/>
              <w:divBdr>
                <w:top w:val="none" w:sz="0" w:space="0" w:color="auto"/>
                <w:left w:val="none" w:sz="0" w:space="0" w:color="auto"/>
                <w:bottom w:val="none" w:sz="0" w:space="0" w:color="auto"/>
                <w:right w:val="none" w:sz="0" w:space="0" w:color="auto"/>
              </w:divBdr>
            </w:div>
            <w:div w:id="1811901862">
              <w:marLeft w:val="0"/>
              <w:marRight w:val="0"/>
              <w:marTop w:val="0"/>
              <w:marBottom w:val="0"/>
              <w:divBdr>
                <w:top w:val="none" w:sz="0" w:space="0" w:color="auto"/>
                <w:left w:val="none" w:sz="0" w:space="0" w:color="auto"/>
                <w:bottom w:val="none" w:sz="0" w:space="0" w:color="auto"/>
                <w:right w:val="none" w:sz="0" w:space="0" w:color="auto"/>
              </w:divBdr>
            </w:div>
            <w:div w:id="772436049">
              <w:marLeft w:val="0"/>
              <w:marRight w:val="0"/>
              <w:marTop w:val="0"/>
              <w:marBottom w:val="0"/>
              <w:divBdr>
                <w:top w:val="none" w:sz="0" w:space="0" w:color="auto"/>
                <w:left w:val="none" w:sz="0" w:space="0" w:color="auto"/>
                <w:bottom w:val="none" w:sz="0" w:space="0" w:color="auto"/>
                <w:right w:val="none" w:sz="0" w:space="0" w:color="auto"/>
              </w:divBdr>
            </w:div>
            <w:div w:id="41103768">
              <w:marLeft w:val="0"/>
              <w:marRight w:val="0"/>
              <w:marTop w:val="0"/>
              <w:marBottom w:val="0"/>
              <w:divBdr>
                <w:top w:val="none" w:sz="0" w:space="0" w:color="auto"/>
                <w:left w:val="none" w:sz="0" w:space="0" w:color="auto"/>
                <w:bottom w:val="none" w:sz="0" w:space="0" w:color="auto"/>
                <w:right w:val="none" w:sz="0" w:space="0" w:color="auto"/>
              </w:divBdr>
            </w:div>
            <w:div w:id="792793261">
              <w:marLeft w:val="0"/>
              <w:marRight w:val="0"/>
              <w:marTop w:val="0"/>
              <w:marBottom w:val="0"/>
              <w:divBdr>
                <w:top w:val="none" w:sz="0" w:space="0" w:color="auto"/>
                <w:left w:val="none" w:sz="0" w:space="0" w:color="auto"/>
                <w:bottom w:val="none" w:sz="0" w:space="0" w:color="auto"/>
                <w:right w:val="none" w:sz="0" w:space="0" w:color="auto"/>
              </w:divBdr>
            </w:div>
            <w:div w:id="1195729102">
              <w:marLeft w:val="0"/>
              <w:marRight w:val="0"/>
              <w:marTop w:val="0"/>
              <w:marBottom w:val="0"/>
              <w:divBdr>
                <w:top w:val="none" w:sz="0" w:space="0" w:color="auto"/>
                <w:left w:val="none" w:sz="0" w:space="0" w:color="auto"/>
                <w:bottom w:val="none" w:sz="0" w:space="0" w:color="auto"/>
                <w:right w:val="none" w:sz="0" w:space="0" w:color="auto"/>
              </w:divBdr>
            </w:div>
            <w:div w:id="1552645896">
              <w:marLeft w:val="0"/>
              <w:marRight w:val="0"/>
              <w:marTop w:val="0"/>
              <w:marBottom w:val="0"/>
              <w:divBdr>
                <w:top w:val="none" w:sz="0" w:space="0" w:color="auto"/>
                <w:left w:val="none" w:sz="0" w:space="0" w:color="auto"/>
                <w:bottom w:val="none" w:sz="0" w:space="0" w:color="auto"/>
                <w:right w:val="none" w:sz="0" w:space="0" w:color="auto"/>
              </w:divBdr>
            </w:div>
            <w:div w:id="127015778">
              <w:marLeft w:val="0"/>
              <w:marRight w:val="0"/>
              <w:marTop w:val="0"/>
              <w:marBottom w:val="0"/>
              <w:divBdr>
                <w:top w:val="none" w:sz="0" w:space="0" w:color="auto"/>
                <w:left w:val="none" w:sz="0" w:space="0" w:color="auto"/>
                <w:bottom w:val="none" w:sz="0" w:space="0" w:color="auto"/>
                <w:right w:val="none" w:sz="0" w:space="0" w:color="auto"/>
              </w:divBdr>
            </w:div>
            <w:div w:id="374547636">
              <w:marLeft w:val="0"/>
              <w:marRight w:val="0"/>
              <w:marTop w:val="0"/>
              <w:marBottom w:val="0"/>
              <w:divBdr>
                <w:top w:val="none" w:sz="0" w:space="0" w:color="auto"/>
                <w:left w:val="none" w:sz="0" w:space="0" w:color="auto"/>
                <w:bottom w:val="none" w:sz="0" w:space="0" w:color="auto"/>
                <w:right w:val="none" w:sz="0" w:space="0" w:color="auto"/>
              </w:divBdr>
            </w:div>
            <w:div w:id="709765888">
              <w:marLeft w:val="0"/>
              <w:marRight w:val="0"/>
              <w:marTop w:val="0"/>
              <w:marBottom w:val="0"/>
              <w:divBdr>
                <w:top w:val="none" w:sz="0" w:space="0" w:color="auto"/>
                <w:left w:val="none" w:sz="0" w:space="0" w:color="auto"/>
                <w:bottom w:val="none" w:sz="0" w:space="0" w:color="auto"/>
                <w:right w:val="none" w:sz="0" w:space="0" w:color="auto"/>
              </w:divBdr>
            </w:div>
            <w:div w:id="881094878">
              <w:marLeft w:val="0"/>
              <w:marRight w:val="0"/>
              <w:marTop w:val="0"/>
              <w:marBottom w:val="0"/>
              <w:divBdr>
                <w:top w:val="none" w:sz="0" w:space="0" w:color="auto"/>
                <w:left w:val="none" w:sz="0" w:space="0" w:color="auto"/>
                <w:bottom w:val="none" w:sz="0" w:space="0" w:color="auto"/>
                <w:right w:val="none" w:sz="0" w:space="0" w:color="auto"/>
              </w:divBdr>
            </w:div>
            <w:div w:id="321127067">
              <w:marLeft w:val="0"/>
              <w:marRight w:val="0"/>
              <w:marTop w:val="0"/>
              <w:marBottom w:val="0"/>
              <w:divBdr>
                <w:top w:val="none" w:sz="0" w:space="0" w:color="auto"/>
                <w:left w:val="none" w:sz="0" w:space="0" w:color="auto"/>
                <w:bottom w:val="none" w:sz="0" w:space="0" w:color="auto"/>
                <w:right w:val="none" w:sz="0" w:space="0" w:color="auto"/>
              </w:divBdr>
            </w:div>
            <w:div w:id="1858032659">
              <w:marLeft w:val="0"/>
              <w:marRight w:val="0"/>
              <w:marTop w:val="0"/>
              <w:marBottom w:val="0"/>
              <w:divBdr>
                <w:top w:val="none" w:sz="0" w:space="0" w:color="auto"/>
                <w:left w:val="none" w:sz="0" w:space="0" w:color="auto"/>
                <w:bottom w:val="none" w:sz="0" w:space="0" w:color="auto"/>
                <w:right w:val="none" w:sz="0" w:space="0" w:color="auto"/>
              </w:divBdr>
            </w:div>
            <w:div w:id="167065881">
              <w:marLeft w:val="0"/>
              <w:marRight w:val="0"/>
              <w:marTop w:val="0"/>
              <w:marBottom w:val="0"/>
              <w:divBdr>
                <w:top w:val="none" w:sz="0" w:space="0" w:color="auto"/>
                <w:left w:val="none" w:sz="0" w:space="0" w:color="auto"/>
                <w:bottom w:val="none" w:sz="0" w:space="0" w:color="auto"/>
                <w:right w:val="none" w:sz="0" w:space="0" w:color="auto"/>
              </w:divBdr>
            </w:div>
            <w:div w:id="2059474624">
              <w:marLeft w:val="0"/>
              <w:marRight w:val="0"/>
              <w:marTop w:val="0"/>
              <w:marBottom w:val="0"/>
              <w:divBdr>
                <w:top w:val="none" w:sz="0" w:space="0" w:color="auto"/>
                <w:left w:val="none" w:sz="0" w:space="0" w:color="auto"/>
                <w:bottom w:val="none" w:sz="0" w:space="0" w:color="auto"/>
                <w:right w:val="none" w:sz="0" w:space="0" w:color="auto"/>
              </w:divBdr>
            </w:div>
            <w:div w:id="1339234213">
              <w:marLeft w:val="0"/>
              <w:marRight w:val="0"/>
              <w:marTop w:val="0"/>
              <w:marBottom w:val="0"/>
              <w:divBdr>
                <w:top w:val="none" w:sz="0" w:space="0" w:color="auto"/>
                <w:left w:val="none" w:sz="0" w:space="0" w:color="auto"/>
                <w:bottom w:val="none" w:sz="0" w:space="0" w:color="auto"/>
                <w:right w:val="none" w:sz="0" w:space="0" w:color="auto"/>
              </w:divBdr>
            </w:div>
            <w:div w:id="899678479">
              <w:marLeft w:val="0"/>
              <w:marRight w:val="0"/>
              <w:marTop w:val="0"/>
              <w:marBottom w:val="0"/>
              <w:divBdr>
                <w:top w:val="none" w:sz="0" w:space="0" w:color="auto"/>
                <w:left w:val="none" w:sz="0" w:space="0" w:color="auto"/>
                <w:bottom w:val="none" w:sz="0" w:space="0" w:color="auto"/>
                <w:right w:val="none" w:sz="0" w:space="0" w:color="auto"/>
              </w:divBdr>
            </w:div>
            <w:div w:id="640425824">
              <w:marLeft w:val="0"/>
              <w:marRight w:val="0"/>
              <w:marTop w:val="0"/>
              <w:marBottom w:val="0"/>
              <w:divBdr>
                <w:top w:val="none" w:sz="0" w:space="0" w:color="auto"/>
                <w:left w:val="none" w:sz="0" w:space="0" w:color="auto"/>
                <w:bottom w:val="none" w:sz="0" w:space="0" w:color="auto"/>
                <w:right w:val="none" w:sz="0" w:space="0" w:color="auto"/>
              </w:divBdr>
            </w:div>
            <w:div w:id="614992894">
              <w:marLeft w:val="0"/>
              <w:marRight w:val="0"/>
              <w:marTop w:val="0"/>
              <w:marBottom w:val="0"/>
              <w:divBdr>
                <w:top w:val="none" w:sz="0" w:space="0" w:color="auto"/>
                <w:left w:val="none" w:sz="0" w:space="0" w:color="auto"/>
                <w:bottom w:val="none" w:sz="0" w:space="0" w:color="auto"/>
                <w:right w:val="none" w:sz="0" w:space="0" w:color="auto"/>
              </w:divBdr>
            </w:div>
            <w:div w:id="740910973">
              <w:marLeft w:val="0"/>
              <w:marRight w:val="0"/>
              <w:marTop w:val="0"/>
              <w:marBottom w:val="0"/>
              <w:divBdr>
                <w:top w:val="none" w:sz="0" w:space="0" w:color="auto"/>
                <w:left w:val="none" w:sz="0" w:space="0" w:color="auto"/>
                <w:bottom w:val="none" w:sz="0" w:space="0" w:color="auto"/>
                <w:right w:val="none" w:sz="0" w:space="0" w:color="auto"/>
              </w:divBdr>
            </w:div>
            <w:div w:id="1258170430">
              <w:marLeft w:val="0"/>
              <w:marRight w:val="0"/>
              <w:marTop w:val="0"/>
              <w:marBottom w:val="0"/>
              <w:divBdr>
                <w:top w:val="none" w:sz="0" w:space="0" w:color="auto"/>
                <w:left w:val="none" w:sz="0" w:space="0" w:color="auto"/>
                <w:bottom w:val="none" w:sz="0" w:space="0" w:color="auto"/>
                <w:right w:val="none" w:sz="0" w:space="0" w:color="auto"/>
              </w:divBdr>
            </w:div>
            <w:div w:id="1861358092">
              <w:marLeft w:val="0"/>
              <w:marRight w:val="0"/>
              <w:marTop w:val="0"/>
              <w:marBottom w:val="0"/>
              <w:divBdr>
                <w:top w:val="none" w:sz="0" w:space="0" w:color="auto"/>
                <w:left w:val="none" w:sz="0" w:space="0" w:color="auto"/>
                <w:bottom w:val="none" w:sz="0" w:space="0" w:color="auto"/>
                <w:right w:val="none" w:sz="0" w:space="0" w:color="auto"/>
              </w:divBdr>
            </w:div>
            <w:div w:id="1928616436">
              <w:marLeft w:val="0"/>
              <w:marRight w:val="0"/>
              <w:marTop w:val="0"/>
              <w:marBottom w:val="0"/>
              <w:divBdr>
                <w:top w:val="none" w:sz="0" w:space="0" w:color="auto"/>
                <w:left w:val="none" w:sz="0" w:space="0" w:color="auto"/>
                <w:bottom w:val="none" w:sz="0" w:space="0" w:color="auto"/>
                <w:right w:val="none" w:sz="0" w:space="0" w:color="auto"/>
              </w:divBdr>
            </w:div>
            <w:div w:id="348526365">
              <w:marLeft w:val="0"/>
              <w:marRight w:val="0"/>
              <w:marTop w:val="0"/>
              <w:marBottom w:val="0"/>
              <w:divBdr>
                <w:top w:val="none" w:sz="0" w:space="0" w:color="auto"/>
                <w:left w:val="none" w:sz="0" w:space="0" w:color="auto"/>
                <w:bottom w:val="none" w:sz="0" w:space="0" w:color="auto"/>
                <w:right w:val="none" w:sz="0" w:space="0" w:color="auto"/>
              </w:divBdr>
            </w:div>
            <w:div w:id="819736183">
              <w:marLeft w:val="0"/>
              <w:marRight w:val="0"/>
              <w:marTop w:val="0"/>
              <w:marBottom w:val="0"/>
              <w:divBdr>
                <w:top w:val="none" w:sz="0" w:space="0" w:color="auto"/>
                <w:left w:val="none" w:sz="0" w:space="0" w:color="auto"/>
                <w:bottom w:val="none" w:sz="0" w:space="0" w:color="auto"/>
                <w:right w:val="none" w:sz="0" w:space="0" w:color="auto"/>
              </w:divBdr>
            </w:div>
            <w:div w:id="468788036">
              <w:marLeft w:val="0"/>
              <w:marRight w:val="0"/>
              <w:marTop w:val="0"/>
              <w:marBottom w:val="0"/>
              <w:divBdr>
                <w:top w:val="none" w:sz="0" w:space="0" w:color="auto"/>
                <w:left w:val="none" w:sz="0" w:space="0" w:color="auto"/>
                <w:bottom w:val="none" w:sz="0" w:space="0" w:color="auto"/>
                <w:right w:val="none" w:sz="0" w:space="0" w:color="auto"/>
              </w:divBdr>
            </w:div>
            <w:div w:id="96294376">
              <w:marLeft w:val="0"/>
              <w:marRight w:val="0"/>
              <w:marTop w:val="0"/>
              <w:marBottom w:val="0"/>
              <w:divBdr>
                <w:top w:val="none" w:sz="0" w:space="0" w:color="auto"/>
                <w:left w:val="none" w:sz="0" w:space="0" w:color="auto"/>
                <w:bottom w:val="none" w:sz="0" w:space="0" w:color="auto"/>
                <w:right w:val="none" w:sz="0" w:space="0" w:color="auto"/>
              </w:divBdr>
            </w:div>
            <w:div w:id="1503274538">
              <w:marLeft w:val="0"/>
              <w:marRight w:val="0"/>
              <w:marTop w:val="0"/>
              <w:marBottom w:val="0"/>
              <w:divBdr>
                <w:top w:val="none" w:sz="0" w:space="0" w:color="auto"/>
                <w:left w:val="none" w:sz="0" w:space="0" w:color="auto"/>
                <w:bottom w:val="none" w:sz="0" w:space="0" w:color="auto"/>
                <w:right w:val="none" w:sz="0" w:space="0" w:color="auto"/>
              </w:divBdr>
            </w:div>
            <w:div w:id="949555485">
              <w:marLeft w:val="0"/>
              <w:marRight w:val="0"/>
              <w:marTop w:val="0"/>
              <w:marBottom w:val="0"/>
              <w:divBdr>
                <w:top w:val="none" w:sz="0" w:space="0" w:color="auto"/>
                <w:left w:val="none" w:sz="0" w:space="0" w:color="auto"/>
                <w:bottom w:val="none" w:sz="0" w:space="0" w:color="auto"/>
                <w:right w:val="none" w:sz="0" w:space="0" w:color="auto"/>
              </w:divBdr>
            </w:div>
            <w:div w:id="249898729">
              <w:marLeft w:val="0"/>
              <w:marRight w:val="0"/>
              <w:marTop w:val="0"/>
              <w:marBottom w:val="0"/>
              <w:divBdr>
                <w:top w:val="none" w:sz="0" w:space="0" w:color="auto"/>
                <w:left w:val="none" w:sz="0" w:space="0" w:color="auto"/>
                <w:bottom w:val="none" w:sz="0" w:space="0" w:color="auto"/>
                <w:right w:val="none" w:sz="0" w:space="0" w:color="auto"/>
              </w:divBdr>
            </w:div>
            <w:div w:id="1401519288">
              <w:marLeft w:val="0"/>
              <w:marRight w:val="0"/>
              <w:marTop w:val="0"/>
              <w:marBottom w:val="0"/>
              <w:divBdr>
                <w:top w:val="none" w:sz="0" w:space="0" w:color="auto"/>
                <w:left w:val="none" w:sz="0" w:space="0" w:color="auto"/>
                <w:bottom w:val="none" w:sz="0" w:space="0" w:color="auto"/>
                <w:right w:val="none" w:sz="0" w:space="0" w:color="auto"/>
              </w:divBdr>
            </w:div>
            <w:div w:id="1511019105">
              <w:marLeft w:val="0"/>
              <w:marRight w:val="0"/>
              <w:marTop w:val="0"/>
              <w:marBottom w:val="0"/>
              <w:divBdr>
                <w:top w:val="none" w:sz="0" w:space="0" w:color="auto"/>
                <w:left w:val="none" w:sz="0" w:space="0" w:color="auto"/>
                <w:bottom w:val="none" w:sz="0" w:space="0" w:color="auto"/>
                <w:right w:val="none" w:sz="0" w:space="0" w:color="auto"/>
              </w:divBdr>
            </w:div>
            <w:div w:id="1929995348">
              <w:marLeft w:val="0"/>
              <w:marRight w:val="0"/>
              <w:marTop w:val="0"/>
              <w:marBottom w:val="0"/>
              <w:divBdr>
                <w:top w:val="none" w:sz="0" w:space="0" w:color="auto"/>
                <w:left w:val="none" w:sz="0" w:space="0" w:color="auto"/>
                <w:bottom w:val="none" w:sz="0" w:space="0" w:color="auto"/>
                <w:right w:val="none" w:sz="0" w:space="0" w:color="auto"/>
              </w:divBdr>
            </w:div>
            <w:div w:id="291980338">
              <w:marLeft w:val="0"/>
              <w:marRight w:val="0"/>
              <w:marTop w:val="0"/>
              <w:marBottom w:val="0"/>
              <w:divBdr>
                <w:top w:val="none" w:sz="0" w:space="0" w:color="auto"/>
                <w:left w:val="none" w:sz="0" w:space="0" w:color="auto"/>
                <w:bottom w:val="none" w:sz="0" w:space="0" w:color="auto"/>
                <w:right w:val="none" w:sz="0" w:space="0" w:color="auto"/>
              </w:divBdr>
            </w:div>
            <w:div w:id="1632903182">
              <w:marLeft w:val="0"/>
              <w:marRight w:val="0"/>
              <w:marTop w:val="0"/>
              <w:marBottom w:val="0"/>
              <w:divBdr>
                <w:top w:val="none" w:sz="0" w:space="0" w:color="auto"/>
                <w:left w:val="none" w:sz="0" w:space="0" w:color="auto"/>
                <w:bottom w:val="none" w:sz="0" w:space="0" w:color="auto"/>
                <w:right w:val="none" w:sz="0" w:space="0" w:color="auto"/>
              </w:divBdr>
            </w:div>
            <w:div w:id="1563712714">
              <w:marLeft w:val="0"/>
              <w:marRight w:val="0"/>
              <w:marTop w:val="0"/>
              <w:marBottom w:val="0"/>
              <w:divBdr>
                <w:top w:val="none" w:sz="0" w:space="0" w:color="auto"/>
                <w:left w:val="none" w:sz="0" w:space="0" w:color="auto"/>
                <w:bottom w:val="none" w:sz="0" w:space="0" w:color="auto"/>
                <w:right w:val="none" w:sz="0" w:space="0" w:color="auto"/>
              </w:divBdr>
            </w:div>
            <w:div w:id="1452825271">
              <w:marLeft w:val="0"/>
              <w:marRight w:val="0"/>
              <w:marTop w:val="0"/>
              <w:marBottom w:val="0"/>
              <w:divBdr>
                <w:top w:val="none" w:sz="0" w:space="0" w:color="auto"/>
                <w:left w:val="none" w:sz="0" w:space="0" w:color="auto"/>
                <w:bottom w:val="none" w:sz="0" w:space="0" w:color="auto"/>
                <w:right w:val="none" w:sz="0" w:space="0" w:color="auto"/>
              </w:divBdr>
            </w:div>
            <w:div w:id="1074280521">
              <w:marLeft w:val="0"/>
              <w:marRight w:val="0"/>
              <w:marTop w:val="0"/>
              <w:marBottom w:val="0"/>
              <w:divBdr>
                <w:top w:val="none" w:sz="0" w:space="0" w:color="auto"/>
                <w:left w:val="none" w:sz="0" w:space="0" w:color="auto"/>
                <w:bottom w:val="none" w:sz="0" w:space="0" w:color="auto"/>
                <w:right w:val="none" w:sz="0" w:space="0" w:color="auto"/>
              </w:divBdr>
            </w:div>
            <w:div w:id="1607611373">
              <w:marLeft w:val="0"/>
              <w:marRight w:val="0"/>
              <w:marTop w:val="0"/>
              <w:marBottom w:val="0"/>
              <w:divBdr>
                <w:top w:val="none" w:sz="0" w:space="0" w:color="auto"/>
                <w:left w:val="none" w:sz="0" w:space="0" w:color="auto"/>
                <w:bottom w:val="none" w:sz="0" w:space="0" w:color="auto"/>
                <w:right w:val="none" w:sz="0" w:space="0" w:color="auto"/>
              </w:divBdr>
            </w:div>
            <w:div w:id="792677034">
              <w:marLeft w:val="0"/>
              <w:marRight w:val="0"/>
              <w:marTop w:val="0"/>
              <w:marBottom w:val="0"/>
              <w:divBdr>
                <w:top w:val="none" w:sz="0" w:space="0" w:color="auto"/>
                <w:left w:val="none" w:sz="0" w:space="0" w:color="auto"/>
                <w:bottom w:val="none" w:sz="0" w:space="0" w:color="auto"/>
                <w:right w:val="none" w:sz="0" w:space="0" w:color="auto"/>
              </w:divBdr>
            </w:div>
            <w:div w:id="201326687">
              <w:marLeft w:val="0"/>
              <w:marRight w:val="0"/>
              <w:marTop w:val="0"/>
              <w:marBottom w:val="0"/>
              <w:divBdr>
                <w:top w:val="none" w:sz="0" w:space="0" w:color="auto"/>
                <w:left w:val="none" w:sz="0" w:space="0" w:color="auto"/>
                <w:bottom w:val="none" w:sz="0" w:space="0" w:color="auto"/>
                <w:right w:val="none" w:sz="0" w:space="0" w:color="auto"/>
              </w:divBdr>
            </w:div>
            <w:div w:id="934245366">
              <w:marLeft w:val="0"/>
              <w:marRight w:val="0"/>
              <w:marTop w:val="0"/>
              <w:marBottom w:val="0"/>
              <w:divBdr>
                <w:top w:val="none" w:sz="0" w:space="0" w:color="auto"/>
                <w:left w:val="none" w:sz="0" w:space="0" w:color="auto"/>
                <w:bottom w:val="none" w:sz="0" w:space="0" w:color="auto"/>
                <w:right w:val="none" w:sz="0" w:space="0" w:color="auto"/>
              </w:divBdr>
            </w:div>
            <w:div w:id="1112748907">
              <w:marLeft w:val="0"/>
              <w:marRight w:val="0"/>
              <w:marTop w:val="0"/>
              <w:marBottom w:val="0"/>
              <w:divBdr>
                <w:top w:val="none" w:sz="0" w:space="0" w:color="auto"/>
                <w:left w:val="none" w:sz="0" w:space="0" w:color="auto"/>
                <w:bottom w:val="none" w:sz="0" w:space="0" w:color="auto"/>
                <w:right w:val="none" w:sz="0" w:space="0" w:color="auto"/>
              </w:divBdr>
            </w:div>
            <w:div w:id="973219629">
              <w:marLeft w:val="0"/>
              <w:marRight w:val="0"/>
              <w:marTop w:val="0"/>
              <w:marBottom w:val="0"/>
              <w:divBdr>
                <w:top w:val="none" w:sz="0" w:space="0" w:color="auto"/>
                <w:left w:val="none" w:sz="0" w:space="0" w:color="auto"/>
                <w:bottom w:val="none" w:sz="0" w:space="0" w:color="auto"/>
                <w:right w:val="none" w:sz="0" w:space="0" w:color="auto"/>
              </w:divBdr>
            </w:div>
            <w:div w:id="10378296">
              <w:marLeft w:val="0"/>
              <w:marRight w:val="0"/>
              <w:marTop w:val="0"/>
              <w:marBottom w:val="0"/>
              <w:divBdr>
                <w:top w:val="none" w:sz="0" w:space="0" w:color="auto"/>
                <w:left w:val="none" w:sz="0" w:space="0" w:color="auto"/>
                <w:bottom w:val="none" w:sz="0" w:space="0" w:color="auto"/>
                <w:right w:val="none" w:sz="0" w:space="0" w:color="auto"/>
              </w:divBdr>
            </w:div>
            <w:div w:id="2034575702">
              <w:marLeft w:val="0"/>
              <w:marRight w:val="0"/>
              <w:marTop w:val="0"/>
              <w:marBottom w:val="0"/>
              <w:divBdr>
                <w:top w:val="none" w:sz="0" w:space="0" w:color="auto"/>
                <w:left w:val="none" w:sz="0" w:space="0" w:color="auto"/>
                <w:bottom w:val="none" w:sz="0" w:space="0" w:color="auto"/>
                <w:right w:val="none" w:sz="0" w:space="0" w:color="auto"/>
              </w:divBdr>
            </w:div>
            <w:div w:id="1387872561">
              <w:marLeft w:val="0"/>
              <w:marRight w:val="0"/>
              <w:marTop w:val="0"/>
              <w:marBottom w:val="0"/>
              <w:divBdr>
                <w:top w:val="none" w:sz="0" w:space="0" w:color="auto"/>
                <w:left w:val="none" w:sz="0" w:space="0" w:color="auto"/>
                <w:bottom w:val="none" w:sz="0" w:space="0" w:color="auto"/>
                <w:right w:val="none" w:sz="0" w:space="0" w:color="auto"/>
              </w:divBdr>
            </w:div>
            <w:div w:id="564069197">
              <w:marLeft w:val="0"/>
              <w:marRight w:val="0"/>
              <w:marTop w:val="0"/>
              <w:marBottom w:val="0"/>
              <w:divBdr>
                <w:top w:val="none" w:sz="0" w:space="0" w:color="auto"/>
                <w:left w:val="none" w:sz="0" w:space="0" w:color="auto"/>
                <w:bottom w:val="none" w:sz="0" w:space="0" w:color="auto"/>
                <w:right w:val="none" w:sz="0" w:space="0" w:color="auto"/>
              </w:divBdr>
            </w:div>
            <w:div w:id="687415544">
              <w:marLeft w:val="0"/>
              <w:marRight w:val="0"/>
              <w:marTop w:val="0"/>
              <w:marBottom w:val="0"/>
              <w:divBdr>
                <w:top w:val="none" w:sz="0" w:space="0" w:color="auto"/>
                <w:left w:val="none" w:sz="0" w:space="0" w:color="auto"/>
                <w:bottom w:val="none" w:sz="0" w:space="0" w:color="auto"/>
                <w:right w:val="none" w:sz="0" w:space="0" w:color="auto"/>
              </w:divBdr>
            </w:div>
            <w:div w:id="1372998695">
              <w:marLeft w:val="0"/>
              <w:marRight w:val="0"/>
              <w:marTop w:val="0"/>
              <w:marBottom w:val="0"/>
              <w:divBdr>
                <w:top w:val="none" w:sz="0" w:space="0" w:color="auto"/>
                <w:left w:val="none" w:sz="0" w:space="0" w:color="auto"/>
                <w:bottom w:val="none" w:sz="0" w:space="0" w:color="auto"/>
                <w:right w:val="none" w:sz="0" w:space="0" w:color="auto"/>
              </w:divBdr>
            </w:div>
            <w:div w:id="620188543">
              <w:marLeft w:val="0"/>
              <w:marRight w:val="0"/>
              <w:marTop w:val="0"/>
              <w:marBottom w:val="0"/>
              <w:divBdr>
                <w:top w:val="none" w:sz="0" w:space="0" w:color="auto"/>
                <w:left w:val="none" w:sz="0" w:space="0" w:color="auto"/>
                <w:bottom w:val="none" w:sz="0" w:space="0" w:color="auto"/>
                <w:right w:val="none" w:sz="0" w:space="0" w:color="auto"/>
              </w:divBdr>
            </w:div>
            <w:div w:id="1180315384">
              <w:marLeft w:val="0"/>
              <w:marRight w:val="0"/>
              <w:marTop w:val="0"/>
              <w:marBottom w:val="0"/>
              <w:divBdr>
                <w:top w:val="none" w:sz="0" w:space="0" w:color="auto"/>
                <w:left w:val="none" w:sz="0" w:space="0" w:color="auto"/>
                <w:bottom w:val="none" w:sz="0" w:space="0" w:color="auto"/>
                <w:right w:val="none" w:sz="0" w:space="0" w:color="auto"/>
              </w:divBdr>
            </w:div>
            <w:div w:id="1944073981">
              <w:marLeft w:val="0"/>
              <w:marRight w:val="0"/>
              <w:marTop w:val="0"/>
              <w:marBottom w:val="0"/>
              <w:divBdr>
                <w:top w:val="none" w:sz="0" w:space="0" w:color="auto"/>
                <w:left w:val="none" w:sz="0" w:space="0" w:color="auto"/>
                <w:bottom w:val="none" w:sz="0" w:space="0" w:color="auto"/>
                <w:right w:val="none" w:sz="0" w:space="0" w:color="auto"/>
              </w:divBdr>
            </w:div>
            <w:div w:id="281154868">
              <w:marLeft w:val="0"/>
              <w:marRight w:val="0"/>
              <w:marTop w:val="0"/>
              <w:marBottom w:val="0"/>
              <w:divBdr>
                <w:top w:val="none" w:sz="0" w:space="0" w:color="auto"/>
                <w:left w:val="none" w:sz="0" w:space="0" w:color="auto"/>
                <w:bottom w:val="none" w:sz="0" w:space="0" w:color="auto"/>
                <w:right w:val="none" w:sz="0" w:space="0" w:color="auto"/>
              </w:divBdr>
            </w:div>
            <w:div w:id="1740008992">
              <w:marLeft w:val="0"/>
              <w:marRight w:val="0"/>
              <w:marTop w:val="0"/>
              <w:marBottom w:val="0"/>
              <w:divBdr>
                <w:top w:val="none" w:sz="0" w:space="0" w:color="auto"/>
                <w:left w:val="none" w:sz="0" w:space="0" w:color="auto"/>
                <w:bottom w:val="none" w:sz="0" w:space="0" w:color="auto"/>
                <w:right w:val="none" w:sz="0" w:space="0" w:color="auto"/>
              </w:divBdr>
            </w:div>
            <w:div w:id="1984459643">
              <w:marLeft w:val="0"/>
              <w:marRight w:val="0"/>
              <w:marTop w:val="0"/>
              <w:marBottom w:val="0"/>
              <w:divBdr>
                <w:top w:val="none" w:sz="0" w:space="0" w:color="auto"/>
                <w:left w:val="none" w:sz="0" w:space="0" w:color="auto"/>
                <w:bottom w:val="none" w:sz="0" w:space="0" w:color="auto"/>
                <w:right w:val="none" w:sz="0" w:space="0" w:color="auto"/>
              </w:divBdr>
            </w:div>
            <w:div w:id="1703243085">
              <w:marLeft w:val="0"/>
              <w:marRight w:val="0"/>
              <w:marTop w:val="0"/>
              <w:marBottom w:val="0"/>
              <w:divBdr>
                <w:top w:val="none" w:sz="0" w:space="0" w:color="auto"/>
                <w:left w:val="none" w:sz="0" w:space="0" w:color="auto"/>
                <w:bottom w:val="none" w:sz="0" w:space="0" w:color="auto"/>
                <w:right w:val="none" w:sz="0" w:space="0" w:color="auto"/>
              </w:divBdr>
            </w:div>
            <w:div w:id="1233931870">
              <w:marLeft w:val="0"/>
              <w:marRight w:val="0"/>
              <w:marTop w:val="0"/>
              <w:marBottom w:val="0"/>
              <w:divBdr>
                <w:top w:val="none" w:sz="0" w:space="0" w:color="auto"/>
                <w:left w:val="none" w:sz="0" w:space="0" w:color="auto"/>
                <w:bottom w:val="none" w:sz="0" w:space="0" w:color="auto"/>
                <w:right w:val="none" w:sz="0" w:space="0" w:color="auto"/>
              </w:divBdr>
            </w:div>
            <w:div w:id="2098674364">
              <w:marLeft w:val="0"/>
              <w:marRight w:val="0"/>
              <w:marTop w:val="0"/>
              <w:marBottom w:val="0"/>
              <w:divBdr>
                <w:top w:val="none" w:sz="0" w:space="0" w:color="auto"/>
                <w:left w:val="none" w:sz="0" w:space="0" w:color="auto"/>
                <w:bottom w:val="none" w:sz="0" w:space="0" w:color="auto"/>
                <w:right w:val="none" w:sz="0" w:space="0" w:color="auto"/>
              </w:divBdr>
            </w:div>
            <w:div w:id="1685354414">
              <w:marLeft w:val="0"/>
              <w:marRight w:val="0"/>
              <w:marTop w:val="0"/>
              <w:marBottom w:val="0"/>
              <w:divBdr>
                <w:top w:val="none" w:sz="0" w:space="0" w:color="auto"/>
                <w:left w:val="none" w:sz="0" w:space="0" w:color="auto"/>
                <w:bottom w:val="none" w:sz="0" w:space="0" w:color="auto"/>
                <w:right w:val="none" w:sz="0" w:space="0" w:color="auto"/>
              </w:divBdr>
            </w:div>
            <w:div w:id="2008248393">
              <w:marLeft w:val="0"/>
              <w:marRight w:val="0"/>
              <w:marTop w:val="0"/>
              <w:marBottom w:val="0"/>
              <w:divBdr>
                <w:top w:val="none" w:sz="0" w:space="0" w:color="auto"/>
                <w:left w:val="none" w:sz="0" w:space="0" w:color="auto"/>
                <w:bottom w:val="none" w:sz="0" w:space="0" w:color="auto"/>
                <w:right w:val="none" w:sz="0" w:space="0" w:color="auto"/>
              </w:divBdr>
            </w:div>
            <w:div w:id="1244418051">
              <w:marLeft w:val="0"/>
              <w:marRight w:val="0"/>
              <w:marTop w:val="0"/>
              <w:marBottom w:val="0"/>
              <w:divBdr>
                <w:top w:val="none" w:sz="0" w:space="0" w:color="auto"/>
                <w:left w:val="none" w:sz="0" w:space="0" w:color="auto"/>
                <w:bottom w:val="none" w:sz="0" w:space="0" w:color="auto"/>
                <w:right w:val="none" w:sz="0" w:space="0" w:color="auto"/>
              </w:divBdr>
            </w:div>
            <w:div w:id="788352819">
              <w:marLeft w:val="0"/>
              <w:marRight w:val="0"/>
              <w:marTop w:val="0"/>
              <w:marBottom w:val="0"/>
              <w:divBdr>
                <w:top w:val="none" w:sz="0" w:space="0" w:color="auto"/>
                <w:left w:val="none" w:sz="0" w:space="0" w:color="auto"/>
                <w:bottom w:val="none" w:sz="0" w:space="0" w:color="auto"/>
                <w:right w:val="none" w:sz="0" w:space="0" w:color="auto"/>
              </w:divBdr>
            </w:div>
            <w:div w:id="1831865046">
              <w:marLeft w:val="0"/>
              <w:marRight w:val="0"/>
              <w:marTop w:val="0"/>
              <w:marBottom w:val="0"/>
              <w:divBdr>
                <w:top w:val="none" w:sz="0" w:space="0" w:color="auto"/>
                <w:left w:val="none" w:sz="0" w:space="0" w:color="auto"/>
                <w:bottom w:val="none" w:sz="0" w:space="0" w:color="auto"/>
                <w:right w:val="none" w:sz="0" w:space="0" w:color="auto"/>
              </w:divBdr>
            </w:div>
            <w:div w:id="1277560135">
              <w:marLeft w:val="0"/>
              <w:marRight w:val="0"/>
              <w:marTop w:val="0"/>
              <w:marBottom w:val="0"/>
              <w:divBdr>
                <w:top w:val="none" w:sz="0" w:space="0" w:color="auto"/>
                <w:left w:val="none" w:sz="0" w:space="0" w:color="auto"/>
                <w:bottom w:val="none" w:sz="0" w:space="0" w:color="auto"/>
                <w:right w:val="none" w:sz="0" w:space="0" w:color="auto"/>
              </w:divBdr>
            </w:div>
            <w:div w:id="2144882920">
              <w:marLeft w:val="0"/>
              <w:marRight w:val="0"/>
              <w:marTop w:val="0"/>
              <w:marBottom w:val="0"/>
              <w:divBdr>
                <w:top w:val="none" w:sz="0" w:space="0" w:color="auto"/>
                <w:left w:val="none" w:sz="0" w:space="0" w:color="auto"/>
                <w:bottom w:val="none" w:sz="0" w:space="0" w:color="auto"/>
                <w:right w:val="none" w:sz="0" w:space="0" w:color="auto"/>
              </w:divBdr>
            </w:div>
            <w:div w:id="2146239010">
              <w:marLeft w:val="0"/>
              <w:marRight w:val="0"/>
              <w:marTop w:val="0"/>
              <w:marBottom w:val="0"/>
              <w:divBdr>
                <w:top w:val="none" w:sz="0" w:space="0" w:color="auto"/>
                <w:left w:val="none" w:sz="0" w:space="0" w:color="auto"/>
                <w:bottom w:val="none" w:sz="0" w:space="0" w:color="auto"/>
                <w:right w:val="none" w:sz="0" w:space="0" w:color="auto"/>
              </w:divBdr>
            </w:div>
            <w:div w:id="1807090612">
              <w:marLeft w:val="0"/>
              <w:marRight w:val="0"/>
              <w:marTop w:val="0"/>
              <w:marBottom w:val="0"/>
              <w:divBdr>
                <w:top w:val="none" w:sz="0" w:space="0" w:color="auto"/>
                <w:left w:val="none" w:sz="0" w:space="0" w:color="auto"/>
                <w:bottom w:val="none" w:sz="0" w:space="0" w:color="auto"/>
                <w:right w:val="none" w:sz="0" w:space="0" w:color="auto"/>
              </w:divBdr>
            </w:div>
            <w:div w:id="684016647">
              <w:marLeft w:val="0"/>
              <w:marRight w:val="0"/>
              <w:marTop w:val="0"/>
              <w:marBottom w:val="0"/>
              <w:divBdr>
                <w:top w:val="none" w:sz="0" w:space="0" w:color="auto"/>
                <w:left w:val="none" w:sz="0" w:space="0" w:color="auto"/>
                <w:bottom w:val="none" w:sz="0" w:space="0" w:color="auto"/>
                <w:right w:val="none" w:sz="0" w:space="0" w:color="auto"/>
              </w:divBdr>
            </w:div>
            <w:div w:id="1832913406">
              <w:marLeft w:val="0"/>
              <w:marRight w:val="0"/>
              <w:marTop w:val="0"/>
              <w:marBottom w:val="0"/>
              <w:divBdr>
                <w:top w:val="none" w:sz="0" w:space="0" w:color="auto"/>
                <w:left w:val="none" w:sz="0" w:space="0" w:color="auto"/>
                <w:bottom w:val="none" w:sz="0" w:space="0" w:color="auto"/>
                <w:right w:val="none" w:sz="0" w:space="0" w:color="auto"/>
              </w:divBdr>
            </w:div>
            <w:div w:id="1590692458">
              <w:marLeft w:val="0"/>
              <w:marRight w:val="0"/>
              <w:marTop w:val="0"/>
              <w:marBottom w:val="0"/>
              <w:divBdr>
                <w:top w:val="none" w:sz="0" w:space="0" w:color="auto"/>
                <w:left w:val="none" w:sz="0" w:space="0" w:color="auto"/>
                <w:bottom w:val="none" w:sz="0" w:space="0" w:color="auto"/>
                <w:right w:val="none" w:sz="0" w:space="0" w:color="auto"/>
              </w:divBdr>
            </w:div>
            <w:div w:id="470947681">
              <w:marLeft w:val="0"/>
              <w:marRight w:val="0"/>
              <w:marTop w:val="0"/>
              <w:marBottom w:val="0"/>
              <w:divBdr>
                <w:top w:val="none" w:sz="0" w:space="0" w:color="auto"/>
                <w:left w:val="none" w:sz="0" w:space="0" w:color="auto"/>
                <w:bottom w:val="none" w:sz="0" w:space="0" w:color="auto"/>
                <w:right w:val="none" w:sz="0" w:space="0" w:color="auto"/>
              </w:divBdr>
            </w:div>
            <w:div w:id="1708488797">
              <w:marLeft w:val="0"/>
              <w:marRight w:val="0"/>
              <w:marTop w:val="0"/>
              <w:marBottom w:val="0"/>
              <w:divBdr>
                <w:top w:val="none" w:sz="0" w:space="0" w:color="auto"/>
                <w:left w:val="none" w:sz="0" w:space="0" w:color="auto"/>
                <w:bottom w:val="none" w:sz="0" w:space="0" w:color="auto"/>
                <w:right w:val="none" w:sz="0" w:space="0" w:color="auto"/>
              </w:divBdr>
            </w:div>
            <w:div w:id="908074395">
              <w:marLeft w:val="0"/>
              <w:marRight w:val="0"/>
              <w:marTop w:val="0"/>
              <w:marBottom w:val="0"/>
              <w:divBdr>
                <w:top w:val="none" w:sz="0" w:space="0" w:color="auto"/>
                <w:left w:val="none" w:sz="0" w:space="0" w:color="auto"/>
                <w:bottom w:val="none" w:sz="0" w:space="0" w:color="auto"/>
                <w:right w:val="none" w:sz="0" w:space="0" w:color="auto"/>
              </w:divBdr>
            </w:div>
            <w:div w:id="1439332585">
              <w:marLeft w:val="0"/>
              <w:marRight w:val="0"/>
              <w:marTop w:val="0"/>
              <w:marBottom w:val="0"/>
              <w:divBdr>
                <w:top w:val="none" w:sz="0" w:space="0" w:color="auto"/>
                <w:left w:val="none" w:sz="0" w:space="0" w:color="auto"/>
                <w:bottom w:val="none" w:sz="0" w:space="0" w:color="auto"/>
                <w:right w:val="none" w:sz="0" w:space="0" w:color="auto"/>
              </w:divBdr>
            </w:div>
            <w:div w:id="707726633">
              <w:marLeft w:val="0"/>
              <w:marRight w:val="0"/>
              <w:marTop w:val="0"/>
              <w:marBottom w:val="0"/>
              <w:divBdr>
                <w:top w:val="none" w:sz="0" w:space="0" w:color="auto"/>
                <w:left w:val="none" w:sz="0" w:space="0" w:color="auto"/>
                <w:bottom w:val="none" w:sz="0" w:space="0" w:color="auto"/>
                <w:right w:val="none" w:sz="0" w:space="0" w:color="auto"/>
              </w:divBdr>
            </w:div>
            <w:div w:id="2070613994">
              <w:marLeft w:val="0"/>
              <w:marRight w:val="0"/>
              <w:marTop w:val="0"/>
              <w:marBottom w:val="0"/>
              <w:divBdr>
                <w:top w:val="none" w:sz="0" w:space="0" w:color="auto"/>
                <w:left w:val="none" w:sz="0" w:space="0" w:color="auto"/>
                <w:bottom w:val="none" w:sz="0" w:space="0" w:color="auto"/>
                <w:right w:val="none" w:sz="0" w:space="0" w:color="auto"/>
              </w:divBdr>
            </w:div>
            <w:div w:id="2146461687">
              <w:marLeft w:val="0"/>
              <w:marRight w:val="0"/>
              <w:marTop w:val="0"/>
              <w:marBottom w:val="0"/>
              <w:divBdr>
                <w:top w:val="none" w:sz="0" w:space="0" w:color="auto"/>
                <w:left w:val="none" w:sz="0" w:space="0" w:color="auto"/>
                <w:bottom w:val="none" w:sz="0" w:space="0" w:color="auto"/>
                <w:right w:val="none" w:sz="0" w:space="0" w:color="auto"/>
              </w:divBdr>
            </w:div>
            <w:div w:id="58134721">
              <w:marLeft w:val="0"/>
              <w:marRight w:val="0"/>
              <w:marTop w:val="0"/>
              <w:marBottom w:val="0"/>
              <w:divBdr>
                <w:top w:val="none" w:sz="0" w:space="0" w:color="auto"/>
                <w:left w:val="none" w:sz="0" w:space="0" w:color="auto"/>
                <w:bottom w:val="none" w:sz="0" w:space="0" w:color="auto"/>
                <w:right w:val="none" w:sz="0" w:space="0" w:color="auto"/>
              </w:divBdr>
            </w:div>
            <w:div w:id="1057629535">
              <w:marLeft w:val="0"/>
              <w:marRight w:val="0"/>
              <w:marTop w:val="0"/>
              <w:marBottom w:val="0"/>
              <w:divBdr>
                <w:top w:val="none" w:sz="0" w:space="0" w:color="auto"/>
                <w:left w:val="none" w:sz="0" w:space="0" w:color="auto"/>
                <w:bottom w:val="none" w:sz="0" w:space="0" w:color="auto"/>
                <w:right w:val="none" w:sz="0" w:space="0" w:color="auto"/>
              </w:divBdr>
            </w:div>
            <w:div w:id="943460823">
              <w:marLeft w:val="0"/>
              <w:marRight w:val="0"/>
              <w:marTop w:val="0"/>
              <w:marBottom w:val="0"/>
              <w:divBdr>
                <w:top w:val="none" w:sz="0" w:space="0" w:color="auto"/>
                <w:left w:val="none" w:sz="0" w:space="0" w:color="auto"/>
                <w:bottom w:val="none" w:sz="0" w:space="0" w:color="auto"/>
                <w:right w:val="none" w:sz="0" w:space="0" w:color="auto"/>
              </w:divBdr>
            </w:div>
            <w:div w:id="1853371404">
              <w:marLeft w:val="0"/>
              <w:marRight w:val="0"/>
              <w:marTop w:val="0"/>
              <w:marBottom w:val="0"/>
              <w:divBdr>
                <w:top w:val="none" w:sz="0" w:space="0" w:color="auto"/>
                <w:left w:val="none" w:sz="0" w:space="0" w:color="auto"/>
                <w:bottom w:val="none" w:sz="0" w:space="0" w:color="auto"/>
                <w:right w:val="none" w:sz="0" w:space="0" w:color="auto"/>
              </w:divBdr>
            </w:div>
            <w:div w:id="1037898142">
              <w:marLeft w:val="0"/>
              <w:marRight w:val="0"/>
              <w:marTop w:val="0"/>
              <w:marBottom w:val="0"/>
              <w:divBdr>
                <w:top w:val="none" w:sz="0" w:space="0" w:color="auto"/>
                <w:left w:val="none" w:sz="0" w:space="0" w:color="auto"/>
                <w:bottom w:val="none" w:sz="0" w:space="0" w:color="auto"/>
                <w:right w:val="none" w:sz="0" w:space="0" w:color="auto"/>
              </w:divBdr>
            </w:div>
            <w:div w:id="1640569488">
              <w:marLeft w:val="0"/>
              <w:marRight w:val="0"/>
              <w:marTop w:val="0"/>
              <w:marBottom w:val="0"/>
              <w:divBdr>
                <w:top w:val="none" w:sz="0" w:space="0" w:color="auto"/>
                <w:left w:val="none" w:sz="0" w:space="0" w:color="auto"/>
                <w:bottom w:val="none" w:sz="0" w:space="0" w:color="auto"/>
                <w:right w:val="none" w:sz="0" w:space="0" w:color="auto"/>
              </w:divBdr>
            </w:div>
            <w:div w:id="351567652">
              <w:marLeft w:val="0"/>
              <w:marRight w:val="0"/>
              <w:marTop w:val="0"/>
              <w:marBottom w:val="0"/>
              <w:divBdr>
                <w:top w:val="none" w:sz="0" w:space="0" w:color="auto"/>
                <w:left w:val="none" w:sz="0" w:space="0" w:color="auto"/>
                <w:bottom w:val="none" w:sz="0" w:space="0" w:color="auto"/>
                <w:right w:val="none" w:sz="0" w:space="0" w:color="auto"/>
              </w:divBdr>
            </w:div>
            <w:div w:id="689062472">
              <w:marLeft w:val="0"/>
              <w:marRight w:val="0"/>
              <w:marTop w:val="0"/>
              <w:marBottom w:val="0"/>
              <w:divBdr>
                <w:top w:val="none" w:sz="0" w:space="0" w:color="auto"/>
                <w:left w:val="none" w:sz="0" w:space="0" w:color="auto"/>
                <w:bottom w:val="none" w:sz="0" w:space="0" w:color="auto"/>
                <w:right w:val="none" w:sz="0" w:space="0" w:color="auto"/>
              </w:divBdr>
            </w:div>
            <w:div w:id="1705592263">
              <w:marLeft w:val="0"/>
              <w:marRight w:val="0"/>
              <w:marTop w:val="0"/>
              <w:marBottom w:val="0"/>
              <w:divBdr>
                <w:top w:val="none" w:sz="0" w:space="0" w:color="auto"/>
                <w:left w:val="none" w:sz="0" w:space="0" w:color="auto"/>
                <w:bottom w:val="none" w:sz="0" w:space="0" w:color="auto"/>
                <w:right w:val="none" w:sz="0" w:space="0" w:color="auto"/>
              </w:divBdr>
            </w:div>
            <w:div w:id="80957294">
              <w:marLeft w:val="0"/>
              <w:marRight w:val="0"/>
              <w:marTop w:val="0"/>
              <w:marBottom w:val="0"/>
              <w:divBdr>
                <w:top w:val="none" w:sz="0" w:space="0" w:color="auto"/>
                <w:left w:val="none" w:sz="0" w:space="0" w:color="auto"/>
                <w:bottom w:val="none" w:sz="0" w:space="0" w:color="auto"/>
                <w:right w:val="none" w:sz="0" w:space="0" w:color="auto"/>
              </w:divBdr>
            </w:div>
            <w:div w:id="1270159418">
              <w:marLeft w:val="0"/>
              <w:marRight w:val="0"/>
              <w:marTop w:val="0"/>
              <w:marBottom w:val="0"/>
              <w:divBdr>
                <w:top w:val="none" w:sz="0" w:space="0" w:color="auto"/>
                <w:left w:val="none" w:sz="0" w:space="0" w:color="auto"/>
                <w:bottom w:val="none" w:sz="0" w:space="0" w:color="auto"/>
                <w:right w:val="none" w:sz="0" w:space="0" w:color="auto"/>
              </w:divBdr>
            </w:div>
            <w:div w:id="1757896011">
              <w:marLeft w:val="0"/>
              <w:marRight w:val="0"/>
              <w:marTop w:val="0"/>
              <w:marBottom w:val="0"/>
              <w:divBdr>
                <w:top w:val="none" w:sz="0" w:space="0" w:color="auto"/>
                <w:left w:val="none" w:sz="0" w:space="0" w:color="auto"/>
                <w:bottom w:val="none" w:sz="0" w:space="0" w:color="auto"/>
                <w:right w:val="none" w:sz="0" w:space="0" w:color="auto"/>
              </w:divBdr>
            </w:div>
            <w:div w:id="981884286">
              <w:marLeft w:val="0"/>
              <w:marRight w:val="0"/>
              <w:marTop w:val="0"/>
              <w:marBottom w:val="0"/>
              <w:divBdr>
                <w:top w:val="none" w:sz="0" w:space="0" w:color="auto"/>
                <w:left w:val="none" w:sz="0" w:space="0" w:color="auto"/>
                <w:bottom w:val="none" w:sz="0" w:space="0" w:color="auto"/>
                <w:right w:val="none" w:sz="0" w:space="0" w:color="auto"/>
              </w:divBdr>
            </w:div>
            <w:div w:id="1500341650">
              <w:marLeft w:val="0"/>
              <w:marRight w:val="0"/>
              <w:marTop w:val="0"/>
              <w:marBottom w:val="0"/>
              <w:divBdr>
                <w:top w:val="none" w:sz="0" w:space="0" w:color="auto"/>
                <w:left w:val="none" w:sz="0" w:space="0" w:color="auto"/>
                <w:bottom w:val="none" w:sz="0" w:space="0" w:color="auto"/>
                <w:right w:val="none" w:sz="0" w:space="0" w:color="auto"/>
              </w:divBdr>
            </w:div>
            <w:div w:id="1082801931">
              <w:marLeft w:val="0"/>
              <w:marRight w:val="0"/>
              <w:marTop w:val="0"/>
              <w:marBottom w:val="0"/>
              <w:divBdr>
                <w:top w:val="none" w:sz="0" w:space="0" w:color="auto"/>
                <w:left w:val="none" w:sz="0" w:space="0" w:color="auto"/>
                <w:bottom w:val="none" w:sz="0" w:space="0" w:color="auto"/>
                <w:right w:val="none" w:sz="0" w:space="0" w:color="auto"/>
              </w:divBdr>
            </w:div>
            <w:div w:id="337077961">
              <w:marLeft w:val="0"/>
              <w:marRight w:val="0"/>
              <w:marTop w:val="0"/>
              <w:marBottom w:val="0"/>
              <w:divBdr>
                <w:top w:val="none" w:sz="0" w:space="0" w:color="auto"/>
                <w:left w:val="none" w:sz="0" w:space="0" w:color="auto"/>
                <w:bottom w:val="none" w:sz="0" w:space="0" w:color="auto"/>
                <w:right w:val="none" w:sz="0" w:space="0" w:color="auto"/>
              </w:divBdr>
            </w:div>
            <w:div w:id="1348674111">
              <w:marLeft w:val="0"/>
              <w:marRight w:val="0"/>
              <w:marTop w:val="0"/>
              <w:marBottom w:val="0"/>
              <w:divBdr>
                <w:top w:val="none" w:sz="0" w:space="0" w:color="auto"/>
                <w:left w:val="none" w:sz="0" w:space="0" w:color="auto"/>
                <w:bottom w:val="none" w:sz="0" w:space="0" w:color="auto"/>
                <w:right w:val="none" w:sz="0" w:space="0" w:color="auto"/>
              </w:divBdr>
            </w:div>
            <w:div w:id="1773741411">
              <w:marLeft w:val="0"/>
              <w:marRight w:val="0"/>
              <w:marTop w:val="0"/>
              <w:marBottom w:val="0"/>
              <w:divBdr>
                <w:top w:val="none" w:sz="0" w:space="0" w:color="auto"/>
                <w:left w:val="none" w:sz="0" w:space="0" w:color="auto"/>
                <w:bottom w:val="none" w:sz="0" w:space="0" w:color="auto"/>
                <w:right w:val="none" w:sz="0" w:space="0" w:color="auto"/>
              </w:divBdr>
            </w:div>
            <w:div w:id="1330987016">
              <w:marLeft w:val="0"/>
              <w:marRight w:val="0"/>
              <w:marTop w:val="0"/>
              <w:marBottom w:val="0"/>
              <w:divBdr>
                <w:top w:val="none" w:sz="0" w:space="0" w:color="auto"/>
                <w:left w:val="none" w:sz="0" w:space="0" w:color="auto"/>
                <w:bottom w:val="none" w:sz="0" w:space="0" w:color="auto"/>
                <w:right w:val="none" w:sz="0" w:space="0" w:color="auto"/>
              </w:divBdr>
            </w:div>
            <w:div w:id="95440405">
              <w:marLeft w:val="0"/>
              <w:marRight w:val="0"/>
              <w:marTop w:val="0"/>
              <w:marBottom w:val="0"/>
              <w:divBdr>
                <w:top w:val="none" w:sz="0" w:space="0" w:color="auto"/>
                <w:left w:val="none" w:sz="0" w:space="0" w:color="auto"/>
                <w:bottom w:val="none" w:sz="0" w:space="0" w:color="auto"/>
                <w:right w:val="none" w:sz="0" w:space="0" w:color="auto"/>
              </w:divBdr>
            </w:div>
            <w:div w:id="590089529">
              <w:marLeft w:val="0"/>
              <w:marRight w:val="0"/>
              <w:marTop w:val="0"/>
              <w:marBottom w:val="0"/>
              <w:divBdr>
                <w:top w:val="none" w:sz="0" w:space="0" w:color="auto"/>
                <w:left w:val="none" w:sz="0" w:space="0" w:color="auto"/>
                <w:bottom w:val="none" w:sz="0" w:space="0" w:color="auto"/>
                <w:right w:val="none" w:sz="0" w:space="0" w:color="auto"/>
              </w:divBdr>
            </w:div>
            <w:div w:id="1539387968">
              <w:marLeft w:val="0"/>
              <w:marRight w:val="0"/>
              <w:marTop w:val="0"/>
              <w:marBottom w:val="0"/>
              <w:divBdr>
                <w:top w:val="none" w:sz="0" w:space="0" w:color="auto"/>
                <w:left w:val="none" w:sz="0" w:space="0" w:color="auto"/>
                <w:bottom w:val="none" w:sz="0" w:space="0" w:color="auto"/>
                <w:right w:val="none" w:sz="0" w:space="0" w:color="auto"/>
              </w:divBdr>
            </w:div>
            <w:div w:id="1557933130">
              <w:marLeft w:val="0"/>
              <w:marRight w:val="0"/>
              <w:marTop w:val="0"/>
              <w:marBottom w:val="0"/>
              <w:divBdr>
                <w:top w:val="none" w:sz="0" w:space="0" w:color="auto"/>
                <w:left w:val="none" w:sz="0" w:space="0" w:color="auto"/>
                <w:bottom w:val="none" w:sz="0" w:space="0" w:color="auto"/>
                <w:right w:val="none" w:sz="0" w:space="0" w:color="auto"/>
              </w:divBdr>
            </w:div>
            <w:div w:id="694501697">
              <w:marLeft w:val="0"/>
              <w:marRight w:val="0"/>
              <w:marTop w:val="0"/>
              <w:marBottom w:val="0"/>
              <w:divBdr>
                <w:top w:val="none" w:sz="0" w:space="0" w:color="auto"/>
                <w:left w:val="none" w:sz="0" w:space="0" w:color="auto"/>
                <w:bottom w:val="none" w:sz="0" w:space="0" w:color="auto"/>
                <w:right w:val="none" w:sz="0" w:space="0" w:color="auto"/>
              </w:divBdr>
            </w:div>
            <w:div w:id="1794905126">
              <w:marLeft w:val="0"/>
              <w:marRight w:val="0"/>
              <w:marTop w:val="0"/>
              <w:marBottom w:val="0"/>
              <w:divBdr>
                <w:top w:val="none" w:sz="0" w:space="0" w:color="auto"/>
                <w:left w:val="none" w:sz="0" w:space="0" w:color="auto"/>
                <w:bottom w:val="none" w:sz="0" w:space="0" w:color="auto"/>
                <w:right w:val="none" w:sz="0" w:space="0" w:color="auto"/>
              </w:divBdr>
            </w:div>
            <w:div w:id="147482063">
              <w:marLeft w:val="0"/>
              <w:marRight w:val="0"/>
              <w:marTop w:val="0"/>
              <w:marBottom w:val="0"/>
              <w:divBdr>
                <w:top w:val="none" w:sz="0" w:space="0" w:color="auto"/>
                <w:left w:val="none" w:sz="0" w:space="0" w:color="auto"/>
                <w:bottom w:val="none" w:sz="0" w:space="0" w:color="auto"/>
                <w:right w:val="none" w:sz="0" w:space="0" w:color="auto"/>
              </w:divBdr>
            </w:div>
            <w:div w:id="1827436600">
              <w:marLeft w:val="0"/>
              <w:marRight w:val="0"/>
              <w:marTop w:val="0"/>
              <w:marBottom w:val="0"/>
              <w:divBdr>
                <w:top w:val="none" w:sz="0" w:space="0" w:color="auto"/>
                <w:left w:val="none" w:sz="0" w:space="0" w:color="auto"/>
                <w:bottom w:val="none" w:sz="0" w:space="0" w:color="auto"/>
                <w:right w:val="none" w:sz="0" w:space="0" w:color="auto"/>
              </w:divBdr>
            </w:div>
            <w:div w:id="796685527">
              <w:marLeft w:val="0"/>
              <w:marRight w:val="0"/>
              <w:marTop w:val="0"/>
              <w:marBottom w:val="0"/>
              <w:divBdr>
                <w:top w:val="none" w:sz="0" w:space="0" w:color="auto"/>
                <w:left w:val="none" w:sz="0" w:space="0" w:color="auto"/>
                <w:bottom w:val="none" w:sz="0" w:space="0" w:color="auto"/>
                <w:right w:val="none" w:sz="0" w:space="0" w:color="auto"/>
              </w:divBdr>
            </w:div>
            <w:div w:id="438567923">
              <w:marLeft w:val="0"/>
              <w:marRight w:val="0"/>
              <w:marTop w:val="0"/>
              <w:marBottom w:val="0"/>
              <w:divBdr>
                <w:top w:val="none" w:sz="0" w:space="0" w:color="auto"/>
                <w:left w:val="none" w:sz="0" w:space="0" w:color="auto"/>
                <w:bottom w:val="none" w:sz="0" w:space="0" w:color="auto"/>
                <w:right w:val="none" w:sz="0" w:space="0" w:color="auto"/>
              </w:divBdr>
            </w:div>
            <w:div w:id="264264452">
              <w:marLeft w:val="0"/>
              <w:marRight w:val="0"/>
              <w:marTop w:val="0"/>
              <w:marBottom w:val="0"/>
              <w:divBdr>
                <w:top w:val="none" w:sz="0" w:space="0" w:color="auto"/>
                <w:left w:val="none" w:sz="0" w:space="0" w:color="auto"/>
                <w:bottom w:val="none" w:sz="0" w:space="0" w:color="auto"/>
                <w:right w:val="none" w:sz="0" w:space="0" w:color="auto"/>
              </w:divBdr>
            </w:div>
            <w:div w:id="1530295990">
              <w:marLeft w:val="0"/>
              <w:marRight w:val="0"/>
              <w:marTop w:val="0"/>
              <w:marBottom w:val="0"/>
              <w:divBdr>
                <w:top w:val="none" w:sz="0" w:space="0" w:color="auto"/>
                <w:left w:val="none" w:sz="0" w:space="0" w:color="auto"/>
                <w:bottom w:val="none" w:sz="0" w:space="0" w:color="auto"/>
                <w:right w:val="none" w:sz="0" w:space="0" w:color="auto"/>
              </w:divBdr>
            </w:div>
            <w:div w:id="1404598101">
              <w:marLeft w:val="0"/>
              <w:marRight w:val="0"/>
              <w:marTop w:val="0"/>
              <w:marBottom w:val="0"/>
              <w:divBdr>
                <w:top w:val="none" w:sz="0" w:space="0" w:color="auto"/>
                <w:left w:val="none" w:sz="0" w:space="0" w:color="auto"/>
                <w:bottom w:val="none" w:sz="0" w:space="0" w:color="auto"/>
                <w:right w:val="none" w:sz="0" w:space="0" w:color="auto"/>
              </w:divBdr>
            </w:div>
            <w:div w:id="785470026">
              <w:marLeft w:val="0"/>
              <w:marRight w:val="0"/>
              <w:marTop w:val="0"/>
              <w:marBottom w:val="0"/>
              <w:divBdr>
                <w:top w:val="none" w:sz="0" w:space="0" w:color="auto"/>
                <w:left w:val="none" w:sz="0" w:space="0" w:color="auto"/>
                <w:bottom w:val="none" w:sz="0" w:space="0" w:color="auto"/>
                <w:right w:val="none" w:sz="0" w:space="0" w:color="auto"/>
              </w:divBdr>
            </w:div>
            <w:div w:id="239796913">
              <w:marLeft w:val="0"/>
              <w:marRight w:val="0"/>
              <w:marTop w:val="0"/>
              <w:marBottom w:val="0"/>
              <w:divBdr>
                <w:top w:val="none" w:sz="0" w:space="0" w:color="auto"/>
                <w:left w:val="none" w:sz="0" w:space="0" w:color="auto"/>
                <w:bottom w:val="none" w:sz="0" w:space="0" w:color="auto"/>
                <w:right w:val="none" w:sz="0" w:space="0" w:color="auto"/>
              </w:divBdr>
            </w:div>
            <w:div w:id="980623196">
              <w:marLeft w:val="0"/>
              <w:marRight w:val="0"/>
              <w:marTop w:val="0"/>
              <w:marBottom w:val="0"/>
              <w:divBdr>
                <w:top w:val="none" w:sz="0" w:space="0" w:color="auto"/>
                <w:left w:val="none" w:sz="0" w:space="0" w:color="auto"/>
                <w:bottom w:val="none" w:sz="0" w:space="0" w:color="auto"/>
                <w:right w:val="none" w:sz="0" w:space="0" w:color="auto"/>
              </w:divBdr>
            </w:div>
            <w:div w:id="400299197">
              <w:marLeft w:val="0"/>
              <w:marRight w:val="0"/>
              <w:marTop w:val="0"/>
              <w:marBottom w:val="0"/>
              <w:divBdr>
                <w:top w:val="none" w:sz="0" w:space="0" w:color="auto"/>
                <w:left w:val="none" w:sz="0" w:space="0" w:color="auto"/>
                <w:bottom w:val="none" w:sz="0" w:space="0" w:color="auto"/>
                <w:right w:val="none" w:sz="0" w:space="0" w:color="auto"/>
              </w:divBdr>
            </w:div>
            <w:div w:id="462046852">
              <w:marLeft w:val="0"/>
              <w:marRight w:val="0"/>
              <w:marTop w:val="0"/>
              <w:marBottom w:val="0"/>
              <w:divBdr>
                <w:top w:val="none" w:sz="0" w:space="0" w:color="auto"/>
                <w:left w:val="none" w:sz="0" w:space="0" w:color="auto"/>
                <w:bottom w:val="none" w:sz="0" w:space="0" w:color="auto"/>
                <w:right w:val="none" w:sz="0" w:space="0" w:color="auto"/>
              </w:divBdr>
            </w:div>
            <w:div w:id="1215968569">
              <w:marLeft w:val="0"/>
              <w:marRight w:val="0"/>
              <w:marTop w:val="0"/>
              <w:marBottom w:val="0"/>
              <w:divBdr>
                <w:top w:val="none" w:sz="0" w:space="0" w:color="auto"/>
                <w:left w:val="none" w:sz="0" w:space="0" w:color="auto"/>
                <w:bottom w:val="none" w:sz="0" w:space="0" w:color="auto"/>
                <w:right w:val="none" w:sz="0" w:space="0" w:color="auto"/>
              </w:divBdr>
            </w:div>
            <w:div w:id="1613053680">
              <w:marLeft w:val="0"/>
              <w:marRight w:val="0"/>
              <w:marTop w:val="0"/>
              <w:marBottom w:val="0"/>
              <w:divBdr>
                <w:top w:val="none" w:sz="0" w:space="0" w:color="auto"/>
                <w:left w:val="none" w:sz="0" w:space="0" w:color="auto"/>
                <w:bottom w:val="none" w:sz="0" w:space="0" w:color="auto"/>
                <w:right w:val="none" w:sz="0" w:space="0" w:color="auto"/>
              </w:divBdr>
            </w:div>
            <w:div w:id="524707473">
              <w:marLeft w:val="0"/>
              <w:marRight w:val="0"/>
              <w:marTop w:val="0"/>
              <w:marBottom w:val="0"/>
              <w:divBdr>
                <w:top w:val="none" w:sz="0" w:space="0" w:color="auto"/>
                <w:left w:val="none" w:sz="0" w:space="0" w:color="auto"/>
                <w:bottom w:val="none" w:sz="0" w:space="0" w:color="auto"/>
                <w:right w:val="none" w:sz="0" w:space="0" w:color="auto"/>
              </w:divBdr>
            </w:div>
            <w:div w:id="1896114290">
              <w:marLeft w:val="0"/>
              <w:marRight w:val="0"/>
              <w:marTop w:val="0"/>
              <w:marBottom w:val="0"/>
              <w:divBdr>
                <w:top w:val="none" w:sz="0" w:space="0" w:color="auto"/>
                <w:left w:val="none" w:sz="0" w:space="0" w:color="auto"/>
                <w:bottom w:val="none" w:sz="0" w:space="0" w:color="auto"/>
                <w:right w:val="none" w:sz="0" w:space="0" w:color="auto"/>
              </w:divBdr>
            </w:div>
            <w:div w:id="211307785">
              <w:marLeft w:val="0"/>
              <w:marRight w:val="0"/>
              <w:marTop w:val="0"/>
              <w:marBottom w:val="0"/>
              <w:divBdr>
                <w:top w:val="none" w:sz="0" w:space="0" w:color="auto"/>
                <w:left w:val="none" w:sz="0" w:space="0" w:color="auto"/>
                <w:bottom w:val="none" w:sz="0" w:space="0" w:color="auto"/>
                <w:right w:val="none" w:sz="0" w:space="0" w:color="auto"/>
              </w:divBdr>
            </w:div>
            <w:div w:id="1927180067">
              <w:marLeft w:val="0"/>
              <w:marRight w:val="0"/>
              <w:marTop w:val="0"/>
              <w:marBottom w:val="0"/>
              <w:divBdr>
                <w:top w:val="none" w:sz="0" w:space="0" w:color="auto"/>
                <w:left w:val="none" w:sz="0" w:space="0" w:color="auto"/>
                <w:bottom w:val="none" w:sz="0" w:space="0" w:color="auto"/>
                <w:right w:val="none" w:sz="0" w:space="0" w:color="auto"/>
              </w:divBdr>
            </w:div>
            <w:div w:id="760763607">
              <w:marLeft w:val="0"/>
              <w:marRight w:val="0"/>
              <w:marTop w:val="0"/>
              <w:marBottom w:val="0"/>
              <w:divBdr>
                <w:top w:val="none" w:sz="0" w:space="0" w:color="auto"/>
                <w:left w:val="none" w:sz="0" w:space="0" w:color="auto"/>
                <w:bottom w:val="none" w:sz="0" w:space="0" w:color="auto"/>
                <w:right w:val="none" w:sz="0" w:space="0" w:color="auto"/>
              </w:divBdr>
            </w:div>
            <w:div w:id="1281643592">
              <w:marLeft w:val="0"/>
              <w:marRight w:val="0"/>
              <w:marTop w:val="0"/>
              <w:marBottom w:val="0"/>
              <w:divBdr>
                <w:top w:val="none" w:sz="0" w:space="0" w:color="auto"/>
                <w:left w:val="none" w:sz="0" w:space="0" w:color="auto"/>
                <w:bottom w:val="none" w:sz="0" w:space="0" w:color="auto"/>
                <w:right w:val="none" w:sz="0" w:space="0" w:color="auto"/>
              </w:divBdr>
            </w:div>
            <w:div w:id="1668970885">
              <w:marLeft w:val="0"/>
              <w:marRight w:val="0"/>
              <w:marTop w:val="0"/>
              <w:marBottom w:val="0"/>
              <w:divBdr>
                <w:top w:val="none" w:sz="0" w:space="0" w:color="auto"/>
                <w:left w:val="none" w:sz="0" w:space="0" w:color="auto"/>
                <w:bottom w:val="none" w:sz="0" w:space="0" w:color="auto"/>
                <w:right w:val="none" w:sz="0" w:space="0" w:color="auto"/>
              </w:divBdr>
            </w:div>
            <w:div w:id="533466568">
              <w:marLeft w:val="0"/>
              <w:marRight w:val="0"/>
              <w:marTop w:val="0"/>
              <w:marBottom w:val="0"/>
              <w:divBdr>
                <w:top w:val="none" w:sz="0" w:space="0" w:color="auto"/>
                <w:left w:val="none" w:sz="0" w:space="0" w:color="auto"/>
                <w:bottom w:val="none" w:sz="0" w:space="0" w:color="auto"/>
                <w:right w:val="none" w:sz="0" w:space="0" w:color="auto"/>
              </w:divBdr>
            </w:div>
            <w:div w:id="1021317004">
              <w:marLeft w:val="0"/>
              <w:marRight w:val="0"/>
              <w:marTop w:val="0"/>
              <w:marBottom w:val="0"/>
              <w:divBdr>
                <w:top w:val="none" w:sz="0" w:space="0" w:color="auto"/>
                <w:left w:val="none" w:sz="0" w:space="0" w:color="auto"/>
                <w:bottom w:val="none" w:sz="0" w:space="0" w:color="auto"/>
                <w:right w:val="none" w:sz="0" w:space="0" w:color="auto"/>
              </w:divBdr>
            </w:div>
            <w:div w:id="1754234161">
              <w:marLeft w:val="0"/>
              <w:marRight w:val="0"/>
              <w:marTop w:val="0"/>
              <w:marBottom w:val="0"/>
              <w:divBdr>
                <w:top w:val="none" w:sz="0" w:space="0" w:color="auto"/>
                <w:left w:val="none" w:sz="0" w:space="0" w:color="auto"/>
                <w:bottom w:val="none" w:sz="0" w:space="0" w:color="auto"/>
                <w:right w:val="none" w:sz="0" w:space="0" w:color="auto"/>
              </w:divBdr>
            </w:div>
            <w:div w:id="1665084658">
              <w:marLeft w:val="0"/>
              <w:marRight w:val="0"/>
              <w:marTop w:val="0"/>
              <w:marBottom w:val="0"/>
              <w:divBdr>
                <w:top w:val="none" w:sz="0" w:space="0" w:color="auto"/>
                <w:left w:val="none" w:sz="0" w:space="0" w:color="auto"/>
                <w:bottom w:val="none" w:sz="0" w:space="0" w:color="auto"/>
                <w:right w:val="none" w:sz="0" w:space="0" w:color="auto"/>
              </w:divBdr>
            </w:div>
            <w:div w:id="1551066874">
              <w:marLeft w:val="0"/>
              <w:marRight w:val="0"/>
              <w:marTop w:val="0"/>
              <w:marBottom w:val="0"/>
              <w:divBdr>
                <w:top w:val="none" w:sz="0" w:space="0" w:color="auto"/>
                <w:left w:val="none" w:sz="0" w:space="0" w:color="auto"/>
                <w:bottom w:val="none" w:sz="0" w:space="0" w:color="auto"/>
                <w:right w:val="none" w:sz="0" w:space="0" w:color="auto"/>
              </w:divBdr>
            </w:div>
            <w:div w:id="845708814">
              <w:marLeft w:val="0"/>
              <w:marRight w:val="0"/>
              <w:marTop w:val="0"/>
              <w:marBottom w:val="0"/>
              <w:divBdr>
                <w:top w:val="none" w:sz="0" w:space="0" w:color="auto"/>
                <w:left w:val="none" w:sz="0" w:space="0" w:color="auto"/>
                <w:bottom w:val="none" w:sz="0" w:space="0" w:color="auto"/>
                <w:right w:val="none" w:sz="0" w:space="0" w:color="auto"/>
              </w:divBdr>
            </w:div>
            <w:div w:id="98113697">
              <w:marLeft w:val="0"/>
              <w:marRight w:val="0"/>
              <w:marTop w:val="0"/>
              <w:marBottom w:val="0"/>
              <w:divBdr>
                <w:top w:val="none" w:sz="0" w:space="0" w:color="auto"/>
                <w:left w:val="none" w:sz="0" w:space="0" w:color="auto"/>
                <w:bottom w:val="none" w:sz="0" w:space="0" w:color="auto"/>
                <w:right w:val="none" w:sz="0" w:space="0" w:color="auto"/>
              </w:divBdr>
            </w:div>
            <w:div w:id="2045013425">
              <w:marLeft w:val="0"/>
              <w:marRight w:val="0"/>
              <w:marTop w:val="0"/>
              <w:marBottom w:val="0"/>
              <w:divBdr>
                <w:top w:val="none" w:sz="0" w:space="0" w:color="auto"/>
                <w:left w:val="none" w:sz="0" w:space="0" w:color="auto"/>
                <w:bottom w:val="none" w:sz="0" w:space="0" w:color="auto"/>
                <w:right w:val="none" w:sz="0" w:space="0" w:color="auto"/>
              </w:divBdr>
            </w:div>
            <w:div w:id="1290043359">
              <w:marLeft w:val="0"/>
              <w:marRight w:val="0"/>
              <w:marTop w:val="0"/>
              <w:marBottom w:val="0"/>
              <w:divBdr>
                <w:top w:val="none" w:sz="0" w:space="0" w:color="auto"/>
                <w:left w:val="none" w:sz="0" w:space="0" w:color="auto"/>
                <w:bottom w:val="none" w:sz="0" w:space="0" w:color="auto"/>
                <w:right w:val="none" w:sz="0" w:space="0" w:color="auto"/>
              </w:divBdr>
            </w:div>
            <w:div w:id="1293756415">
              <w:marLeft w:val="0"/>
              <w:marRight w:val="0"/>
              <w:marTop w:val="0"/>
              <w:marBottom w:val="0"/>
              <w:divBdr>
                <w:top w:val="none" w:sz="0" w:space="0" w:color="auto"/>
                <w:left w:val="none" w:sz="0" w:space="0" w:color="auto"/>
                <w:bottom w:val="none" w:sz="0" w:space="0" w:color="auto"/>
                <w:right w:val="none" w:sz="0" w:space="0" w:color="auto"/>
              </w:divBdr>
            </w:div>
            <w:div w:id="11493118">
              <w:marLeft w:val="0"/>
              <w:marRight w:val="0"/>
              <w:marTop w:val="0"/>
              <w:marBottom w:val="0"/>
              <w:divBdr>
                <w:top w:val="none" w:sz="0" w:space="0" w:color="auto"/>
                <w:left w:val="none" w:sz="0" w:space="0" w:color="auto"/>
                <w:bottom w:val="none" w:sz="0" w:space="0" w:color="auto"/>
                <w:right w:val="none" w:sz="0" w:space="0" w:color="auto"/>
              </w:divBdr>
            </w:div>
            <w:div w:id="1736465851">
              <w:marLeft w:val="0"/>
              <w:marRight w:val="0"/>
              <w:marTop w:val="0"/>
              <w:marBottom w:val="0"/>
              <w:divBdr>
                <w:top w:val="none" w:sz="0" w:space="0" w:color="auto"/>
                <w:left w:val="none" w:sz="0" w:space="0" w:color="auto"/>
                <w:bottom w:val="none" w:sz="0" w:space="0" w:color="auto"/>
                <w:right w:val="none" w:sz="0" w:space="0" w:color="auto"/>
              </w:divBdr>
            </w:div>
            <w:div w:id="1909655456">
              <w:marLeft w:val="0"/>
              <w:marRight w:val="0"/>
              <w:marTop w:val="0"/>
              <w:marBottom w:val="0"/>
              <w:divBdr>
                <w:top w:val="none" w:sz="0" w:space="0" w:color="auto"/>
                <w:left w:val="none" w:sz="0" w:space="0" w:color="auto"/>
                <w:bottom w:val="none" w:sz="0" w:space="0" w:color="auto"/>
                <w:right w:val="none" w:sz="0" w:space="0" w:color="auto"/>
              </w:divBdr>
            </w:div>
            <w:div w:id="294875176">
              <w:marLeft w:val="0"/>
              <w:marRight w:val="0"/>
              <w:marTop w:val="0"/>
              <w:marBottom w:val="0"/>
              <w:divBdr>
                <w:top w:val="none" w:sz="0" w:space="0" w:color="auto"/>
                <w:left w:val="none" w:sz="0" w:space="0" w:color="auto"/>
                <w:bottom w:val="none" w:sz="0" w:space="0" w:color="auto"/>
                <w:right w:val="none" w:sz="0" w:space="0" w:color="auto"/>
              </w:divBdr>
            </w:div>
            <w:div w:id="1660495023">
              <w:marLeft w:val="0"/>
              <w:marRight w:val="0"/>
              <w:marTop w:val="0"/>
              <w:marBottom w:val="0"/>
              <w:divBdr>
                <w:top w:val="none" w:sz="0" w:space="0" w:color="auto"/>
                <w:left w:val="none" w:sz="0" w:space="0" w:color="auto"/>
                <w:bottom w:val="none" w:sz="0" w:space="0" w:color="auto"/>
                <w:right w:val="none" w:sz="0" w:space="0" w:color="auto"/>
              </w:divBdr>
            </w:div>
            <w:div w:id="1588609838">
              <w:marLeft w:val="0"/>
              <w:marRight w:val="0"/>
              <w:marTop w:val="0"/>
              <w:marBottom w:val="0"/>
              <w:divBdr>
                <w:top w:val="none" w:sz="0" w:space="0" w:color="auto"/>
                <w:left w:val="none" w:sz="0" w:space="0" w:color="auto"/>
                <w:bottom w:val="none" w:sz="0" w:space="0" w:color="auto"/>
                <w:right w:val="none" w:sz="0" w:space="0" w:color="auto"/>
              </w:divBdr>
            </w:div>
            <w:div w:id="1218516934">
              <w:marLeft w:val="0"/>
              <w:marRight w:val="0"/>
              <w:marTop w:val="0"/>
              <w:marBottom w:val="0"/>
              <w:divBdr>
                <w:top w:val="none" w:sz="0" w:space="0" w:color="auto"/>
                <w:left w:val="none" w:sz="0" w:space="0" w:color="auto"/>
                <w:bottom w:val="none" w:sz="0" w:space="0" w:color="auto"/>
                <w:right w:val="none" w:sz="0" w:space="0" w:color="auto"/>
              </w:divBdr>
            </w:div>
            <w:div w:id="112480033">
              <w:marLeft w:val="0"/>
              <w:marRight w:val="0"/>
              <w:marTop w:val="0"/>
              <w:marBottom w:val="0"/>
              <w:divBdr>
                <w:top w:val="none" w:sz="0" w:space="0" w:color="auto"/>
                <w:left w:val="none" w:sz="0" w:space="0" w:color="auto"/>
                <w:bottom w:val="none" w:sz="0" w:space="0" w:color="auto"/>
                <w:right w:val="none" w:sz="0" w:space="0" w:color="auto"/>
              </w:divBdr>
            </w:div>
            <w:div w:id="940725038">
              <w:marLeft w:val="0"/>
              <w:marRight w:val="0"/>
              <w:marTop w:val="0"/>
              <w:marBottom w:val="0"/>
              <w:divBdr>
                <w:top w:val="none" w:sz="0" w:space="0" w:color="auto"/>
                <w:left w:val="none" w:sz="0" w:space="0" w:color="auto"/>
                <w:bottom w:val="none" w:sz="0" w:space="0" w:color="auto"/>
                <w:right w:val="none" w:sz="0" w:space="0" w:color="auto"/>
              </w:divBdr>
            </w:div>
            <w:div w:id="950935988">
              <w:marLeft w:val="0"/>
              <w:marRight w:val="0"/>
              <w:marTop w:val="0"/>
              <w:marBottom w:val="0"/>
              <w:divBdr>
                <w:top w:val="none" w:sz="0" w:space="0" w:color="auto"/>
                <w:left w:val="none" w:sz="0" w:space="0" w:color="auto"/>
                <w:bottom w:val="none" w:sz="0" w:space="0" w:color="auto"/>
                <w:right w:val="none" w:sz="0" w:space="0" w:color="auto"/>
              </w:divBdr>
            </w:div>
            <w:div w:id="204294122">
              <w:marLeft w:val="0"/>
              <w:marRight w:val="0"/>
              <w:marTop w:val="0"/>
              <w:marBottom w:val="0"/>
              <w:divBdr>
                <w:top w:val="none" w:sz="0" w:space="0" w:color="auto"/>
                <w:left w:val="none" w:sz="0" w:space="0" w:color="auto"/>
                <w:bottom w:val="none" w:sz="0" w:space="0" w:color="auto"/>
                <w:right w:val="none" w:sz="0" w:space="0" w:color="auto"/>
              </w:divBdr>
            </w:div>
            <w:div w:id="1866478876">
              <w:marLeft w:val="0"/>
              <w:marRight w:val="0"/>
              <w:marTop w:val="0"/>
              <w:marBottom w:val="0"/>
              <w:divBdr>
                <w:top w:val="none" w:sz="0" w:space="0" w:color="auto"/>
                <w:left w:val="none" w:sz="0" w:space="0" w:color="auto"/>
                <w:bottom w:val="none" w:sz="0" w:space="0" w:color="auto"/>
                <w:right w:val="none" w:sz="0" w:space="0" w:color="auto"/>
              </w:divBdr>
            </w:div>
            <w:div w:id="143087492">
              <w:marLeft w:val="0"/>
              <w:marRight w:val="0"/>
              <w:marTop w:val="0"/>
              <w:marBottom w:val="0"/>
              <w:divBdr>
                <w:top w:val="none" w:sz="0" w:space="0" w:color="auto"/>
                <w:left w:val="none" w:sz="0" w:space="0" w:color="auto"/>
                <w:bottom w:val="none" w:sz="0" w:space="0" w:color="auto"/>
                <w:right w:val="none" w:sz="0" w:space="0" w:color="auto"/>
              </w:divBdr>
            </w:div>
            <w:div w:id="1933933073">
              <w:marLeft w:val="0"/>
              <w:marRight w:val="0"/>
              <w:marTop w:val="0"/>
              <w:marBottom w:val="0"/>
              <w:divBdr>
                <w:top w:val="none" w:sz="0" w:space="0" w:color="auto"/>
                <w:left w:val="none" w:sz="0" w:space="0" w:color="auto"/>
                <w:bottom w:val="none" w:sz="0" w:space="0" w:color="auto"/>
                <w:right w:val="none" w:sz="0" w:space="0" w:color="auto"/>
              </w:divBdr>
            </w:div>
            <w:div w:id="31730552">
              <w:marLeft w:val="0"/>
              <w:marRight w:val="0"/>
              <w:marTop w:val="0"/>
              <w:marBottom w:val="0"/>
              <w:divBdr>
                <w:top w:val="none" w:sz="0" w:space="0" w:color="auto"/>
                <w:left w:val="none" w:sz="0" w:space="0" w:color="auto"/>
                <w:bottom w:val="none" w:sz="0" w:space="0" w:color="auto"/>
                <w:right w:val="none" w:sz="0" w:space="0" w:color="auto"/>
              </w:divBdr>
            </w:div>
            <w:div w:id="1040974183">
              <w:marLeft w:val="0"/>
              <w:marRight w:val="0"/>
              <w:marTop w:val="0"/>
              <w:marBottom w:val="0"/>
              <w:divBdr>
                <w:top w:val="none" w:sz="0" w:space="0" w:color="auto"/>
                <w:left w:val="none" w:sz="0" w:space="0" w:color="auto"/>
                <w:bottom w:val="none" w:sz="0" w:space="0" w:color="auto"/>
                <w:right w:val="none" w:sz="0" w:space="0" w:color="auto"/>
              </w:divBdr>
            </w:div>
            <w:div w:id="1454247126">
              <w:marLeft w:val="0"/>
              <w:marRight w:val="0"/>
              <w:marTop w:val="0"/>
              <w:marBottom w:val="0"/>
              <w:divBdr>
                <w:top w:val="none" w:sz="0" w:space="0" w:color="auto"/>
                <w:left w:val="none" w:sz="0" w:space="0" w:color="auto"/>
                <w:bottom w:val="none" w:sz="0" w:space="0" w:color="auto"/>
                <w:right w:val="none" w:sz="0" w:space="0" w:color="auto"/>
              </w:divBdr>
            </w:div>
            <w:div w:id="2118065166">
              <w:marLeft w:val="0"/>
              <w:marRight w:val="0"/>
              <w:marTop w:val="0"/>
              <w:marBottom w:val="0"/>
              <w:divBdr>
                <w:top w:val="none" w:sz="0" w:space="0" w:color="auto"/>
                <w:left w:val="none" w:sz="0" w:space="0" w:color="auto"/>
                <w:bottom w:val="none" w:sz="0" w:space="0" w:color="auto"/>
                <w:right w:val="none" w:sz="0" w:space="0" w:color="auto"/>
              </w:divBdr>
            </w:div>
            <w:div w:id="1188561660">
              <w:marLeft w:val="0"/>
              <w:marRight w:val="0"/>
              <w:marTop w:val="0"/>
              <w:marBottom w:val="0"/>
              <w:divBdr>
                <w:top w:val="none" w:sz="0" w:space="0" w:color="auto"/>
                <w:left w:val="none" w:sz="0" w:space="0" w:color="auto"/>
                <w:bottom w:val="none" w:sz="0" w:space="0" w:color="auto"/>
                <w:right w:val="none" w:sz="0" w:space="0" w:color="auto"/>
              </w:divBdr>
            </w:div>
            <w:div w:id="2175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footer" Target="footer3.xml"/><Relationship Id="rId10" Type="http://schemas.openxmlformats.org/officeDocument/2006/relationships/hyperlink" Target="http://www.torgi.gov.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2542D-0584-44B1-A464-FB361059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32</Pages>
  <Words>12683</Words>
  <Characters>72297</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Кирилюк</dc:creator>
  <cp:lastModifiedBy>VKTU-037</cp:lastModifiedBy>
  <cp:revision>181</cp:revision>
  <cp:lastPrinted>2017-12-04T08:16:00Z</cp:lastPrinted>
  <dcterms:created xsi:type="dcterms:W3CDTF">2022-12-15T12:24:00Z</dcterms:created>
  <dcterms:modified xsi:type="dcterms:W3CDTF">2024-09-12T12:24:00Z</dcterms:modified>
</cp:coreProperties>
</file>