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2A8" w:rsidRDefault="001C02A8" w:rsidP="00A45744">
      <w:pPr>
        <w:keepNext/>
        <w:widowControl w:val="0"/>
        <w:tabs>
          <w:tab w:val="left" w:pos="0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ПРОТОКОЛ</w:t>
      </w:r>
    </w:p>
    <w:p w:rsidR="009D0623" w:rsidRDefault="001C02A8" w:rsidP="00A45744">
      <w:pPr>
        <w:keepNext/>
        <w:widowControl w:val="0"/>
        <w:tabs>
          <w:tab w:val="left" w:pos="0"/>
        </w:tabs>
        <w:jc w:val="center"/>
        <w:outlineLvl w:val="0"/>
        <w:rPr>
          <w:sz w:val="28"/>
          <w:szCs w:val="28"/>
        </w:rPr>
      </w:pPr>
      <w:r w:rsidRPr="00313D30">
        <w:rPr>
          <w:sz w:val="28"/>
          <w:szCs w:val="28"/>
        </w:rPr>
        <w:t xml:space="preserve">рассмотрения заявок об участии в аукционе </w:t>
      </w:r>
    </w:p>
    <w:p w:rsidR="009D0623" w:rsidRDefault="009D0623" w:rsidP="00A45744">
      <w:pPr>
        <w:keepNext/>
        <w:widowControl w:val="0"/>
        <w:tabs>
          <w:tab w:val="left" w:pos="0"/>
        </w:tabs>
        <w:jc w:val="center"/>
        <w:outlineLvl w:val="0"/>
        <w:rPr>
          <w:sz w:val="28"/>
          <w:szCs w:val="28"/>
        </w:rPr>
      </w:pPr>
    </w:p>
    <w:p w:rsidR="009D0623" w:rsidRDefault="009D0623" w:rsidP="00A45744">
      <w:pPr>
        <w:keepNext/>
        <w:widowControl w:val="0"/>
        <w:tabs>
          <w:tab w:val="left" w:pos="0"/>
        </w:tabs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заседания </w:t>
      </w:r>
      <w:r w:rsidR="001C02A8" w:rsidRPr="00313D30">
        <w:rPr>
          <w:sz w:val="28"/>
          <w:szCs w:val="28"/>
        </w:rPr>
        <w:t xml:space="preserve">комиссии Волго-Каспийского территориального управления Федерального агентства по рыболовству по проведению торгов в отношении рыбоводных участков, расположенных на водных объектах </w:t>
      </w:r>
    </w:p>
    <w:p w:rsidR="001C02A8" w:rsidRPr="00313D30" w:rsidRDefault="00B15D1F" w:rsidP="00A45744">
      <w:pPr>
        <w:keepNext/>
        <w:widowControl w:val="0"/>
        <w:tabs>
          <w:tab w:val="left" w:pos="0"/>
        </w:tabs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Республики Калмыкия </w:t>
      </w:r>
      <w:r w:rsidR="001C02A8" w:rsidRPr="00313D30">
        <w:rPr>
          <w:sz w:val="28"/>
          <w:szCs w:val="28"/>
        </w:rPr>
        <w:t xml:space="preserve">и (или) их </w:t>
      </w:r>
      <w:proofErr w:type="gramStart"/>
      <w:r w:rsidR="001C02A8" w:rsidRPr="00313D30">
        <w:rPr>
          <w:sz w:val="28"/>
          <w:szCs w:val="28"/>
        </w:rPr>
        <w:t>частях</w:t>
      </w:r>
      <w:proofErr w:type="gramEnd"/>
    </w:p>
    <w:p w:rsidR="001C02A8" w:rsidRDefault="001C02A8" w:rsidP="00A45744">
      <w:pPr>
        <w:keepNext/>
        <w:widowControl w:val="0"/>
        <w:tabs>
          <w:tab w:val="left" w:pos="0"/>
        </w:tabs>
        <w:rPr>
          <w:b/>
          <w:sz w:val="28"/>
          <w:szCs w:val="28"/>
        </w:rPr>
      </w:pPr>
    </w:p>
    <w:p w:rsidR="0018096B" w:rsidRDefault="0018096B" w:rsidP="00FE799D">
      <w:pPr>
        <w:keepNext/>
        <w:widowControl w:val="0"/>
        <w:rPr>
          <w:sz w:val="28"/>
          <w:szCs w:val="28"/>
        </w:rPr>
      </w:pPr>
    </w:p>
    <w:p w:rsidR="00397989" w:rsidRPr="00313D30" w:rsidRDefault="00B372B7" w:rsidP="00397989">
      <w:pPr>
        <w:keepNext/>
        <w:widowControl w:val="0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2 декабря</w:t>
      </w:r>
      <w:r w:rsidR="00746539">
        <w:rPr>
          <w:sz w:val="28"/>
          <w:szCs w:val="28"/>
        </w:rPr>
        <w:t xml:space="preserve"> 2025</w:t>
      </w:r>
      <w:r w:rsidR="00397989">
        <w:rPr>
          <w:sz w:val="28"/>
          <w:szCs w:val="28"/>
        </w:rPr>
        <w:t xml:space="preserve"> г.</w:t>
      </w:r>
      <w:r w:rsidR="00397989">
        <w:rPr>
          <w:sz w:val="28"/>
          <w:szCs w:val="28"/>
        </w:rPr>
        <w:tab/>
      </w:r>
      <w:r w:rsidR="00397989">
        <w:rPr>
          <w:sz w:val="28"/>
          <w:szCs w:val="28"/>
        </w:rPr>
        <w:tab/>
      </w:r>
      <w:r w:rsidR="00397989">
        <w:rPr>
          <w:sz w:val="28"/>
          <w:szCs w:val="28"/>
        </w:rPr>
        <w:tab/>
        <w:t xml:space="preserve">                  </w:t>
      </w:r>
      <w:r w:rsidR="00397989">
        <w:rPr>
          <w:sz w:val="28"/>
          <w:szCs w:val="28"/>
        </w:rPr>
        <w:tab/>
      </w:r>
      <w:r w:rsidR="00397989">
        <w:rPr>
          <w:sz w:val="28"/>
          <w:szCs w:val="28"/>
        </w:rPr>
        <w:tab/>
      </w:r>
      <w:r w:rsidR="00397989">
        <w:rPr>
          <w:sz w:val="28"/>
          <w:szCs w:val="28"/>
        </w:rPr>
        <w:tab/>
      </w:r>
      <w:r w:rsidR="00397989">
        <w:rPr>
          <w:sz w:val="28"/>
          <w:szCs w:val="28"/>
        </w:rPr>
        <w:tab/>
        <w:t xml:space="preserve">    </w:t>
      </w:r>
      <w:r w:rsidR="00746539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      </w:t>
      </w:r>
      <w:r w:rsidR="00397989" w:rsidRPr="00313D30">
        <w:rPr>
          <w:sz w:val="28"/>
          <w:szCs w:val="28"/>
        </w:rPr>
        <w:t>г. Астрахань</w:t>
      </w:r>
    </w:p>
    <w:p w:rsidR="00FE799D" w:rsidRDefault="00FE799D" w:rsidP="00FE799D">
      <w:pPr>
        <w:keepNext/>
        <w:widowControl w:val="0"/>
        <w:tabs>
          <w:tab w:val="left" w:pos="0"/>
        </w:tabs>
        <w:rPr>
          <w:sz w:val="28"/>
          <w:szCs w:val="28"/>
        </w:rPr>
      </w:pPr>
    </w:p>
    <w:p w:rsidR="00B15D1F" w:rsidRDefault="00B15D1F" w:rsidP="00FE799D">
      <w:pPr>
        <w:keepNext/>
        <w:widowControl w:val="0"/>
        <w:tabs>
          <w:tab w:val="left" w:pos="0"/>
        </w:tabs>
        <w:rPr>
          <w:sz w:val="28"/>
          <w:szCs w:val="28"/>
        </w:rPr>
      </w:pPr>
    </w:p>
    <w:p w:rsidR="00365BE6" w:rsidRDefault="009D0623" w:rsidP="00FE799D">
      <w:pPr>
        <w:keepNext/>
        <w:widowControl w:val="0"/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Председатель комиссии: М.А. </w:t>
      </w:r>
      <w:proofErr w:type="spellStart"/>
      <w:r>
        <w:rPr>
          <w:sz w:val="28"/>
          <w:szCs w:val="28"/>
        </w:rPr>
        <w:t>Таспенов</w:t>
      </w:r>
      <w:proofErr w:type="spellEnd"/>
    </w:p>
    <w:p w:rsidR="001C02A8" w:rsidRPr="00313D30" w:rsidRDefault="001C02A8" w:rsidP="00AC2D32">
      <w:pPr>
        <w:keepNext/>
        <w:widowControl w:val="0"/>
        <w:spacing w:line="276" w:lineRule="auto"/>
        <w:jc w:val="both"/>
        <w:rPr>
          <w:sz w:val="28"/>
          <w:szCs w:val="28"/>
        </w:rPr>
      </w:pPr>
      <w:r w:rsidRPr="00313D30">
        <w:rPr>
          <w:sz w:val="28"/>
          <w:szCs w:val="28"/>
        </w:rPr>
        <w:t xml:space="preserve">Заместитель председателя комиссии: </w:t>
      </w:r>
      <w:r>
        <w:rPr>
          <w:sz w:val="28"/>
          <w:szCs w:val="28"/>
        </w:rPr>
        <w:t xml:space="preserve">Б.М. </w:t>
      </w:r>
      <w:proofErr w:type="spellStart"/>
      <w:r>
        <w:rPr>
          <w:sz w:val="28"/>
          <w:szCs w:val="28"/>
        </w:rPr>
        <w:t>Вилисов</w:t>
      </w:r>
      <w:proofErr w:type="spellEnd"/>
    </w:p>
    <w:p w:rsidR="005823A7" w:rsidRDefault="005823A7" w:rsidP="00A45744">
      <w:pPr>
        <w:keepNext/>
        <w:widowControl w:val="0"/>
        <w:jc w:val="both"/>
        <w:outlineLvl w:val="0"/>
        <w:rPr>
          <w:sz w:val="28"/>
          <w:szCs w:val="28"/>
          <w:u w:val="single"/>
        </w:rPr>
      </w:pPr>
    </w:p>
    <w:p w:rsidR="001C02A8" w:rsidRPr="00313D30" w:rsidRDefault="001C02A8" w:rsidP="00477337">
      <w:pPr>
        <w:keepNext/>
        <w:widowControl w:val="0"/>
        <w:spacing w:line="276" w:lineRule="auto"/>
        <w:jc w:val="both"/>
        <w:outlineLvl w:val="0"/>
        <w:rPr>
          <w:sz w:val="28"/>
          <w:szCs w:val="28"/>
          <w:u w:val="single"/>
        </w:rPr>
      </w:pPr>
      <w:r w:rsidRPr="00313D30">
        <w:rPr>
          <w:sz w:val="28"/>
          <w:szCs w:val="28"/>
          <w:u w:val="single"/>
        </w:rPr>
        <w:t>Присутствовали члены комиссии:</w:t>
      </w:r>
    </w:p>
    <w:p w:rsidR="00736CA7" w:rsidRDefault="00FC0C1B" w:rsidP="00477337">
      <w:pPr>
        <w:keepNext/>
        <w:widowControl w:val="0"/>
        <w:spacing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Е.А. Глазунова,</w:t>
      </w:r>
      <w:r w:rsidR="002541A7" w:rsidRPr="002541A7">
        <w:rPr>
          <w:sz w:val="28"/>
          <w:szCs w:val="28"/>
        </w:rPr>
        <w:t xml:space="preserve"> </w:t>
      </w:r>
      <w:r w:rsidR="00B372B7">
        <w:rPr>
          <w:sz w:val="28"/>
          <w:szCs w:val="28"/>
        </w:rPr>
        <w:t xml:space="preserve">Е.А. </w:t>
      </w:r>
      <w:proofErr w:type="spellStart"/>
      <w:r w:rsidR="00B372B7">
        <w:rPr>
          <w:sz w:val="28"/>
          <w:szCs w:val="28"/>
        </w:rPr>
        <w:t>Шацкая</w:t>
      </w:r>
      <w:proofErr w:type="spellEnd"/>
      <w:r w:rsidR="00B372B7">
        <w:rPr>
          <w:sz w:val="28"/>
          <w:szCs w:val="28"/>
        </w:rPr>
        <w:t xml:space="preserve">, </w:t>
      </w:r>
      <w:r w:rsidR="002541A7" w:rsidRPr="00710CE8">
        <w:rPr>
          <w:sz w:val="28"/>
          <w:szCs w:val="28"/>
        </w:rPr>
        <w:t xml:space="preserve">Н.Р. </w:t>
      </w:r>
      <w:proofErr w:type="spellStart"/>
      <w:r w:rsidR="002541A7" w:rsidRPr="00710CE8">
        <w:rPr>
          <w:sz w:val="28"/>
          <w:szCs w:val="28"/>
        </w:rPr>
        <w:t>Тастемирова</w:t>
      </w:r>
      <w:proofErr w:type="spellEnd"/>
      <w:r w:rsidR="002541A7" w:rsidRPr="00710CE8">
        <w:rPr>
          <w:sz w:val="28"/>
          <w:szCs w:val="28"/>
        </w:rPr>
        <w:t>,</w:t>
      </w:r>
      <w:r w:rsidR="00D75595">
        <w:rPr>
          <w:sz w:val="28"/>
          <w:szCs w:val="28"/>
        </w:rPr>
        <w:t xml:space="preserve"> </w:t>
      </w:r>
      <w:r w:rsidR="00C31325">
        <w:rPr>
          <w:sz w:val="28"/>
          <w:szCs w:val="28"/>
        </w:rPr>
        <w:t xml:space="preserve">В.Б. </w:t>
      </w:r>
      <w:proofErr w:type="spellStart"/>
      <w:r w:rsidR="00C31325">
        <w:rPr>
          <w:sz w:val="28"/>
          <w:szCs w:val="28"/>
        </w:rPr>
        <w:t>Муджиков</w:t>
      </w:r>
      <w:proofErr w:type="spellEnd"/>
    </w:p>
    <w:p w:rsidR="001C02A8" w:rsidRDefault="001C02A8" w:rsidP="00477337">
      <w:pPr>
        <w:keepNext/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313D30">
        <w:rPr>
          <w:sz w:val="28"/>
          <w:szCs w:val="28"/>
        </w:rPr>
        <w:t xml:space="preserve">На заседании комиссии </w:t>
      </w:r>
      <w:r w:rsidRPr="003335CE">
        <w:rPr>
          <w:sz w:val="28"/>
          <w:szCs w:val="28"/>
        </w:rPr>
        <w:t xml:space="preserve">присутствовало </w:t>
      </w:r>
      <w:r w:rsidR="009D0623">
        <w:rPr>
          <w:sz w:val="28"/>
          <w:szCs w:val="28"/>
        </w:rPr>
        <w:t>6</w:t>
      </w:r>
      <w:r w:rsidR="00094B23">
        <w:rPr>
          <w:sz w:val="28"/>
          <w:szCs w:val="28"/>
        </w:rPr>
        <w:t xml:space="preserve"> </w:t>
      </w:r>
      <w:r w:rsidRPr="00712B48">
        <w:rPr>
          <w:sz w:val="28"/>
          <w:szCs w:val="28"/>
        </w:rPr>
        <w:t>членов комиссии, что</w:t>
      </w:r>
      <w:r w:rsidRPr="00313D30">
        <w:rPr>
          <w:sz w:val="28"/>
          <w:szCs w:val="28"/>
        </w:rPr>
        <w:t xml:space="preserve"> составляет более 50% от общего числа членов комиссии. Заседание комиссии считается правомочным.</w:t>
      </w:r>
    </w:p>
    <w:p w:rsidR="001C02A8" w:rsidRDefault="001C02A8" w:rsidP="00477337">
      <w:pPr>
        <w:keepNext/>
        <w:widowControl w:val="0"/>
        <w:spacing w:line="276" w:lineRule="auto"/>
        <w:ind w:firstLine="709"/>
        <w:jc w:val="both"/>
        <w:rPr>
          <w:sz w:val="28"/>
          <w:szCs w:val="28"/>
        </w:rPr>
      </w:pPr>
      <w:r w:rsidRPr="00313D30">
        <w:rPr>
          <w:sz w:val="28"/>
          <w:szCs w:val="28"/>
        </w:rPr>
        <w:t xml:space="preserve">Дата </w:t>
      </w:r>
      <w:r w:rsidR="00712B48">
        <w:rPr>
          <w:sz w:val="28"/>
          <w:szCs w:val="28"/>
        </w:rPr>
        <w:t xml:space="preserve"> </w:t>
      </w:r>
      <w:r w:rsidRPr="00313D30">
        <w:rPr>
          <w:sz w:val="28"/>
          <w:szCs w:val="28"/>
        </w:rPr>
        <w:t>ра</w:t>
      </w:r>
      <w:r w:rsidR="00AC3D05">
        <w:rPr>
          <w:sz w:val="28"/>
          <w:szCs w:val="28"/>
        </w:rPr>
        <w:t>ссмотрения заявок об участии в а</w:t>
      </w:r>
      <w:r w:rsidRPr="00313D30">
        <w:rPr>
          <w:sz w:val="28"/>
          <w:szCs w:val="28"/>
        </w:rPr>
        <w:t>укционе –</w:t>
      </w:r>
      <w:r w:rsidR="00341C70">
        <w:rPr>
          <w:sz w:val="28"/>
          <w:szCs w:val="28"/>
        </w:rPr>
        <w:t xml:space="preserve"> </w:t>
      </w:r>
      <w:r w:rsidR="00B372B7">
        <w:rPr>
          <w:sz w:val="28"/>
          <w:szCs w:val="28"/>
        </w:rPr>
        <w:t xml:space="preserve">2 декабря </w:t>
      </w:r>
      <w:r w:rsidR="00F3071C">
        <w:rPr>
          <w:sz w:val="28"/>
          <w:szCs w:val="28"/>
        </w:rPr>
        <w:t>2025</w:t>
      </w:r>
      <w:r w:rsidR="00397989">
        <w:rPr>
          <w:sz w:val="28"/>
          <w:szCs w:val="28"/>
        </w:rPr>
        <w:t xml:space="preserve"> г.</w:t>
      </w:r>
    </w:p>
    <w:p w:rsidR="00BF094A" w:rsidRDefault="001C02A8" w:rsidP="00477337">
      <w:pPr>
        <w:keepNext/>
        <w:widowControl w:val="0"/>
        <w:spacing w:line="276" w:lineRule="auto"/>
        <w:ind w:firstLine="709"/>
        <w:jc w:val="both"/>
        <w:rPr>
          <w:sz w:val="28"/>
          <w:szCs w:val="28"/>
        </w:rPr>
      </w:pPr>
      <w:proofErr w:type="gramStart"/>
      <w:r w:rsidRPr="00313D30">
        <w:rPr>
          <w:sz w:val="28"/>
          <w:szCs w:val="28"/>
        </w:rPr>
        <w:t>До окончания указанного в извещении о проведении</w:t>
      </w:r>
      <w:r w:rsidR="001547E8">
        <w:rPr>
          <w:sz w:val="28"/>
          <w:szCs w:val="28"/>
        </w:rPr>
        <w:t xml:space="preserve"> аукциона срока подачи заявок об участии</w:t>
      </w:r>
      <w:r w:rsidRPr="00313D30">
        <w:rPr>
          <w:sz w:val="28"/>
          <w:szCs w:val="28"/>
        </w:rPr>
        <w:t xml:space="preserve"> в аукционе</w:t>
      </w:r>
      <w:proofErr w:type="gramEnd"/>
      <w:r w:rsidRPr="00313D30">
        <w:rPr>
          <w:sz w:val="28"/>
          <w:szCs w:val="28"/>
        </w:rPr>
        <w:t xml:space="preserve"> –</w:t>
      </w:r>
      <w:r w:rsidR="00B372B7">
        <w:rPr>
          <w:sz w:val="28"/>
          <w:szCs w:val="28"/>
        </w:rPr>
        <w:t xml:space="preserve"> 1 августа </w:t>
      </w:r>
      <w:r w:rsidR="00F3071C">
        <w:rPr>
          <w:sz w:val="28"/>
          <w:szCs w:val="28"/>
        </w:rPr>
        <w:t>2025</w:t>
      </w:r>
      <w:r w:rsidR="00FA0C32">
        <w:rPr>
          <w:sz w:val="28"/>
          <w:szCs w:val="28"/>
        </w:rPr>
        <w:t xml:space="preserve"> г. </w:t>
      </w:r>
      <w:r w:rsidR="006B432A">
        <w:rPr>
          <w:sz w:val="28"/>
          <w:szCs w:val="28"/>
        </w:rPr>
        <w:t>было подано</w:t>
      </w:r>
      <w:r w:rsidRPr="00313D30">
        <w:rPr>
          <w:sz w:val="28"/>
          <w:szCs w:val="28"/>
        </w:rPr>
        <w:t xml:space="preserve"> </w:t>
      </w:r>
      <w:r w:rsidR="00B372B7">
        <w:rPr>
          <w:sz w:val="28"/>
          <w:szCs w:val="28"/>
        </w:rPr>
        <w:t>2</w:t>
      </w:r>
      <w:r w:rsidR="001D47B5" w:rsidRPr="0002572F">
        <w:rPr>
          <w:sz w:val="28"/>
          <w:szCs w:val="28"/>
        </w:rPr>
        <w:t xml:space="preserve"> з</w:t>
      </w:r>
      <w:r w:rsidR="009D0623">
        <w:rPr>
          <w:sz w:val="28"/>
          <w:szCs w:val="28"/>
        </w:rPr>
        <w:t>аявки</w:t>
      </w:r>
      <w:r w:rsidR="001D47B5">
        <w:rPr>
          <w:sz w:val="28"/>
          <w:szCs w:val="28"/>
        </w:rPr>
        <w:t xml:space="preserve"> </w:t>
      </w:r>
      <w:r w:rsidR="00B161EF">
        <w:rPr>
          <w:sz w:val="28"/>
          <w:szCs w:val="28"/>
        </w:rPr>
        <w:t>об участии</w:t>
      </w:r>
      <w:r w:rsidR="003B722C">
        <w:rPr>
          <w:sz w:val="28"/>
          <w:szCs w:val="28"/>
        </w:rPr>
        <w:t xml:space="preserve"> в аукционе. </w:t>
      </w:r>
    </w:p>
    <w:p w:rsidR="00FA0C32" w:rsidRDefault="00FA0C32" w:rsidP="00477337">
      <w:pPr>
        <w:keepNext/>
        <w:widowControl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Отозванные заявки об участии в аукционе отсутствуют.</w:t>
      </w:r>
    </w:p>
    <w:p w:rsidR="003B722C" w:rsidRDefault="003B722C" w:rsidP="00E85E96">
      <w:pPr>
        <w:keepNext/>
        <w:widowControl w:val="0"/>
        <w:ind w:firstLine="709"/>
        <w:jc w:val="both"/>
        <w:rPr>
          <w:sz w:val="28"/>
          <w:szCs w:val="28"/>
        </w:rPr>
      </w:pPr>
    </w:p>
    <w:tbl>
      <w:tblPr>
        <w:tblStyle w:val="a3"/>
        <w:tblW w:w="10213" w:type="dxa"/>
        <w:tblInd w:w="108" w:type="dxa"/>
        <w:tblLook w:val="04A0" w:firstRow="1" w:lastRow="0" w:firstColumn="1" w:lastColumn="0" w:noHBand="0" w:noVBand="1"/>
      </w:tblPr>
      <w:tblGrid>
        <w:gridCol w:w="5097"/>
        <w:gridCol w:w="2558"/>
        <w:gridCol w:w="2551"/>
        <w:gridCol w:w="7"/>
      </w:tblGrid>
      <w:tr w:rsidR="00267795" w:rsidRPr="006B19DC" w:rsidTr="00CF6D23">
        <w:trPr>
          <w:gridAfter w:val="1"/>
          <w:wAfter w:w="7" w:type="dxa"/>
        </w:trPr>
        <w:tc>
          <w:tcPr>
            <w:tcW w:w="5097" w:type="dxa"/>
          </w:tcPr>
          <w:p w:rsidR="00267795" w:rsidRPr="006B19DC" w:rsidRDefault="00267795" w:rsidP="00B9366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6B19DC">
              <w:rPr>
                <w:sz w:val="24"/>
                <w:szCs w:val="24"/>
              </w:rPr>
              <w:t>Наименование заявителя</w:t>
            </w:r>
          </w:p>
          <w:p w:rsidR="00267795" w:rsidRPr="006B19DC" w:rsidRDefault="00267795" w:rsidP="00B9366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6B19DC">
              <w:rPr>
                <w:sz w:val="24"/>
                <w:szCs w:val="24"/>
              </w:rPr>
              <w:t>(ИНН)</w:t>
            </w:r>
          </w:p>
        </w:tc>
        <w:tc>
          <w:tcPr>
            <w:tcW w:w="2558" w:type="dxa"/>
          </w:tcPr>
          <w:p w:rsidR="00267795" w:rsidRPr="006B19DC" w:rsidRDefault="00756A6D" w:rsidP="00B9366A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 w:rsidRPr="006B19DC">
              <w:rPr>
                <w:sz w:val="24"/>
                <w:szCs w:val="24"/>
              </w:rPr>
              <w:t>Д</w:t>
            </w:r>
            <w:r w:rsidR="00D85C03" w:rsidRPr="006B19DC">
              <w:rPr>
                <w:sz w:val="24"/>
                <w:szCs w:val="24"/>
              </w:rPr>
              <w:t>ата подачи заявки об участии в а</w:t>
            </w:r>
            <w:r w:rsidR="00267795" w:rsidRPr="006B19DC">
              <w:rPr>
                <w:sz w:val="24"/>
                <w:szCs w:val="24"/>
              </w:rPr>
              <w:t>укционе</w:t>
            </w:r>
          </w:p>
        </w:tc>
        <w:tc>
          <w:tcPr>
            <w:tcW w:w="2551" w:type="dxa"/>
          </w:tcPr>
          <w:p w:rsidR="00267795" w:rsidRPr="006B19DC" w:rsidRDefault="00267795" w:rsidP="00B9366A">
            <w:pPr>
              <w:keepNext/>
              <w:widowControl w:val="0"/>
              <w:ind w:left="-107"/>
              <w:jc w:val="center"/>
              <w:rPr>
                <w:sz w:val="24"/>
                <w:szCs w:val="24"/>
              </w:rPr>
            </w:pPr>
            <w:r w:rsidRPr="006B19DC">
              <w:rPr>
                <w:sz w:val="24"/>
                <w:szCs w:val="24"/>
              </w:rPr>
              <w:t>Сведения о внесенных задатках</w:t>
            </w:r>
            <w:r w:rsidR="00B240A9" w:rsidRPr="006B19DC">
              <w:rPr>
                <w:sz w:val="24"/>
                <w:szCs w:val="24"/>
              </w:rPr>
              <w:t xml:space="preserve"> </w:t>
            </w:r>
            <w:r w:rsidR="00DD152A" w:rsidRPr="006B19DC">
              <w:rPr>
                <w:sz w:val="24"/>
                <w:szCs w:val="24"/>
              </w:rPr>
              <w:t>(руб.)</w:t>
            </w:r>
          </w:p>
        </w:tc>
      </w:tr>
      <w:tr w:rsidR="00267795" w:rsidRPr="006B19DC" w:rsidTr="00CF6D23">
        <w:trPr>
          <w:gridAfter w:val="1"/>
          <w:wAfter w:w="7" w:type="dxa"/>
        </w:trPr>
        <w:tc>
          <w:tcPr>
            <w:tcW w:w="10206" w:type="dxa"/>
            <w:gridSpan w:val="3"/>
          </w:tcPr>
          <w:p w:rsidR="00267795" w:rsidRPr="006B19DC" w:rsidRDefault="0017137E" w:rsidP="00A45744">
            <w:pPr>
              <w:keepNext/>
              <w:widowControl w:val="0"/>
              <w:spacing w:line="276" w:lineRule="auto"/>
              <w:ind w:left="-107"/>
              <w:jc w:val="center"/>
              <w:rPr>
                <w:b/>
                <w:sz w:val="24"/>
                <w:szCs w:val="24"/>
              </w:rPr>
            </w:pPr>
            <w:r w:rsidRPr="006B19DC">
              <w:rPr>
                <w:b/>
                <w:sz w:val="24"/>
                <w:szCs w:val="24"/>
              </w:rPr>
              <w:t xml:space="preserve">Лот № </w:t>
            </w:r>
            <w:r w:rsidR="002941E2" w:rsidRPr="006B19DC">
              <w:rPr>
                <w:b/>
                <w:sz w:val="24"/>
                <w:szCs w:val="24"/>
              </w:rPr>
              <w:t>1</w:t>
            </w:r>
          </w:p>
        </w:tc>
      </w:tr>
      <w:tr w:rsidR="00B372B7" w:rsidRPr="006B19DC" w:rsidTr="007C130A">
        <w:trPr>
          <w:trHeight w:val="152"/>
        </w:trPr>
        <w:tc>
          <w:tcPr>
            <w:tcW w:w="5097" w:type="dxa"/>
          </w:tcPr>
          <w:p w:rsidR="00B372B7" w:rsidRPr="00B372B7" w:rsidRDefault="00B372B7" w:rsidP="00957EB6">
            <w:pPr>
              <w:keepNext/>
              <w:widowControl w:val="0"/>
              <w:spacing w:line="276" w:lineRule="auto"/>
              <w:ind w:left="-107"/>
              <w:jc w:val="center"/>
              <w:rPr>
                <w:sz w:val="24"/>
                <w:szCs w:val="24"/>
              </w:rPr>
            </w:pPr>
            <w:r w:rsidRPr="00B372B7">
              <w:rPr>
                <w:sz w:val="24"/>
                <w:szCs w:val="24"/>
              </w:rPr>
              <w:t xml:space="preserve">ИП ГКФХ </w:t>
            </w:r>
            <w:proofErr w:type="spellStart"/>
            <w:r w:rsidRPr="00B372B7">
              <w:rPr>
                <w:sz w:val="24"/>
                <w:szCs w:val="24"/>
              </w:rPr>
              <w:t>Джекиев</w:t>
            </w:r>
            <w:proofErr w:type="spellEnd"/>
            <w:r w:rsidRPr="00B372B7">
              <w:rPr>
                <w:sz w:val="24"/>
                <w:szCs w:val="24"/>
              </w:rPr>
              <w:t xml:space="preserve"> </w:t>
            </w:r>
            <w:proofErr w:type="spellStart"/>
            <w:r w:rsidRPr="00B372B7">
              <w:rPr>
                <w:sz w:val="24"/>
                <w:szCs w:val="24"/>
              </w:rPr>
              <w:t>Арслан</w:t>
            </w:r>
            <w:proofErr w:type="spellEnd"/>
            <w:r w:rsidRPr="00B372B7">
              <w:rPr>
                <w:sz w:val="24"/>
                <w:szCs w:val="24"/>
              </w:rPr>
              <w:t xml:space="preserve"> </w:t>
            </w:r>
            <w:proofErr w:type="spellStart"/>
            <w:r w:rsidRPr="00B372B7">
              <w:rPr>
                <w:sz w:val="24"/>
                <w:szCs w:val="24"/>
              </w:rPr>
              <w:t>Баатрович</w:t>
            </w:r>
            <w:proofErr w:type="spellEnd"/>
          </w:p>
          <w:p w:rsidR="00B372B7" w:rsidRDefault="00B372B7" w:rsidP="00957EB6">
            <w:pPr>
              <w:keepNext/>
              <w:widowControl w:val="0"/>
              <w:spacing w:line="276" w:lineRule="auto"/>
              <w:ind w:left="-107"/>
              <w:jc w:val="center"/>
            </w:pPr>
            <w:r w:rsidRPr="00B372B7">
              <w:rPr>
                <w:sz w:val="24"/>
                <w:szCs w:val="24"/>
              </w:rPr>
              <w:t>(ИНН 081600640781)</w:t>
            </w:r>
          </w:p>
        </w:tc>
        <w:tc>
          <w:tcPr>
            <w:tcW w:w="2558" w:type="dxa"/>
          </w:tcPr>
          <w:p w:rsidR="00B372B7" w:rsidRPr="00B372B7" w:rsidRDefault="00B372B7" w:rsidP="00A45744">
            <w:pPr>
              <w:keepNext/>
              <w:widowControl w:val="0"/>
              <w:spacing w:line="276" w:lineRule="auto"/>
              <w:ind w:left="-107"/>
              <w:jc w:val="center"/>
              <w:rPr>
                <w:sz w:val="24"/>
                <w:szCs w:val="24"/>
              </w:rPr>
            </w:pPr>
            <w:r w:rsidRPr="00B372B7">
              <w:rPr>
                <w:sz w:val="24"/>
                <w:szCs w:val="24"/>
              </w:rPr>
              <w:t>27.11.2025</w:t>
            </w:r>
          </w:p>
        </w:tc>
        <w:tc>
          <w:tcPr>
            <w:tcW w:w="2558" w:type="dxa"/>
            <w:gridSpan w:val="2"/>
          </w:tcPr>
          <w:p w:rsidR="00B372B7" w:rsidRPr="00B372B7" w:rsidRDefault="00B372B7" w:rsidP="00A45744">
            <w:pPr>
              <w:keepNext/>
              <w:widowControl w:val="0"/>
              <w:spacing w:line="276" w:lineRule="auto"/>
              <w:ind w:left="-107"/>
              <w:jc w:val="center"/>
              <w:rPr>
                <w:sz w:val="24"/>
                <w:szCs w:val="24"/>
              </w:rPr>
            </w:pPr>
            <w:r w:rsidRPr="00B372B7">
              <w:rPr>
                <w:sz w:val="24"/>
                <w:szCs w:val="24"/>
              </w:rPr>
              <w:t>117600,00</w:t>
            </w:r>
          </w:p>
        </w:tc>
      </w:tr>
      <w:tr w:rsidR="007C130A" w:rsidRPr="006B19DC" w:rsidTr="007C130A">
        <w:trPr>
          <w:trHeight w:val="152"/>
        </w:trPr>
        <w:tc>
          <w:tcPr>
            <w:tcW w:w="5097" w:type="dxa"/>
          </w:tcPr>
          <w:p w:rsidR="006B19DC" w:rsidRDefault="009D0623" w:rsidP="00957EB6">
            <w:pPr>
              <w:keepNext/>
              <w:widowControl w:val="0"/>
              <w:spacing w:line="276" w:lineRule="auto"/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«ТРИ ЖЕЛАНИЯ»</w:t>
            </w:r>
          </w:p>
          <w:p w:rsidR="009D0623" w:rsidRPr="006B19DC" w:rsidRDefault="009D0623" w:rsidP="00957EB6">
            <w:pPr>
              <w:keepNext/>
              <w:widowControl w:val="0"/>
              <w:spacing w:line="276" w:lineRule="auto"/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(ИНН 6123025528)</w:t>
            </w:r>
          </w:p>
        </w:tc>
        <w:tc>
          <w:tcPr>
            <w:tcW w:w="2558" w:type="dxa"/>
          </w:tcPr>
          <w:p w:rsidR="007C130A" w:rsidRPr="006B19DC" w:rsidRDefault="00B372B7" w:rsidP="00A45744">
            <w:pPr>
              <w:keepNext/>
              <w:widowControl w:val="0"/>
              <w:spacing w:line="276" w:lineRule="auto"/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01.12.2025</w:t>
            </w:r>
          </w:p>
        </w:tc>
        <w:tc>
          <w:tcPr>
            <w:tcW w:w="2558" w:type="dxa"/>
            <w:gridSpan w:val="2"/>
          </w:tcPr>
          <w:p w:rsidR="007C130A" w:rsidRPr="00B372B7" w:rsidRDefault="00B372B7" w:rsidP="00A45744">
            <w:pPr>
              <w:keepNext/>
              <w:widowControl w:val="0"/>
              <w:spacing w:line="276" w:lineRule="auto"/>
              <w:ind w:left="-107"/>
              <w:jc w:val="center"/>
              <w:rPr>
                <w:sz w:val="24"/>
                <w:szCs w:val="24"/>
              </w:rPr>
            </w:pPr>
            <w:r w:rsidRPr="00B372B7">
              <w:rPr>
                <w:sz w:val="24"/>
                <w:szCs w:val="24"/>
              </w:rPr>
              <w:t>117600,00</w:t>
            </w:r>
          </w:p>
        </w:tc>
      </w:tr>
    </w:tbl>
    <w:p w:rsidR="00B24CD9" w:rsidRDefault="00B24CD9" w:rsidP="00A45744">
      <w:pPr>
        <w:keepNext/>
        <w:widowControl w:val="0"/>
        <w:spacing w:line="276" w:lineRule="auto"/>
        <w:ind w:firstLine="708"/>
        <w:jc w:val="both"/>
        <w:outlineLvl w:val="0"/>
        <w:rPr>
          <w:b/>
          <w:sz w:val="28"/>
          <w:szCs w:val="28"/>
        </w:rPr>
      </w:pPr>
    </w:p>
    <w:p w:rsidR="00267795" w:rsidRPr="00B62946" w:rsidRDefault="00267795" w:rsidP="00A45744">
      <w:pPr>
        <w:keepNext/>
        <w:widowControl w:val="0"/>
        <w:spacing w:line="276" w:lineRule="auto"/>
        <w:ind w:firstLine="708"/>
        <w:jc w:val="both"/>
        <w:outlineLvl w:val="0"/>
        <w:rPr>
          <w:b/>
          <w:sz w:val="28"/>
          <w:szCs w:val="28"/>
        </w:rPr>
      </w:pPr>
      <w:r w:rsidRPr="00B62946">
        <w:rPr>
          <w:b/>
          <w:sz w:val="28"/>
          <w:szCs w:val="28"/>
        </w:rPr>
        <w:t>Результаты рассмотрения заявок.</w:t>
      </w:r>
    </w:p>
    <w:p w:rsidR="009E3503" w:rsidRDefault="009E3503" w:rsidP="00E67D35">
      <w:pPr>
        <w:keepNext/>
        <w:widowControl w:val="0"/>
        <w:ind w:firstLine="708"/>
        <w:jc w:val="both"/>
        <w:rPr>
          <w:sz w:val="28"/>
          <w:szCs w:val="28"/>
        </w:rPr>
      </w:pPr>
    </w:p>
    <w:p w:rsidR="00267795" w:rsidRPr="00DF6424" w:rsidRDefault="00267795" w:rsidP="00555F26">
      <w:pPr>
        <w:keepNext/>
        <w:widowControl w:val="0"/>
        <w:spacing w:line="276" w:lineRule="auto"/>
        <w:ind w:firstLine="708"/>
        <w:jc w:val="both"/>
        <w:rPr>
          <w:sz w:val="28"/>
          <w:szCs w:val="28"/>
        </w:rPr>
      </w:pPr>
      <w:r w:rsidRPr="00B62946">
        <w:rPr>
          <w:sz w:val="28"/>
          <w:szCs w:val="28"/>
        </w:rPr>
        <w:t>По ре</w:t>
      </w:r>
      <w:r w:rsidR="00FC1FF5" w:rsidRPr="00B62946">
        <w:rPr>
          <w:sz w:val="28"/>
          <w:szCs w:val="28"/>
        </w:rPr>
        <w:t>зультатам рассмотрения заявок об участии</w:t>
      </w:r>
      <w:r w:rsidRPr="00B62946">
        <w:rPr>
          <w:sz w:val="28"/>
          <w:szCs w:val="28"/>
        </w:rPr>
        <w:t xml:space="preserve"> в ау</w:t>
      </w:r>
      <w:r w:rsidR="00F4171A" w:rsidRPr="00B62946">
        <w:rPr>
          <w:sz w:val="28"/>
          <w:szCs w:val="28"/>
        </w:rPr>
        <w:t>кционе Комиссия</w:t>
      </w:r>
      <w:r w:rsidR="0029087E">
        <w:rPr>
          <w:sz w:val="28"/>
          <w:szCs w:val="28"/>
        </w:rPr>
        <w:t xml:space="preserve"> </w:t>
      </w:r>
      <w:r w:rsidR="00F4171A" w:rsidRPr="00B62946">
        <w:rPr>
          <w:sz w:val="28"/>
          <w:szCs w:val="28"/>
        </w:rPr>
        <w:t xml:space="preserve"> </w:t>
      </w:r>
      <w:r w:rsidR="00555F26">
        <w:rPr>
          <w:sz w:val="28"/>
          <w:szCs w:val="28"/>
        </w:rPr>
        <w:t>приняла решение д</w:t>
      </w:r>
      <w:r w:rsidRPr="00DF6424">
        <w:rPr>
          <w:sz w:val="28"/>
          <w:szCs w:val="28"/>
        </w:rPr>
        <w:t xml:space="preserve">опустить к участию </w:t>
      </w:r>
      <w:r w:rsidR="0033259A" w:rsidRPr="00DF6424">
        <w:rPr>
          <w:sz w:val="28"/>
          <w:szCs w:val="28"/>
        </w:rPr>
        <w:t>в</w:t>
      </w:r>
      <w:r w:rsidR="00B11F4C">
        <w:rPr>
          <w:sz w:val="28"/>
          <w:szCs w:val="28"/>
        </w:rPr>
        <w:t xml:space="preserve"> аукционе и признать участником</w:t>
      </w:r>
      <w:r w:rsidRPr="00DF6424">
        <w:rPr>
          <w:sz w:val="28"/>
          <w:szCs w:val="28"/>
        </w:rPr>
        <w:t xml:space="preserve"> аукциона следующ</w:t>
      </w:r>
      <w:r w:rsidR="00B11F4C">
        <w:rPr>
          <w:sz w:val="28"/>
          <w:szCs w:val="28"/>
        </w:rPr>
        <w:t xml:space="preserve">его </w:t>
      </w:r>
      <w:r w:rsidRPr="00DF6424">
        <w:rPr>
          <w:sz w:val="28"/>
          <w:szCs w:val="28"/>
        </w:rPr>
        <w:t>заявител</w:t>
      </w:r>
      <w:r w:rsidR="00B11F4C">
        <w:rPr>
          <w:sz w:val="28"/>
          <w:szCs w:val="28"/>
        </w:rPr>
        <w:t>я</w:t>
      </w:r>
      <w:r w:rsidRPr="00DF6424">
        <w:rPr>
          <w:sz w:val="28"/>
          <w:szCs w:val="28"/>
        </w:rPr>
        <w:t>:</w:t>
      </w:r>
    </w:p>
    <w:p w:rsidR="00A336B0" w:rsidRPr="00B62946" w:rsidRDefault="00A336B0" w:rsidP="00BD25C5">
      <w:pPr>
        <w:keepNext/>
        <w:widowControl w:val="0"/>
        <w:ind w:firstLine="708"/>
        <w:jc w:val="both"/>
        <w:rPr>
          <w:sz w:val="28"/>
          <w:szCs w:val="28"/>
        </w:rPr>
      </w:pPr>
    </w:p>
    <w:tbl>
      <w:tblPr>
        <w:tblStyle w:val="a3"/>
        <w:tblW w:w="10315" w:type="dxa"/>
        <w:tblLayout w:type="fixed"/>
        <w:tblLook w:val="04A0" w:firstRow="1" w:lastRow="0" w:firstColumn="1" w:lastColumn="0" w:noHBand="0" w:noVBand="1"/>
      </w:tblPr>
      <w:tblGrid>
        <w:gridCol w:w="959"/>
        <w:gridCol w:w="9356"/>
      </w:tblGrid>
      <w:tr w:rsidR="00267795" w:rsidRPr="0029087E" w:rsidTr="00FB7D6B">
        <w:tc>
          <w:tcPr>
            <w:tcW w:w="959" w:type="dxa"/>
          </w:tcPr>
          <w:p w:rsidR="00267795" w:rsidRPr="00A80171" w:rsidRDefault="00267795" w:rsidP="00A45744">
            <w:pPr>
              <w:keepNext/>
              <w:widowControl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80171">
              <w:rPr>
                <w:sz w:val="24"/>
                <w:szCs w:val="24"/>
              </w:rPr>
              <w:t xml:space="preserve">№ </w:t>
            </w:r>
            <w:proofErr w:type="gramStart"/>
            <w:r w:rsidRPr="00A80171">
              <w:rPr>
                <w:sz w:val="24"/>
                <w:szCs w:val="24"/>
              </w:rPr>
              <w:t>п</w:t>
            </w:r>
            <w:proofErr w:type="gramEnd"/>
            <w:r w:rsidRPr="00A80171">
              <w:rPr>
                <w:sz w:val="24"/>
                <w:szCs w:val="24"/>
              </w:rPr>
              <w:t>/п</w:t>
            </w:r>
          </w:p>
        </w:tc>
        <w:tc>
          <w:tcPr>
            <w:tcW w:w="9356" w:type="dxa"/>
          </w:tcPr>
          <w:p w:rsidR="00267795" w:rsidRPr="00A80171" w:rsidRDefault="00267795" w:rsidP="00A45744">
            <w:pPr>
              <w:keepNext/>
              <w:widowControl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80171">
              <w:rPr>
                <w:sz w:val="24"/>
                <w:szCs w:val="24"/>
              </w:rPr>
              <w:t>Наименование участника аукциона (ИНН)</w:t>
            </w:r>
          </w:p>
        </w:tc>
      </w:tr>
      <w:tr w:rsidR="00163C4A" w:rsidRPr="0029087E" w:rsidTr="00411D6C">
        <w:tc>
          <w:tcPr>
            <w:tcW w:w="10315" w:type="dxa"/>
            <w:gridSpan w:val="2"/>
          </w:tcPr>
          <w:p w:rsidR="00163C4A" w:rsidRPr="00A80171" w:rsidRDefault="00A266A6" w:rsidP="00A45744">
            <w:pPr>
              <w:keepNext/>
              <w:widowControl w:val="0"/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80171">
              <w:rPr>
                <w:b/>
                <w:sz w:val="24"/>
                <w:szCs w:val="24"/>
              </w:rPr>
              <w:t>Лот № 1</w:t>
            </w:r>
          </w:p>
        </w:tc>
      </w:tr>
      <w:tr w:rsidR="0029087E" w:rsidRPr="0029087E" w:rsidTr="00FB7D6B">
        <w:trPr>
          <w:trHeight w:val="137"/>
        </w:trPr>
        <w:tc>
          <w:tcPr>
            <w:tcW w:w="959" w:type="dxa"/>
          </w:tcPr>
          <w:p w:rsidR="0029087E" w:rsidRPr="00A80171" w:rsidRDefault="006935BF" w:rsidP="00A45744">
            <w:pPr>
              <w:keepNext/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356" w:type="dxa"/>
          </w:tcPr>
          <w:p w:rsidR="0029087E" w:rsidRPr="00A80171" w:rsidRDefault="00C91941" w:rsidP="00C91941">
            <w:pPr>
              <w:keepNext/>
              <w:widowControl w:val="0"/>
              <w:spacing w:line="276" w:lineRule="auto"/>
              <w:ind w:left="-10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ООО «ТРИ ЖЕЛАНИЯ» (ИНН 6123025528)</w:t>
            </w:r>
          </w:p>
        </w:tc>
      </w:tr>
    </w:tbl>
    <w:p w:rsidR="0029087E" w:rsidRPr="0029087E" w:rsidRDefault="0029087E" w:rsidP="00726B36">
      <w:pPr>
        <w:pStyle w:val="ConsPlusNormal"/>
        <w:keepNext/>
        <w:widowControl w:val="0"/>
        <w:tabs>
          <w:tab w:val="left" w:pos="8114"/>
        </w:tabs>
        <w:spacing w:line="276" w:lineRule="auto"/>
        <w:ind w:firstLine="540"/>
        <w:jc w:val="both"/>
        <w:rPr>
          <w:sz w:val="24"/>
          <w:szCs w:val="24"/>
        </w:rPr>
      </w:pPr>
    </w:p>
    <w:p w:rsidR="00B11F4C" w:rsidRPr="000526AD" w:rsidRDefault="00B11F4C" w:rsidP="00B11F4C">
      <w:pPr>
        <w:keepNext/>
        <w:widowControl w:val="0"/>
        <w:spacing w:line="276" w:lineRule="auto"/>
        <w:ind w:firstLine="708"/>
        <w:jc w:val="both"/>
        <w:rPr>
          <w:sz w:val="28"/>
          <w:szCs w:val="28"/>
        </w:rPr>
      </w:pPr>
      <w:r w:rsidRPr="000526AD">
        <w:rPr>
          <w:sz w:val="28"/>
          <w:szCs w:val="28"/>
        </w:rPr>
        <w:lastRenderedPageBreak/>
        <w:t>2.Отказать в допуске к участию в аукционе следующему заявителю:</w:t>
      </w:r>
    </w:p>
    <w:p w:rsidR="00B11F4C" w:rsidRPr="000526AD" w:rsidRDefault="00B11F4C" w:rsidP="00B11F4C">
      <w:pPr>
        <w:keepNext/>
        <w:widowControl w:val="0"/>
        <w:ind w:firstLine="708"/>
        <w:jc w:val="both"/>
        <w:rPr>
          <w:sz w:val="28"/>
          <w:szCs w:val="28"/>
        </w:rPr>
      </w:pPr>
    </w:p>
    <w:tbl>
      <w:tblPr>
        <w:tblStyle w:val="a3"/>
        <w:tblW w:w="10314" w:type="dxa"/>
        <w:tblLayout w:type="fixed"/>
        <w:tblLook w:val="04A0" w:firstRow="1" w:lastRow="0" w:firstColumn="1" w:lastColumn="0" w:noHBand="0" w:noVBand="1"/>
      </w:tblPr>
      <w:tblGrid>
        <w:gridCol w:w="675"/>
        <w:gridCol w:w="4395"/>
        <w:gridCol w:w="5244"/>
      </w:tblGrid>
      <w:tr w:rsidR="00B11F4C" w:rsidRPr="000526AD" w:rsidTr="004E1F4C">
        <w:tc>
          <w:tcPr>
            <w:tcW w:w="675" w:type="dxa"/>
          </w:tcPr>
          <w:p w:rsidR="00B11F4C" w:rsidRPr="000526AD" w:rsidRDefault="00B11F4C" w:rsidP="004E1F4C">
            <w:pPr>
              <w:keepNext/>
              <w:widowControl w:val="0"/>
              <w:spacing w:line="276" w:lineRule="auto"/>
              <w:jc w:val="center"/>
              <w:rPr>
                <w:b/>
              </w:rPr>
            </w:pPr>
            <w:r w:rsidRPr="000526AD">
              <w:t xml:space="preserve">№ </w:t>
            </w:r>
            <w:proofErr w:type="gramStart"/>
            <w:r w:rsidRPr="000526AD">
              <w:t>п</w:t>
            </w:r>
            <w:proofErr w:type="gramEnd"/>
            <w:r w:rsidRPr="000526AD">
              <w:t>/п</w:t>
            </w:r>
          </w:p>
        </w:tc>
        <w:tc>
          <w:tcPr>
            <w:tcW w:w="4395" w:type="dxa"/>
          </w:tcPr>
          <w:p w:rsidR="00B11F4C" w:rsidRPr="000526AD" w:rsidRDefault="00B11F4C" w:rsidP="004E1F4C">
            <w:pPr>
              <w:keepNext/>
              <w:widowControl w:val="0"/>
              <w:spacing w:line="276" w:lineRule="auto"/>
              <w:jc w:val="center"/>
            </w:pPr>
            <w:r w:rsidRPr="000526AD">
              <w:t>Наименование заявителя</w:t>
            </w:r>
          </w:p>
          <w:p w:rsidR="00B11F4C" w:rsidRPr="000526AD" w:rsidRDefault="00B11F4C" w:rsidP="004E1F4C">
            <w:pPr>
              <w:keepNext/>
              <w:widowControl w:val="0"/>
              <w:spacing w:line="276" w:lineRule="auto"/>
              <w:jc w:val="center"/>
              <w:rPr>
                <w:b/>
              </w:rPr>
            </w:pPr>
            <w:r w:rsidRPr="000526AD">
              <w:t>(ИНН)</w:t>
            </w:r>
          </w:p>
        </w:tc>
        <w:tc>
          <w:tcPr>
            <w:tcW w:w="5244" w:type="dxa"/>
          </w:tcPr>
          <w:p w:rsidR="00B11F4C" w:rsidRPr="000526AD" w:rsidRDefault="00B11F4C" w:rsidP="004E1F4C">
            <w:pPr>
              <w:keepNext/>
              <w:widowControl w:val="0"/>
              <w:spacing w:line="276" w:lineRule="auto"/>
              <w:jc w:val="center"/>
            </w:pPr>
            <w:r w:rsidRPr="000526AD">
              <w:t>Причина отказа</w:t>
            </w:r>
          </w:p>
        </w:tc>
      </w:tr>
      <w:tr w:rsidR="00B11F4C" w:rsidRPr="000526AD" w:rsidTr="004E1F4C">
        <w:trPr>
          <w:trHeight w:val="185"/>
        </w:trPr>
        <w:tc>
          <w:tcPr>
            <w:tcW w:w="675" w:type="dxa"/>
          </w:tcPr>
          <w:p w:rsidR="00B11F4C" w:rsidRPr="000526AD" w:rsidRDefault="00B11F4C" w:rsidP="004E1F4C">
            <w:pPr>
              <w:keepNext/>
              <w:widowControl w:val="0"/>
              <w:spacing w:line="276" w:lineRule="auto"/>
              <w:jc w:val="center"/>
            </w:pPr>
          </w:p>
        </w:tc>
        <w:tc>
          <w:tcPr>
            <w:tcW w:w="9639" w:type="dxa"/>
            <w:gridSpan w:val="2"/>
          </w:tcPr>
          <w:p w:rsidR="00B11F4C" w:rsidRPr="000526AD" w:rsidRDefault="00F5545C" w:rsidP="004E1F4C">
            <w:pPr>
              <w:keepNext/>
              <w:widowControl w:val="0"/>
              <w:spacing w:line="276" w:lineRule="auto"/>
              <w:jc w:val="center"/>
            </w:pPr>
            <w:r>
              <w:rPr>
                <w:rFonts w:eastAsiaTheme="minorHAnsi"/>
                <w:b/>
                <w:sz w:val="24"/>
                <w:szCs w:val="24"/>
                <w:lang w:eastAsia="en-US"/>
              </w:rPr>
              <w:t>Лот № 1</w:t>
            </w:r>
          </w:p>
        </w:tc>
      </w:tr>
      <w:tr w:rsidR="00B11F4C" w:rsidRPr="000526AD" w:rsidTr="004E1F4C">
        <w:trPr>
          <w:trHeight w:val="417"/>
        </w:trPr>
        <w:tc>
          <w:tcPr>
            <w:tcW w:w="675" w:type="dxa"/>
          </w:tcPr>
          <w:p w:rsidR="00B11F4C" w:rsidRPr="000526AD" w:rsidRDefault="00B11F4C" w:rsidP="004E1F4C">
            <w:pPr>
              <w:keepNext/>
              <w:widowControl w:val="0"/>
              <w:spacing w:line="276" w:lineRule="auto"/>
              <w:jc w:val="center"/>
              <w:rPr>
                <w:lang w:val="en-US"/>
              </w:rPr>
            </w:pPr>
            <w:r w:rsidRPr="000526AD">
              <w:rPr>
                <w:lang w:val="en-US"/>
              </w:rPr>
              <w:t>1</w:t>
            </w:r>
          </w:p>
        </w:tc>
        <w:tc>
          <w:tcPr>
            <w:tcW w:w="4395" w:type="dxa"/>
          </w:tcPr>
          <w:p w:rsidR="00954F82" w:rsidRPr="00B372B7" w:rsidRDefault="00954F82" w:rsidP="00954F82">
            <w:pPr>
              <w:keepNext/>
              <w:widowControl w:val="0"/>
              <w:spacing w:line="276" w:lineRule="auto"/>
              <w:ind w:left="-107"/>
              <w:jc w:val="center"/>
              <w:rPr>
                <w:sz w:val="24"/>
                <w:szCs w:val="24"/>
              </w:rPr>
            </w:pPr>
            <w:r w:rsidRPr="00B372B7">
              <w:rPr>
                <w:sz w:val="24"/>
                <w:szCs w:val="24"/>
              </w:rPr>
              <w:t xml:space="preserve">ИП ГКФХ </w:t>
            </w:r>
            <w:proofErr w:type="spellStart"/>
            <w:r w:rsidRPr="00B372B7">
              <w:rPr>
                <w:sz w:val="24"/>
                <w:szCs w:val="24"/>
              </w:rPr>
              <w:t>Джекиев</w:t>
            </w:r>
            <w:proofErr w:type="spellEnd"/>
            <w:r w:rsidRPr="00B372B7">
              <w:rPr>
                <w:sz w:val="24"/>
                <w:szCs w:val="24"/>
              </w:rPr>
              <w:t xml:space="preserve"> </w:t>
            </w:r>
            <w:proofErr w:type="spellStart"/>
            <w:r w:rsidRPr="00B372B7">
              <w:rPr>
                <w:sz w:val="24"/>
                <w:szCs w:val="24"/>
              </w:rPr>
              <w:t>Арслан</w:t>
            </w:r>
            <w:proofErr w:type="spellEnd"/>
            <w:r w:rsidRPr="00B372B7">
              <w:rPr>
                <w:sz w:val="24"/>
                <w:szCs w:val="24"/>
              </w:rPr>
              <w:t xml:space="preserve"> </w:t>
            </w:r>
            <w:proofErr w:type="spellStart"/>
            <w:r w:rsidRPr="00B372B7">
              <w:rPr>
                <w:sz w:val="24"/>
                <w:szCs w:val="24"/>
              </w:rPr>
              <w:t>Баатрович</w:t>
            </w:r>
            <w:proofErr w:type="spellEnd"/>
          </w:p>
          <w:p w:rsidR="00B11F4C" w:rsidRPr="000526AD" w:rsidRDefault="00954F82" w:rsidP="00954F82">
            <w:pPr>
              <w:keepNext/>
              <w:widowControl w:val="0"/>
              <w:tabs>
                <w:tab w:val="center" w:pos="1947"/>
                <w:tab w:val="right" w:pos="3895"/>
              </w:tabs>
              <w:spacing w:line="276" w:lineRule="auto"/>
              <w:jc w:val="center"/>
            </w:pPr>
            <w:r w:rsidRPr="00B372B7">
              <w:rPr>
                <w:sz w:val="24"/>
                <w:szCs w:val="24"/>
              </w:rPr>
              <w:t>(ИНН 081600640781)</w:t>
            </w:r>
          </w:p>
        </w:tc>
        <w:tc>
          <w:tcPr>
            <w:tcW w:w="5244" w:type="dxa"/>
          </w:tcPr>
          <w:p w:rsidR="00804DAC" w:rsidRDefault="00513BD0" w:rsidP="00804DAC">
            <w:pPr>
              <w:keepNext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513BD0">
              <w:rPr>
                <w:sz w:val="24"/>
                <w:szCs w:val="24"/>
              </w:rPr>
              <w:t>На основании подпунктов</w:t>
            </w:r>
            <w:r w:rsidR="00B11F4C" w:rsidRPr="00513BD0">
              <w:rPr>
                <w:sz w:val="24"/>
                <w:szCs w:val="24"/>
              </w:rPr>
              <w:t xml:space="preserve"> </w:t>
            </w:r>
            <w:r w:rsidRPr="00513BD0">
              <w:rPr>
                <w:sz w:val="24"/>
                <w:szCs w:val="24"/>
              </w:rPr>
              <w:t xml:space="preserve">«б» и </w:t>
            </w:r>
            <w:r w:rsidR="00B11F4C" w:rsidRPr="00513BD0">
              <w:rPr>
                <w:sz w:val="24"/>
                <w:szCs w:val="24"/>
              </w:rPr>
              <w:t>«в» пункта 8.4. документации об аукционе и</w:t>
            </w:r>
            <w:r w:rsidR="00B11F4C" w:rsidRPr="00EE62BF">
              <w:rPr>
                <w:sz w:val="24"/>
                <w:szCs w:val="24"/>
              </w:rPr>
              <w:t xml:space="preserve"> подпункта </w:t>
            </w:r>
            <w:r w:rsidR="00804DAC">
              <w:rPr>
                <w:sz w:val="24"/>
                <w:szCs w:val="24"/>
              </w:rPr>
              <w:t xml:space="preserve">«в» и </w:t>
            </w:r>
            <w:r w:rsidR="00B11F4C" w:rsidRPr="00EE62BF">
              <w:rPr>
                <w:sz w:val="24"/>
                <w:szCs w:val="24"/>
              </w:rPr>
              <w:t>«г» пункта 21 Правил организации и проведения торгов (конкурсов, аукционов) на право заключения договора пользования рыбоводным участком, утвержденных постановлением Правительства Российской Федерации от 15.05.2014  № 450 (далее Правила</w:t>
            </w:r>
            <w:r w:rsidR="00B11F4C">
              <w:rPr>
                <w:sz w:val="24"/>
                <w:szCs w:val="24"/>
              </w:rPr>
              <w:t xml:space="preserve"> проведения торгов</w:t>
            </w:r>
            <w:r w:rsidR="00B11F4C" w:rsidRPr="00EE62BF">
              <w:rPr>
                <w:sz w:val="24"/>
                <w:szCs w:val="24"/>
              </w:rPr>
              <w:t>) –</w:t>
            </w:r>
            <w:r w:rsidR="00B11F4C" w:rsidRPr="00EE62BF">
              <w:rPr>
                <w:rFonts w:eastAsiaTheme="minorHAnsi"/>
                <w:sz w:val="24"/>
                <w:szCs w:val="24"/>
                <w:lang w:eastAsia="en-US"/>
              </w:rPr>
              <w:t xml:space="preserve"> непредставление заявителем предусмотренной </w:t>
            </w:r>
            <w:r w:rsidR="00B11F4C">
              <w:rPr>
                <w:rFonts w:eastAsiaTheme="minorHAnsi"/>
                <w:sz w:val="24"/>
                <w:szCs w:val="24"/>
                <w:lang w:eastAsia="en-US"/>
              </w:rPr>
              <w:t xml:space="preserve">пунктом </w:t>
            </w:r>
            <w:r w:rsidR="00B11F4C" w:rsidRPr="00513BD0">
              <w:rPr>
                <w:rFonts w:eastAsiaTheme="minorHAnsi"/>
                <w:sz w:val="24"/>
                <w:szCs w:val="24"/>
                <w:lang w:eastAsia="en-US"/>
              </w:rPr>
              <w:t>4.3.</w:t>
            </w:r>
            <w:r w:rsidR="00B11F4C">
              <w:rPr>
                <w:rFonts w:eastAsiaTheme="minorHAnsi"/>
                <w:sz w:val="24"/>
                <w:szCs w:val="24"/>
                <w:lang w:eastAsia="en-US"/>
              </w:rPr>
              <w:t xml:space="preserve"> документации об аукционе</w:t>
            </w:r>
            <w:r w:rsidR="00B11F4C" w:rsidRPr="00EE62BF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r w:rsidR="00B11F4C">
              <w:rPr>
                <w:rFonts w:eastAsiaTheme="minorHAnsi"/>
                <w:sz w:val="24"/>
                <w:szCs w:val="24"/>
                <w:lang w:eastAsia="en-US"/>
              </w:rPr>
              <w:t xml:space="preserve">и </w:t>
            </w:r>
            <w:r w:rsidR="00B11F4C" w:rsidRPr="00EE62BF">
              <w:rPr>
                <w:rFonts w:eastAsiaTheme="minorHAnsi"/>
                <w:sz w:val="24"/>
                <w:szCs w:val="24"/>
                <w:lang w:eastAsia="en-US"/>
              </w:rPr>
              <w:t>пунктом 94 Правил</w:t>
            </w:r>
            <w:r w:rsidR="00B11F4C">
              <w:rPr>
                <w:rFonts w:eastAsiaTheme="minorHAnsi"/>
                <w:sz w:val="24"/>
                <w:szCs w:val="24"/>
                <w:lang w:eastAsia="en-US"/>
              </w:rPr>
              <w:t xml:space="preserve"> проведения торгов </w:t>
            </w:r>
            <w:r w:rsidR="00B11F4C" w:rsidRPr="00EE62BF">
              <w:rPr>
                <w:rFonts w:eastAsiaTheme="minorHAnsi"/>
                <w:sz w:val="24"/>
                <w:szCs w:val="24"/>
                <w:lang w:eastAsia="en-US"/>
              </w:rPr>
              <w:t>информации либо</w:t>
            </w:r>
            <w:proofErr w:type="gramEnd"/>
            <w:r w:rsidR="00B11F4C" w:rsidRPr="00EE62BF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B11F4C" w:rsidRPr="00EE62BF">
              <w:rPr>
                <w:rFonts w:eastAsiaTheme="minorHAnsi"/>
                <w:sz w:val="24"/>
                <w:szCs w:val="24"/>
                <w:lang w:eastAsia="en-US"/>
              </w:rPr>
              <w:t>налич</w:t>
            </w:r>
            <w:r w:rsidR="00B11F4C">
              <w:rPr>
                <w:rFonts w:eastAsiaTheme="minorHAnsi"/>
                <w:sz w:val="24"/>
                <w:szCs w:val="24"/>
                <w:lang w:eastAsia="en-US"/>
              </w:rPr>
              <w:t>ие в ней недостоверных сведений (</w:t>
            </w:r>
            <w:r w:rsidR="00804DAC">
              <w:rPr>
                <w:sz w:val="24"/>
                <w:szCs w:val="24"/>
              </w:rPr>
              <w:t>не указаны следующие сведения о заявителе:</w:t>
            </w:r>
            <w:proofErr w:type="gramEnd"/>
          </w:p>
          <w:p w:rsidR="00804DAC" w:rsidRDefault="00804DAC" w:rsidP="00804DAC">
            <w:pPr>
              <w:keepNext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данные документа, удостоверяющего личность;</w:t>
            </w:r>
          </w:p>
          <w:p w:rsidR="00804DAC" w:rsidRDefault="00804DAC" w:rsidP="00804DAC">
            <w:pPr>
              <w:keepNext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телефон;</w:t>
            </w:r>
          </w:p>
          <w:p w:rsidR="00804DAC" w:rsidRDefault="00804DAC" w:rsidP="00804DAC">
            <w:pPr>
              <w:keepNext/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страховой номер индивидуального лицевого счета в системе обязательного пенсионного страхования Российской Федерации (СНИЛС) – для индивидуального предпринимателя).</w:t>
            </w:r>
          </w:p>
          <w:p w:rsidR="00B11F4C" w:rsidRPr="000526AD" w:rsidRDefault="00B11F4C" w:rsidP="00804DAC">
            <w:pPr>
              <w:keepNext/>
              <w:autoSpaceDE w:val="0"/>
              <w:autoSpaceDN w:val="0"/>
              <w:adjustRightInd w:val="0"/>
              <w:contextualSpacing/>
              <w:jc w:val="both"/>
            </w:pPr>
          </w:p>
        </w:tc>
      </w:tr>
    </w:tbl>
    <w:p w:rsidR="006935BF" w:rsidRDefault="006935BF" w:rsidP="00A45744">
      <w:pPr>
        <w:keepNext/>
        <w:widowControl w:val="0"/>
        <w:spacing w:line="276" w:lineRule="auto"/>
        <w:ind w:firstLine="540"/>
        <w:jc w:val="both"/>
        <w:rPr>
          <w:sz w:val="28"/>
          <w:szCs w:val="28"/>
        </w:rPr>
      </w:pPr>
    </w:p>
    <w:p w:rsidR="00C72324" w:rsidRDefault="00C72324" w:rsidP="00C72324">
      <w:pPr>
        <w:pStyle w:val="ConsPlusNormal"/>
        <w:keepNext/>
        <w:widowControl w:val="0"/>
        <w:spacing w:line="276" w:lineRule="auto"/>
        <w:ind w:firstLine="540"/>
        <w:jc w:val="both"/>
      </w:pPr>
      <w:r>
        <w:t>3</w:t>
      </w:r>
      <w:r w:rsidRPr="00B62946">
        <w:t>.</w:t>
      </w:r>
      <w:r>
        <w:t xml:space="preserve"> </w:t>
      </w:r>
      <w:proofErr w:type="gramStart"/>
      <w:r w:rsidRPr="00B62946">
        <w:t xml:space="preserve">Учитывая то, что </w:t>
      </w:r>
      <w:r w:rsidRPr="00DC7337">
        <w:t>на лот</w:t>
      </w:r>
      <w:r>
        <w:t xml:space="preserve"> № 1  заявка об учас</w:t>
      </w:r>
      <w:r w:rsidR="00CA146E">
        <w:t>тии в аукционе, поданная ИП Главой КФХ</w:t>
      </w:r>
      <w:r>
        <w:t xml:space="preserve"> </w:t>
      </w:r>
      <w:proofErr w:type="spellStart"/>
      <w:r>
        <w:t>Джекиевым</w:t>
      </w:r>
      <w:proofErr w:type="spellEnd"/>
      <w:r>
        <w:t xml:space="preserve"> </w:t>
      </w:r>
      <w:proofErr w:type="spellStart"/>
      <w:r>
        <w:t>Арсланом</w:t>
      </w:r>
      <w:proofErr w:type="spellEnd"/>
      <w:r>
        <w:t xml:space="preserve"> </w:t>
      </w:r>
      <w:proofErr w:type="spellStart"/>
      <w:r>
        <w:t>Баатровичем</w:t>
      </w:r>
      <w:proofErr w:type="spellEnd"/>
      <w:r w:rsidR="00804DAC">
        <w:t>,</w:t>
      </w:r>
      <w:r>
        <w:t xml:space="preserve"> была отклонена, </w:t>
      </w:r>
      <w:r w:rsidRPr="00B62946">
        <w:t xml:space="preserve">Комиссия на основании </w:t>
      </w:r>
      <w:r w:rsidRPr="006A5A1E">
        <w:rPr>
          <w:shd w:val="clear" w:color="auto" w:fill="FFFFFF" w:themeFill="background1"/>
        </w:rPr>
        <w:t xml:space="preserve">пунктов </w:t>
      </w:r>
      <w:r w:rsidRPr="00CA146E">
        <w:rPr>
          <w:shd w:val="clear" w:color="auto" w:fill="FFFFFF" w:themeFill="background1"/>
        </w:rPr>
        <w:t>104, 109, 125</w:t>
      </w:r>
      <w:r w:rsidRPr="006A5A1E">
        <w:rPr>
          <w:shd w:val="clear" w:color="auto" w:fill="FFFFFF" w:themeFill="background1"/>
        </w:rPr>
        <w:t xml:space="preserve"> </w:t>
      </w:r>
      <w:r w:rsidR="00CA146E" w:rsidRPr="00CA146E">
        <w:t>Правил организации и проведения торгов (конкурсов, аукционов) на право заключения договора пользования рыбоводным участком, утвержденных постановлением Правительств</w:t>
      </w:r>
      <w:r w:rsidR="004B5AE5">
        <w:t xml:space="preserve">а Российской Федерации от 15 мая </w:t>
      </w:r>
      <w:r w:rsidR="00CA146E" w:rsidRPr="00CA146E">
        <w:t>2014</w:t>
      </w:r>
      <w:r w:rsidR="004B5AE5">
        <w:t>г.</w:t>
      </w:r>
      <w:r w:rsidR="00CA146E" w:rsidRPr="00CA146E">
        <w:t xml:space="preserve">  № 450</w:t>
      </w:r>
      <w:r w:rsidR="00CA146E">
        <w:t xml:space="preserve">, </w:t>
      </w:r>
      <w:r w:rsidRPr="0058012D">
        <w:t>приняла решение признать ау</w:t>
      </w:r>
      <w:r>
        <w:t>кцион по данному</w:t>
      </w:r>
      <w:r w:rsidRPr="0058012D">
        <w:t xml:space="preserve"> </w:t>
      </w:r>
      <w:r>
        <w:t>лоту</w:t>
      </w:r>
      <w:r w:rsidRPr="0058012D">
        <w:t xml:space="preserve"> несостоявшимся и</w:t>
      </w:r>
      <w:proofErr w:type="gramEnd"/>
      <w:r w:rsidRPr="0058012D">
        <w:t xml:space="preserve"> </w:t>
      </w:r>
      <w:proofErr w:type="gramStart"/>
      <w:r w:rsidRPr="0058012D">
        <w:t xml:space="preserve">заключить договор с </w:t>
      </w:r>
      <w:r>
        <w:t>ООО «</w:t>
      </w:r>
      <w:r w:rsidR="00804DAC">
        <w:t xml:space="preserve">ТРИ </w:t>
      </w:r>
      <w:r w:rsidR="00CA146E">
        <w:t>ЖЕЛАНИЯ</w:t>
      </w:r>
      <w:r>
        <w:t xml:space="preserve">» как с </w:t>
      </w:r>
      <w:r w:rsidRPr="0058012D">
        <w:t>единственным</w:t>
      </w:r>
      <w:r>
        <w:t xml:space="preserve">и участником </w:t>
      </w:r>
      <w:r w:rsidRPr="0058012D">
        <w:t>аукциона по начальной цене предмета аукциона.</w:t>
      </w:r>
      <w:proofErr w:type="gramEnd"/>
    </w:p>
    <w:p w:rsidR="006935BF" w:rsidRDefault="006935BF" w:rsidP="00804DAC">
      <w:pPr>
        <w:keepNext/>
        <w:widowControl w:val="0"/>
        <w:ind w:firstLine="540"/>
        <w:jc w:val="both"/>
        <w:rPr>
          <w:sz w:val="28"/>
          <w:szCs w:val="28"/>
        </w:rPr>
      </w:pPr>
    </w:p>
    <w:p w:rsidR="001C02A8" w:rsidRPr="00313D30" w:rsidRDefault="001C02A8" w:rsidP="00A45744">
      <w:pPr>
        <w:keepNext/>
        <w:widowControl w:val="0"/>
        <w:spacing w:line="276" w:lineRule="auto"/>
        <w:ind w:firstLine="540"/>
        <w:jc w:val="both"/>
        <w:rPr>
          <w:sz w:val="28"/>
          <w:szCs w:val="28"/>
        </w:rPr>
      </w:pPr>
      <w:r w:rsidRPr="00B62946">
        <w:rPr>
          <w:sz w:val="28"/>
          <w:szCs w:val="28"/>
        </w:rPr>
        <w:t>Участники с правом голоса</w:t>
      </w:r>
      <w:r w:rsidRPr="00141B29">
        <w:rPr>
          <w:sz w:val="28"/>
          <w:szCs w:val="28"/>
        </w:rPr>
        <w:t xml:space="preserve">: </w:t>
      </w:r>
      <w:r w:rsidR="00EA13D8">
        <w:rPr>
          <w:sz w:val="28"/>
          <w:szCs w:val="28"/>
        </w:rPr>
        <w:t>6</w:t>
      </w:r>
      <w:r w:rsidR="00753848" w:rsidRPr="00141B29">
        <w:rPr>
          <w:sz w:val="28"/>
          <w:szCs w:val="28"/>
        </w:rPr>
        <w:t xml:space="preserve"> </w:t>
      </w:r>
      <w:r w:rsidR="00EA4AE6" w:rsidRPr="00141B29">
        <w:rPr>
          <w:sz w:val="28"/>
          <w:szCs w:val="28"/>
        </w:rPr>
        <w:t>гол</w:t>
      </w:r>
      <w:r w:rsidR="006F4C52">
        <w:rPr>
          <w:sz w:val="28"/>
          <w:szCs w:val="28"/>
        </w:rPr>
        <w:t>осов</w:t>
      </w:r>
      <w:r w:rsidR="006F1E91">
        <w:rPr>
          <w:sz w:val="28"/>
          <w:szCs w:val="28"/>
        </w:rPr>
        <w:t>.</w:t>
      </w:r>
      <w:r w:rsidRPr="00B62946">
        <w:rPr>
          <w:sz w:val="28"/>
          <w:szCs w:val="28"/>
        </w:rPr>
        <w:t xml:space="preserve"> Голосовали «за» единогласно.</w:t>
      </w:r>
    </w:p>
    <w:p w:rsidR="0018096B" w:rsidRDefault="0018096B" w:rsidP="001C02A8">
      <w:pPr>
        <w:keepNext/>
        <w:widowControl w:val="0"/>
        <w:jc w:val="both"/>
        <w:rPr>
          <w:sz w:val="28"/>
          <w:szCs w:val="28"/>
          <w:u w:val="single"/>
        </w:rPr>
      </w:pPr>
    </w:p>
    <w:p w:rsidR="00737401" w:rsidRDefault="00737401" w:rsidP="001C02A8">
      <w:pPr>
        <w:keepNext/>
        <w:widowControl w:val="0"/>
        <w:jc w:val="both"/>
        <w:rPr>
          <w:sz w:val="28"/>
          <w:szCs w:val="28"/>
          <w:u w:val="single"/>
        </w:rPr>
      </w:pPr>
    </w:p>
    <w:p w:rsidR="001C02A8" w:rsidRDefault="001C02A8" w:rsidP="001C02A8">
      <w:pPr>
        <w:keepNext/>
        <w:widowControl w:val="0"/>
        <w:jc w:val="both"/>
        <w:rPr>
          <w:sz w:val="28"/>
          <w:szCs w:val="28"/>
          <w:u w:val="single"/>
        </w:rPr>
      </w:pPr>
      <w:r w:rsidRPr="001840D2">
        <w:rPr>
          <w:sz w:val="28"/>
          <w:szCs w:val="28"/>
          <w:u w:val="single"/>
        </w:rPr>
        <w:t>Подписи:</w:t>
      </w:r>
    </w:p>
    <w:p w:rsidR="00357AA0" w:rsidRDefault="00357AA0" w:rsidP="001C02A8">
      <w:pPr>
        <w:keepNext/>
        <w:widowControl w:val="0"/>
        <w:jc w:val="both"/>
        <w:rPr>
          <w:sz w:val="28"/>
          <w:szCs w:val="28"/>
          <w:u w:val="single"/>
        </w:rPr>
      </w:pPr>
    </w:p>
    <w:p w:rsidR="009A50D7" w:rsidRPr="009A50D7" w:rsidRDefault="009A50D7" w:rsidP="009A50D7">
      <w:pPr>
        <w:keepNext/>
        <w:widowControl w:val="0"/>
        <w:jc w:val="both"/>
        <w:rPr>
          <w:sz w:val="28"/>
          <w:szCs w:val="28"/>
        </w:rPr>
      </w:pPr>
      <w:r w:rsidRPr="009A50D7">
        <w:rPr>
          <w:sz w:val="28"/>
          <w:szCs w:val="28"/>
        </w:rPr>
        <w:t>Заместитель руководителя</w:t>
      </w:r>
    </w:p>
    <w:p w:rsidR="009A50D7" w:rsidRPr="009A50D7" w:rsidRDefault="009A50D7" w:rsidP="009A50D7">
      <w:pPr>
        <w:keepNext/>
        <w:widowControl w:val="0"/>
        <w:jc w:val="both"/>
        <w:rPr>
          <w:sz w:val="28"/>
          <w:szCs w:val="28"/>
        </w:rPr>
      </w:pPr>
      <w:r w:rsidRPr="009A50D7">
        <w:rPr>
          <w:sz w:val="28"/>
          <w:szCs w:val="28"/>
        </w:rPr>
        <w:t xml:space="preserve">Волго-Каспийского </w:t>
      </w:r>
    </w:p>
    <w:p w:rsidR="009A50D7" w:rsidRPr="009A50D7" w:rsidRDefault="009A50D7" w:rsidP="009A50D7">
      <w:pPr>
        <w:keepNext/>
        <w:widowControl w:val="0"/>
        <w:jc w:val="both"/>
        <w:rPr>
          <w:sz w:val="28"/>
          <w:szCs w:val="28"/>
        </w:rPr>
      </w:pPr>
      <w:r w:rsidRPr="009A50D7">
        <w:rPr>
          <w:sz w:val="28"/>
          <w:szCs w:val="28"/>
        </w:rPr>
        <w:t>территориального</w:t>
      </w:r>
    </w:p>
    <w:p w:rsidR="009A50D7" w:rsidRPr="009A50D7" w:rsidRDefault="009A50D7" w:rsidP="009A50D7">
      <w:pPr>
        <w:keepNext/>
        <w:widowControl w:val="0"/>
        <w:jc w:val="both"/>
        <w:rPr>
          <w:sz w:val="28"/>
          <w:szCs w:val="28"/>
        </w:rPr>
      </w:pPr>
      <w:r w:rsidRPr="009A50D7">
        <w:rPr>
          <w:sz w:val="28"/>
          <w:szCs w:val="28"/>
        </w:rPr>
        <w:t xml:space="preserve">управления </w:t>
      </w:r>
      <w:proofErr w:type="spellStart"/>
      <w:r w:rsidRPr="009A50D7">
        <w:rPr>
          <w:sz w:val="28"/>
          <w:szCs w:val="28"/>
        </w:rPr>
        <w:t>Росрыболовства</w:t>
      </w:r>
      <w:proofErr w:type="spellEnd"/>
      <w:r w:rsidRPr="009A50D7">
        <w:rPr>
          <w:sz w:val="28"/>
          <w:szCs w:val="28"/>
        </w:rPr>
        <w:tab/>
      </w:r>
      <w:r w:rsidRPr="009A50D7">
        <w:rPr>
          <w:sz w:val="28"/>
          <w:szCs w:val="28"/>
        </w:rPr>
        <w:tab/>
      </w:r>
      <w:r w:rsidRPr="009A50D7">
        <w:rPr>
          <w:sz w:val="28"/>
          <w:szCs w:val="28"/>
        </w:rPr>
        <w:tab/>
        <w:t>________________</w:t>
      </w:r>
      <w:r w:rsidRPr="009A50D7">
        <w:rPr>
          <w:sz w:val="28"/>
          <w:szCs w:val="28"/>
        </w:rPr>
        <w:tab/>
        <w:t xml:space="preserve">М.А. </w:t>
      </w:r>
      <w:proofErr w:type="spellStart"/>
      <w:r w:rsidRPr="009A50D7">
        <w:rPr>
          <w:sz w:val="28"/>
          <w:szCs w:val="28"/>
        </w:rPr>
        <w:t>Таспенов</w:t>
      </w:r>
      <w:proofErr w:type="spellEnd"/>
    </w:p>
    <w:p w:rsidR="009A50D7" w:rsidRPr="009A50D7" w:rsidRDefault="009A50D7" w:rsidP="009A50D7">
      <w:pPr>
        <w:keepNext/>
        <w:widowControl w:val="0"/>
        <w:jc w:val="both"/>
        <w:rPr>
          <w:sz w:val="28"/>
          <w:szCs w:val="28"/>
          <w:u w:val="single"/>
        </w:rPr>
      </w:pPr>
    </w:p>
    <w:p w:rsidR="00CA146E" w:rsidRDefault="00CA146E" w:rsidP="00B03764">
      <w:pPr>
        <w:keepNext/>
        <w:widowControl w:val="0"/>
        <w:jc w:val="both"/>
        <w:rPr>
          <w:rFonts w:eastAsiaTheme="minorHAnsi"/>
          <w:sz w:val="28"/>
          <w:szCs w:val="28"/>
          <w:lang w:eastAsia="en-US"/>
        </w:rPr>
      </w:pPr>
    </w:p>
    <w:p w:rsidR="001C02A8" w:rsidRPr="006454B4" w:rsidRDefault="001C02A8" w:rsidP="00B03764">
      <w:pPr>
        <w:keepNext/>
        <w:widowControl w:val="0"/>
        <w:jc w:val="both"/>
        <w:rPr>
          <w:rFonts w:eastAsiaTheme="minorHAnsi"/>
          <w:sz w:val="28"/>
          <w:szCs w:val="28"/>
          <w:lang w:eastAsia="en-US"/>
        </w:rPr>
      </w:pPr>
      <w:r w:rsidRPr="006454B4">
        <w:rPr>
          <w:rFonts w:eastAsiaTheme="minorHAnsi"/>
          <w:sz w:val="28"/>
          <w:szCs w:val="28"/>
          <w:lang w:eastAsia="en-US"/>
        </w:rPr>
        <w:lastRenderedPageBreak/>
        <w:t>Начальник отдела организации</w:t>
      </w:r>
    </w:p>
    <w:p w:rsidR="001C02A8" w:rsidRPr="006454B4" w:rsidRDefault="001C02A8" w:rsidP="00B03764">
      <w:pPr>
        <w:keepNext/>
        <w:widowControl w:val="0"/>
        <w:jc w:val="both"/>
        <w:rPr>
          <w:rFonts w:eastAsiaTheme="minorHAnsi"/>
          <w:sz w:val="28"/>
          <w:szCs w:val="28"/>
          <w:lang w:eastAsia="en-US"/>
        </w:rPr>
      </w:pPr>
      <w:r w:rsidRPr="006454B4">
        <w:rPr>
          <w:rFonts w:eastAsiaTheme="minorHAnsi"/>
          <w:sz w:val="28"/>
          <w:szCs w:val="28"/>
          <w:lang w:eastAsia="en-US"/>
        </w:rPr>
        <w:t>товарного рыбоводства Волго-</w:t>
      </w:r>
    </w:p>
    <w:p w:rsidR="001C02A8" w:rsidRPr="006454B4" w:rsidRDefault="001C02A8" w:rsidP="00B03764">
      <w:pPr>
        <w:keepNext/>
        <w:widowControl w:val="0"/>
        <w:jc w:val="both"/>
        <w:rPr>
          <w:rFonts w:eastAsiaTheme="minorHAnsi"/>
          <w:sz w:val="28"/>
          <w:szCs w:val="28"/>
          <w:lang w:eastAsia="en-US"/>
        </w:rPr>
      </w:pPr>
      <w:r w:rsidRPr="006454B4">
        <w:rPr>
          <w:rFonts w:eastAsiaTheme="minorHAnsi"/>
          <w:sz w:val="28"/>
          <w:szCs w:val="28"/>
          <w:lang w:eastAsia="en-US"/>
        </w:rPr>
        <w:t>Каспийского территориального</w:t>
      </w:r>
    </w:p>
    <w:p w:rsidR="001C02A8" w:rsidRDefault="001C02A8" w:rsidP="00B03764">
      <w:pPr>
        <w:keepNext/>
        <w:widowControl w:val="0"/>
        <w:rPr>
          <w:rFonts w:eastAsiaTheme="minorHAnsi"/>
          <w:sz w:val="28"/>
          <w:szCs w:val="28"/>
          <w:lang w:eastAsia="en-US"/>
        </w:rPr>
      </w:pPr>
      <w:r w:rsidRPr="006454B4">
        <w:rPr>
          <w:rFonts w:eastAsiaTheme="minorHAnsi"/>
          <w:sz w:val="28"/>
          <w:szCs w:val="28"/>
          <w:lang w:eastAsia="en-US"/>
        </w:rPr>
        <w:t xml:space="preserve">управления </w:t>
      </w:r>
      <w:proofErr w:type="spellStart"/>
      <w:r w:rsidRPr="006454B4">
        <w:rPr>
          <w:rFonts w:eastAsiaTheme="minorHAnsi"/>
          <w:sz w:val="28"/>
          <w:szCs w:val="28"/>
          <w:lang w:eastAsia="en-US"/>
        </w:rPr>
        <w:t>Росрыболовства</w:t>
      </w:r>
      <w:proofErr w:type="spellEnd"/>
      <w:r w:rsidR="00841879">
        <w:rPr>
          <w:rFonts w:eastAsiaTheme="minorHAnsi"/>
          <w:sz w:val="28"/>
          <w:szCs w:val="28"/>
          <w:lang w:eastAsia="en-US"/>
        </w:rPr>
        <w:t xml:space="preserve"> </w:t>
      </w:r>
      <w:r w:rsidR="00841879">
        <w:rPr>
          <w:rFonts w:eastAsiaTheme="minorHAnsi"/>
          <w:sz w:val="28"/>
          <w:szCs w:val="28"/>
          <w:lang w:eastAsia="en-US"/>
        </w:rPr>
        <w:tab/>
      </w:r>
      <w:r w:rsidR="00841879">
        <w:rPr>
          <w:rFonts w:eastAsiaTheme="minorHAnsi"/>
          <w:sz w:val="28"/>
          <w:szCs w:val="28"/>
          <w:lang w:eastAsia="en-US"/>
        </w:rPr>
        <w:tab/>
      </w:r>
      <w:r w:rsidR="00841879">
        <w:rPr>
          <w:rFonts w:eastAsiaTheme="minorHAnsi"/>
          <w:sz w:val="28"/>
          <w:szCs w:val="28"/>
          <w:lang w:eastAsia="en-US"/>
        </w:rPr>
        <w:tab/>
        <w:t xml:space="preserve">_________________ </w:t>
      </w:r>
      <w:r w:rsidR="00841879"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 xml:space="preserve">Б.М. </w:t>
      </w:r>
      <w:proofErr w:type="spellStart"/>
      <w:r>
        <w:rPr>
          <w:rFonts w:eastAsiaTheme="minorHAnsi"/>
          <w:sz w:val="28"/>
          <w:szCs w:val="28"/>
          <w:lang w:eastAsia="en-US"/>
        </w:rPr>
        <w:t>Вилисов</w:t>
      </w:r>
      <w:proofErr w:type="spellEnd"/>
    </w:p>
    <w:p w:rsidR="00A25854" w:rsidRDefault="00A25854" w:rsidP="00B03764">
      <w:pPr>
        <w:keepNext/>
        <w:widowControl w:val="0"/>
        <w:rPr>
          <w:rFonts w:eastAsiaTheme="minorHAnsi"/>
          <w:sz w:val="28"/>
          <w:szCs w:val="28"/>
          <w:lang w:eastAsia="en-US"/>
        </w:rPr>
      </w:pPr>
    </w:p>
    <w:p w:rsidR="00810FCC" w:rsidRPr="004B0B92" w:rsidRDefault="00810FCC" w:rsidP="00AC12C1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4B0B92">
        <w:rPr>
          <w:rFonts w:eastAsiaTheme="minorHAnsi"/>
          <w:sz w:val="28"/>
          <w:szCs w:val="28"/>
          <w:lang w:eastAsia="en-US"/>
        </w:rPr>
        <w:t xml:space="preserve">Главный специалист-эксперт </w:t>
      </w:r>
    </w:p>
    <w:p w:rsidR="00810FCC" w:rsidRPr="004B0B92" w:rsidRDefault="00810FCC" w:rsidP="00AC12C1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4B0B92">
        <w:rPr>
          <w:rFonts w:eastAsiaTheme="minorHAnsi"/>
          <w:sz w:val="28"/>
          <w:szCs w:val="28"/>
          <w:lang w:eastAsia="en-US"/>
        </w:rPr>
        <w:t>отдела организации товарного</w:t>
      </w:r>
    </w:p>
    <w:p w:rsidR="00810FCC" w:rsidRPr="004B0B92" w:rsidRDefault="00810FCC" w:rsidP="00AC12C1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4B0B92">
        <w:rPr>
          <w:rFonts w:eastAsiaTheme="minorHAnsi"/>
          <w:sz w:val="28"/>
          <w:szCs w:val="28"/>
          <w:lang w:eastAsia="en-US"/>
        </w:rPr>
        <w:t>рыбоводства Волго-Каспийского</w:t>
      </w:r>
    </w:p>
    <w:p w:rsidR="00810FCC" w:rsidRPr="004B0B92" w:rsidRDefault="00810FCC" w:rsidP="00AC12C1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4B0B92">
        <w:rPr>
          <w:rFonts w:eastAsiaTheme="minorHAnsi"/>
          <w:sz w:val="28"/>
          <w:szCs w:val="28"/>
          <w:lang w:eastAsia="en-US"/>
        </w:rPr>
        <w:t>территориального управления</w:t>
      </w:r>
    </w:p>
    <w:p w:rsidR="00810FCC" w:rsidRDefault="00810FCC" w:rsidP="00AC12C1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  <w:proofErr w:type="spellStart"/>
      <w:r w:rsidRPr="004B0B92">
        <w:rPr>
          <w:rFonts w:eastAsiaTheme="minorHAnsi"/>
          <w:sz w:val="28"/>
          <w:szCs w:val="28"/>
          <w:lang w:eastAsia="en-US"/>
        </w:rPr>
        <w:t>Росрыболовства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>________________</w:t>
      </w:r>
      <w:r>
        <w:rPr>
          <w:rFonts w:eastAsiaTheme="minorHAnsi"/>
          <w:sz w:val="28"/>
          <w:szCs w:val="28"/>
          <w:lang w:eastAsia="en-US"/>
        </w:rPr>
        <w:tab/>
      </w:r>
      <w:r w:rsidRPr="004B0B92">
        <w:rPr>
          <w:rFonts w:eastAsiaTheme="minorHAnsi"/>
          <w:sz w:val="28"/>
          <w:szCs w:val="28"/>
          <w:lang w:eastAsia="en-US"/>
        </w:rPr>
        <w:t>Е.А. Глазунова</w:t>
      </w:r>
    </w:p>
    <w:p w:rsidR="00AC2D32" w:rsidRDefault="00AC2D32" w:rsidP="006F4C52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C72324" w:rsidRPr="004B0B92" w:rsidRDefault="00C72324" w:rsidP="00C72324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4B0B92">
        <w:rPr>
          <w:rFonts w:eastAsiaTheme="minorHAnsi"/>
          <w:sz w:val="28"/>
          <w:szCs w:val="28"/>
          <w:lang w:eastAsia="en-US"/>
        </w:rPr>
        <w:t xml:space="preserve">Главный специалист-эксперт </w:t>
      </w:r>
    </w:p>
    <w:p w:rsidR="00C72324" w:rsidRPr="004B0B92" w:rsidRDefault="00C72324" w:rsidP="00C72324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4B0B92">
        <w:rPr>
          <w:rFonts w:eastAsiaTheme="minorHAnsi"/>
          <w:sz w:val="28"/>
          <w:szCs w:val="28"/>
          <w:lang w:eastAsia="en-US"/>
        </w:rPr>
        <w:t>отдела организации товарного</w:t>
      </w:r>
    </w:p>
    <w:p w:rsidR="00C72324" w:rsidRPr="004B0B92" w:rsidRDefault="00C72324" w:rsidP="00C72324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4B0B92">
        <w:rPr>
          <w:rFonts w:eastAsiaTheme="minorHAnsi"/>
          <w:sz w:val="28"/>
          <w:szCs w:val="28"/>
          <w:lang w:eastAsia="en-US"/>
        </w:rPr>
        <w:t>рыбоводства Волго-Каспийского</w:t>
      </w:r>
    </w:p>
    <w:p w:rsidR="00C72324" w:rsidRPr="004B0B92" w:rsidRDefault="00C72324" w:rsidP="00C72324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4B0B92">
        <w:rPr>
          <w:rFonts w:eastAsiaTheme="minorHAnsi"/>
          <w:sz w:val="28"/>
          <w:szCs w:val="28"/>
          <w:lang w:eastAsia="en-US"/>
        </w:rPr>
        <w:t>территориального управления</w:t>
      </w:r>
    </w:p>
    <w:p w:rsidR="00C72324" w:rsidRDefault="00C72324" w:rsidP="00C72324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  <w:proofErr w:type="spellStart"/>
      <w:r w:rsidRPr="004B0B92">
        <w:rPr>
          <w:rFonts w:eastAsiaTheme="minorHAnsi"/>
          <w:sz w:val="28"/>
          <w:szCs w:val="28"/>
          <w:lang w:eastAsia="en-US"/>
        </w:rPr>
        <w:t>Росрыболовства</w:t>
      </w:r>
      <w:proofErr w:type="spellEnd"/>
      <w:r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</w:r>
      <w:r>
        <w:rPr>
          <w:rFonts w:eastAsiaTheme="minorHAnsi"/>
          <w:sz w:val="28"/>
          <w:szCs w:val="28"/>
          <w:lang w:eastAsia="en-US"/>
        </w:rPr>
        <w:tab/>
        <w:t>________________</w:t>
      </w:r>
      <w:r>
        <w:rPr>
          <w:rFonts w:eastAsiaTheme="minorHAnsi"/>
          <w:sz w:val="28"/>
          <w:szCs w:val="28"/>
          <w:lang w:eastAsia="en-US"/>
        </w:rPr>
        <w:tab/>
        <w:t xml:space="preserve">Е.А. </w:t>
      </w:r>
      <w:proofErr w:type="spellStart"/>
      <w:r>
        <w:rPr>
          <w:rFonts w:eastAsiaTheme="minorHAnsi"/>
          <w:sz w:val="28"/>
          <w:szCs w:val="28"/>
          <w:lang w:eastAsia="en-US"/>
        </w:rPr>
        <w:t>Шацкая</w:t>
      </w:r>
      <w:proofErr w:type="spellEnd"/>
    </w:p>
    <w:p w:rsidR="00C72324" w:rsidRDefault="00C72324" w:rsidP="00C72324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141B29" w:rsidRPr="00141B29" w:rsidRDefault="00141B29" w:rsidP="00141B29">
      <w:pPr>
        <w:keepNext/>
        <w:rPr>
          <w:rFonts w:eastAsiaTheme="minorHAnsi"/>
          <w:sz w:val="28"/>
          <w:szCs w:val="28"/>
          <w:lang w:eastAsia="en-US"/>
        </w:rPr>
      </w:pPr>
      <w:r w:rsidRPr="00141B29">
        <w:rPr>
          <w:rFonts w:eastAsiaTheme="minorHAnsi"/>
          <w:sz w:val="28"/>
          <w:szCs w:val="28"/>
          <w:lang w:eastAsia="en-US"/>
        </w:rPr>
        <w:t>Главный специалист-эксперт</w:t>
      </w:r>
    </w:p>
    <w:p w:rsidR="00141B29" w:rsidRPr="00141B29" w:rsidRDefault="00141B29" w:rsidP="00141B29">
      <w:pPr>
        <w:keepNext/>
        <w:rPr>
          <w:rFonts w:eastAsiaTheme="minorHAnsi"/>
          <w:sz w:val="28"/>
          <w:szCs w:val="28"/>
          <w:lang w:eastAsia="en-US"/>
        </w:rPr>
      </w:pPr>
      <w:r w:rsidRPr="00141B29">
        <w:rPr>
          <w:rFonts w:eastAsiaTheme="minorHAnsi"/>
          <w:sz w:val="28"/>
          <w:szCs w:val="28"/>
          <w:lang w:eastAsia="en-US"/>
        </w:rPr>
        <w:t>отдела правового обеспечения</w:t>
      </w:r>
    </w:p>
    <w:p w:rsidR="00141B29" w:rsidRPr="00141B29" w:rsidRDefault="00141B29" w:rsidP="00141B29">
      <w:pPr>
        <w:keepNext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141B29">
        <w:rPr>
          <w:rFonts w:eastAsiaTheme="minorHAnsi"/>
          <w:sz w:val="28"/>
          <w:szCs w:val="28"/>
          <w:lang w:eastAsia="en-US"/>
        </w:rPr>
        <w:t>Волго-Каспийского</w:t>
      </w:r>
    </w:p>
    <w:p w:rsidR="00141B29" w:rsidRPr="00141B29" w:rsidRDefault="00141B29" w:rsidP="00141B29">
      <w:pPr>
        <w:keepNext/>
        <w:jc w:val="both"/>
        <w:outlineLvl w:val="0"/>
        <w:rPr>
          <w:rFonts w:eastAsiaTheme="minorHAnsi"/>
          <w:sz w:val="28"/>
          <w:szCs w:val="28"/>
          <w:lang w:eastAsia="en-US"/>
        </w:rPr>
      </w:pPr>
      <w:r w:rsidRPr="00141B29">
        <w:rPr>
          <w:rFonts w:eastAsiaTheme="minorHAnsi"/>
          <w:sz w:val="28"/>
          <w:szCs w:val="28"/>
          <w:lang w:eastAsia="en-US"/>
        </w:rPr>
        <w:t>территориального управления</w:t>
      </w:r>
      <w:r w:rsidRPr="00141B29">
        <w:rPr>
          <w:rFonts w:eastAsiaTheme="minorHAnsi"/>
          <w:sz w:val="28"/>
          <w:szCs w:val="28"/>
          <w:lang w:eastAsia="en-US"/>
        </w:rPr>
        <w:tab/>
      </w:r>
      <w:r w:rsidRPr="00141B29">
        <w:rPr>
          <w:rFonts w:eastAsiaTheme="minorHAnsi"/>
          <w:sz w:val="28"/>
          <w:szCs w:val="28"/>
          <w:lang w:eastAsia="en-US"/>
        </w:rPr>
        <w:tab/>
        <w:t xml:space="preserve">_________________ </w:t>
      </w:r>
      <w:r w:rsidRPr="00141B29">
        <w:rPr>
          <w:rFonts w:eastAsiaTheme="minorHAnsi"/>
          <w:sz w:val="28"/>
          <w:szCs w:val="28"/>
          <w:lang w:eastAsia="en-US"/>
        </w:rPr>
        <w:tab/>
        <w:t xml:space="preserve">Н.Р. </w:t>
      </w:r>
      <w:proofErr w:type="spellStart"/>
      <w:r w:rsidRPr="00141B29">
        <w:rPr>
          <w:rFonts w:eastAsiaTheme="minorHAnsi"/>
          <w:sz w:val="28"/>
          <w:szCs w:val="28"/>
          <w:lang w:eastAsia="en-US"/>
        </w:rPr>
        <w:t>Тастемирова</w:t>
      </w:r>
      <w:proofErr w:type="spellEnd"/>
    </w:p>
    <w:p w:rsidR="00141B29" w:rsidRPr="00141B29" w:rsidRDefault="00141B29" w:rsidP="00141B29">
      <w:pPr>
        <w:keepNext/>
        <w:rPr>
          <w:rFonts w:eastAsiaTheme="minorHAnsi"/>
          <w:sz w:val="28"/>
          <w:szCs w:val="28"/>
          <w:lang w:eastAsia="en-US"/>
        </w:rPr>
      </w:pPr>
      <w:proofErr w:type="spellStart"/>
      <w:r w:rsidRPr="00141B29">
        <w:rPr>
          <w:rFonts w:eastAsiaTheme="minorHAnsi"/>
          <w:sz w:val="28"/>
          <w:szCs w:val="28"/>
          <w:lang w:eastAsia="en-US"/>
        </w:rPr>
        <w:t>Росрыболовства</w:t>
      </w:r>
      <w:proofErr w:type="spellEnd"/>
    </w:p>
    <w:p w:rsidR="00810FCC" w:rsidRDefault="00810FCC" w:rsidP="00AC12C1">
      <w:pPr>
        <w:keepNext/>
        <w:widowControl w:val="0"/>
        <w:spacing w:line="240" w:lineRule="atLeast"/>
        <w:jc w:val="both"/>
        <w:outlineLvl w:val="0"/>
        <w:rPr>
          <w:rFonts w:eastAsiaTheme="minorHAnsi"/>
          <w:sz w:val="28"/>
          <w:szCs w:val="28"/>
          <w:lang w:eastAsia="en-US"/>
        </w:rPr>
      </w:pPr>
    </w:p>
    <w:p w:rsidR="00E92910" w:rsidRDefault="00961F3A" w:rsidP="00AC12C1">
      <w:pPr>
        <w:keepNext/>
        <w:widowControl w:val="0"/>
        <w:spacing w:line="240" w:lineRule="atLeast"/>
        <w:rPr>
          <w:sz w:val="28"/>
          <w:szCs w:val="28"/>
        </w:rPr>
      </w:pPr>
      <w:r>
        <w:rPr>
          <w:sz w:val="28"/>
          <w:szCs w:val="28"/>
        </w:rPr>
        <w:t>Главный специалист</w:t>
      </w:r>
      <w:r w:rsidR="00E92910" w:rsidRPr="00E92910">
        <w:rPr>
          <w:sz w:val="28"/>
          <w:szCs w:val="28"/>
        </w:rPr>
        <w:t xml:space="preserve"> отдела </w:t>
      </w:r>
    </w:p>
    <w:p w:rsidR="00E92910" w:rsidRPr="00E92910" w:rsidRDefault="00E92910" w:rsidP="00AC12C1">
      <w:pPr>
        <w:keepNext/>
        <w:widowControl w:val="0"/>
        <w:spacing w:line="240" w:lineRule="atLeast"/>
        <w:rPr>
          <w:sz w:val="28"/>
          <w:szCs w:val="28"/>
        </w:rPr>
      </w:pPr>
      <w:proofErr w:type="spellStart"/>
      <w:r w:rsidRPr="00E92910">
        <w:rPr>
          <w:sz w:val="28"/>
          <w:szCs w:val="28"/>
        </w:rPr>
        <w:t>рыбохозяйственной</w:t>
      </w:r>
      <w:proofErr w:type="spellEnd"/>
    </w:p>
    <w:p w:rsidR="00E92910" w:rsidRDefault="00E92910" w:rsidP="00AC12C1">
      <w:pPr>
        <w:keepNext/>
        <w:widowControl w:val="0"/>
        <w:spacing w:line="240" w:lineRule="atLeast"/>
        <w:rPr>
          <w:sz w:val="28"/>
          <w:szCs w:val="28"/>
        </w:rPr>
      </w:pPr>
      <w:r w:rsidRPr="00E92910">
        <w:rPr>
          <w:sz w:val="28"/>
          <w:szCs w:val="28"/>
        </w:rPr>
        <w:t>деятельности Министерства</w:t>
      </w:r>
    </w:p>
    <w:p w:rsidR="00E92910" w:rsidRDefault="00E92910" w:rsidP="00AC12C1">
      <w:pPr>
        <w:keepNext/>
        <w:widowControl w:val="0"/>
        <w:spacing w:line="240" w:lineRule="atLeast"/>
        <w:rPr>
          <w:sz w:val="28"/>
          <w:szCs w:val="28"/>
        </w:rPr>
      </w:pPr>
      <w:proofErr w:type="spellStart"/>
      <w:r w:rsidRPr="00E92910">
        <w:rPr>
          <w:sz w:val="28"/>
          <w:szCs w:val="28"/>
        </w:rPr>
        <w:t>сельскогохозяйства</w:t>
      </w:r>
      <w:proofErr w:type="spellEnd"/>
      <w:r w:rsidRPr="00E92910">
        <w:rPr>
          <w:sz w:val="28"/>
          <w:szCs w:val="28"/>
        </w:rPr>
        <w:t xml:space="preserve"> </w:t>
      </w:r>
    </w:p>
    <w:p w:rsidR="006E363F" w:rsidRPr="00E92910" w:rsidRDefault="00E92910" w:rsidP="00AC12C1">
      <w:pPr>
        <w:keepNext/>
        <w:widowControl w:val="0"/>
        <w:spacing w:line="240" w:lineRule="atLeast"/>
        <w:rPr>
          <w:sz w:val="28"/>
          <w:szCs w:val="28"/>
        </w:rPr>
      </w:pPr>
      <w:r w:rsidRPr="00E92910">
        <w:rPr>
          <w:sz w:val="28"/>
          <w:szCs w:val="28"/>
        </w:rPr>
        <w:t>Республики Калмыкия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F67DD">
        <w:rPr>
          <w:sz w:val="28"/>
          <w:szCs w:val="28"/>
        </w:rPr>
        <w:t>___________________</w:t>
      </w:r>
      <w:r w:rsidR="006F67DD">
        <w:rPr>
          <w:sz w:val="28"/>
          <w:szCs w:val="28"/>
        </w:rPr>
        <w:tab/>
        <w:t>В.Б. Муджиков</w:t>
      </w:r>
      <w:bookmarkStart w:id="0" w:name="_GoBack"/>
      <w:bookmarkEnd w:id="0"/>
    </w:p>
    <w:p w:rsidR="009345EE" w:rsidRDefault="009345EE" w:rsidP="00AC12C1">
      <w:pPr>
        <w:keepNext/>
        <w:widowControl w:val="0"/>
        <w:spacing w:line="240" w:lineRule="atLeast"/>
        <w:rPr>
          <w:sz w:val="28"/>
          <w:szCs w:val="28"/>
        </w:rPr>
      </w:pPr>
    </w:p>
    <w:p w:rsidR="006F1E91" w:rsidRDefault="006F1E91" w:rsidP="006F1E91">
      <w:pPr>
        <w:spacing w:line="276" w:lineRule="auto"/>
        <w:jc w:val="both"/>
        <w:rPr>
          <w:sz w:val="26"/>
          <w:szCs w:val="26"/>
        </w:rPr>
      </w:pPr>
    </w:p>
    <w:p w:rsidR="00D75595" w:rsidRPr="00B347E8" w:rsidRDefault="00D75595" w:rsidP="00BC71B3">
      <w:pPr>
        <w:keepNext/>
        <w:rPr>
          <w:rFonts w:eastAsiaTheme="minorEastAsia"/>
          <w:sz w:val="28"/>
          <w:szCs w:val="28"/>
          <w:highlight w:val="yellow"/>
        </w:rPr>
      </w:pPr>
    </w:p>
    <w:p w:rsidR="00D75595" w:rsidRDefault="00D75595" w:rsidP="00BC71B3">
      <w:pPr>
        <w:keepNext/>
        <w:rPr>
          <w:rFonts w:eastAsiaTheme="minorEastAsia"/>
          <w:sz w:val="28"/>
          <w:szCs w:val="28"/>
          <w:highlight w:val="yellow"/>
        </w:rPr>
      </w:pPr>
    </w:p>
    <w:p w:rsidR="00D75595" w:rsidRDefault="00D75595" w:rsidP="00BC71B3">
      <w:pPr>
        <w:keepNext/>
        <w:rPr>
          <w:rFonts w:eastAsiaTheme="minorEastAsia"/>
          <w:sz w:val="28"/>
          <w:szCs w:val="28"/>
          <w:highlight w:val="yellow"/>
        </w:rPr>
      </w:pPr>
    </w:p>
    <w:p w:rsidR="00D75595" w:rsidRDefault="00D75595" w:rsidP="00BC71B3">
      <w:pPr>
        <w:keepNext/>
        <w:rPr>
          <w:rFonts w:eastAsiaTheme="minorEastAsia"/>
          <w:sz w:val="28"/>
          <w:szCs w:val="28"/>
          <w:highlight w:val="yellow"/>
        </w:rPr>
      </w:pPr>
    </w:p>
    <w:p w:rsidR="00D75595" w:rsidRDefault="00D75595" w:rsidP="00BC71B3">
      <w:pPr>
        <w:keepNext/>
        <w:rPr>
          <w:rFonts w:eastAsiaTheme="minorEastAsia"/>
          <w:sz w:val="28"/>
          <w:szCs w:val="28"/>
          <w:highlight w:val="yellow"/>
        </w:rPr>
      </w:pPr>
    </w:p>
    <w:p w:rsidR="00D75595" w:rsidRDefault="00D75595" w:rsidP="00BC71B3">
      <w:pPr>
        <w:keepNext/>
        <w:rPr>
          <w:rFonts w:eastAsiaTheme="minorEastAsia"/>
          <w:sz w:val="28"/>
          <w:szCs w:val="28"/>
          <w:highlight w:val="yellow"/>
        </w:rPr>
      </w:pPr>
    </w:p>
    <w:p w:rsidR="00D75595" w:rsidRDefault="00D75595" w:rsidP="00BC71B3">
      <w:pPr>
        <w:keepNext/>
        <w:rPr>
          <w:rFonts w:eastAsiaTheme="minorEastAsia"/>
          <w:sz w:val="28"/>
          <w:szCs w:val="28"/>
          <w:highlight w:val="yellow"/>
        </w:rPr>
      </w:pPr>
    </w:p>
    <w:p w:rsidR="00D75595" w:rsidRDefault="00D75595" w:rsidP="00BC71B3">
      <w:pPr>
        <w:keepNext/>
        <w:rPr>
          <w:rFonts w:eastAsiaTheme="minorEastAsia"/>
          <w:sz w:val="28"/>
          <w:szCs w:val="28"/>
          <w:highlight w:val="yellow"/>
        </w:rPr>
      </w:pPr>
    </w:p>
    <w:p w:rsidR="00D75595" w:rsidRDefault="00D75595" w:rsidP="00BC71B3">
      <w:pPr>
        <w:keepNext/>
        <w:rPr>
          <w:rFonts w:eastAsiaTheme="minorEastAsia"/>
          <w:sz w:val="28"/>
          <w:szCs w:val="28"/>
          <w:highlight w:val="yellow"/>
        </w:rPr>
      </w:pPr>
    </w:p>
    <w:p w:rsidR="00D75595" w:rsidRDefault="00D75595" w:rsidP="00BC71B3">
      <w:pPr>
        <w:keepNext/>
        <w:rPr>
          <w:rFonts w:eastAsiaTheme="minorEastAsia"/>
          <w:sz w:val="28"/>
          <w:szCs w:val="28"/>
          <w:highlight w:val="yellow"/>
        </w:rPr>
      </w:pPr>
    </w:p>
    <w:p w:rsidR="00D75595" w:rsidRDefault="00D75595" w:rsidP="00BC71B3">
      <w:pPr>
        <w:keepNext/>
        <w:rPr>
          <w:rFonts w:eastAsiaTheme="minorEastAsia"/>
          <w:sz w:val="28"/>
          <w:szCs w:val="28"/>
          <w:highlight w:val="yellow"/>
        </w:rPr>
      </w:pPr>
    </w:p>
    <w:p w:rsidR="00D75595" w:rsidRDefault="00D75595" w:rsidP="00BC71B3">
      <w:pPr>
        <w:keepNext/>
        <w:rPr>
          <w:rFonts w:eastAsiaTheme="minorEastAsia"/>
          <w:sz w:val="28"/>
          <w:szCs w:val="28"/>
          <w:highlight w:val="yellow"/>
        </w:rPr>
      </w:pPr>
    </w:p>
    <w:p w:rsidR="00D75595" w:rsidRDefault="00D75595" w:rsidP="00BC71B3">
      <w:pPr>
        <w:keepNext/>
        <w:rPr>
          <w:rFonts w:eastAsiaTheme="minorEastAsia"/>
          <w:sz w:val="28"/>
          <w:szCs w:val="28"/>
          <w:highlight w:val="yellow"/>
        </w:rPr>
      </w:pPr>
    </w:p>
    <w:p w:rsidR="00B03764" w:rsidRDefault="00B03764" w:rsidP="001C02A8">
      <w:pPr>
        <w:keepNext/>
        <w:widowControl w:val="0"/>
        <w:spacing w:line="276" w:lineRule="auto"/>
        <w:rPr>
          <w:sz w:val="28"/>
          <w:szCs w:val="28"/>
        </w:rPr>
      </w:pPr>
    </w:p>
    <w:p w:rsidR="00B03764" w:rsidRDefault="00B03764" w:rsidP="001C02A8">
      <w:pPr>
        <w:keepNext/>
        <w:widowControl w:val="0"/>
        <w:spacing w:line="276" w:lineRule="auto"/>
        <w:rPr>
          <w:sz w:val="28"/>
          <w:szCs w:val="28"/>
        </w:rPr>
      </w:pPr>
    </w:p>
    <w:p w:rsidR="00B03764" w:rsidRDefault="00B03764" w:rsidP="001C02A8">
      <w:pPr>
        <w:keepNext/>
        <w:widowControl w:val="0"/>
        <w:spacing w:line="276" w:lineRule="auto"/>
        <w:rPr>
          <w:sz w:val="28"/>
          <w:szCs w:val="28"/>
        </w:rPr>
      </w:pPr>
    </w:p>
    <w:p w:rsidR="00B03764" w:rsidRDefault="00B03764" w:rsidP="001C02A8">
      <w:pPr>
        <w:keepNext/>
        <w:widowControl w:val="0"/>
        <w:spacing w:line="276" w:lineRule="auto"/>
        <w:rPr>
          <w:sz w:val="28"/>
          <w:szCs w:val="28"/>
        </w:rPr>
      </w:pPr>
    </w:p>
    <w:p w:rsidR="00B03764" w:rsidRDefault="00B03764" w:rsidP="001C02A8">
      <w:pPr>
        <w:keepNext/>
        <w:widowControl w:val="0"/>
        <w:spacing w:line="276" w:lineRule="auto"/>
        <w:rPr>
          <w:sz w:val="28"/>
          <w:szCs w:val="28"/>
        </w:rPr>
      </w:pPr>
    </w:p>
    <w:p w:rsidR="00B03764" w:rsidRDefault="00B03764" w:rsidP="001C02A8">
      <w:pPr>
        <w:keepNext/>
        <w:widowControl w:val="0"/>
        <w:spacing w:line="276" w:lineRule="auto"/>
        <w:rPr>
          <w:sz w:val="28"/>
          <w:szCs w:val="28"/>
        </w:rPr>
      </w:pPr>
    </w:p>
    <w:p w:rsidR="00B03764" w:rsidRDefault="00B03764" w:rsidP="001C02A8">
      <w:pPr>
        <w:keepNext/>
        <w:widowControl w:val="0"/>
        <w:spacing w:line="276" w:lineRule="auto"/>
        <w:rPr>
          <w:sz w:val="28"/>
          <w:szCs w:val="28"/>
        </w:rPr>
      </w:pPr>
    </w:p>
    <w:p w:rsidR="00B03764" w:rsidRDefault="00B03764" w:rsidP="001C02A8">
      <w:pPr>
        <w:keepNext/>
        <w:widowControl w:val="0"/>
        <w:spacing w:line="276" w:lineRule="auto"/>
        <w:rPr>
          <w:sz w:val="28"/>
          <w:szCs w:val="28"/>
        </w:rPr>
      </w:pPr>
    </w:p>
    <w:p w:rsidR="00B03764" w:rsidRDefault="00B03764" w:rsidP="001C02A8">
      <w:pPr>
        <w:keepNext/>
        <w:widowControl w:val="0"/>
        <w:spacing w:line="276" w:lineRule="auto"/>
        <w:rPr>
          <w:sz w:val="28"/>
          <w:szCs w:val="28"/>
        </w:rPr>
      </w:pPr>
    </w:p>
    <w:p w:rsidR="00B03764" w:rsidRDefault="00B03764" w:rsidP="001C02A8">
      <w:pPr>
        <w:keepNext/>
        <w:widowControl w:val="0"/>
        <w:spacing w:line="276" w:lineRule="auto"/>
        <w:rPr>
          <w:sz w:val="28"/>
          <w:szCs w:val="28"/>
        </w:rPr>
      </w:pPr>
    </w:p>
    <w:p w:rsidR="00B03764" w:rsidRDefault="00B03764" w:rsidP="001C02A8">
      <w:pPr>
        <w:keepNext/>
        <w:widowControl w:val="0"/>
        <w:spacing w:line="276" w:lineRule="auto"/>
        <w:rPr>
          <w:sz w:val="28"/>
          <w:szCs w:val="28"/>
        </w:rPr>
      </w:pPr>
    </w:p>
    <w:p w:rsidR="00B03764" w:rsidRDefault="00B03764" w:rsidP="001C02A8">
      <w:pPr>
        <w:keepNext/>
        <w:widowControl w:val="0"/>
        <w:spacing w:line="276" w:lineRule="auto"/>
        <w:rPr>
          <w:sz w:val="28"/>
          <w:szCs w:val="28"/>
        </w:rPr>
      </w:pPr>
    </w:p>
    <w:p w:rsidR="00B03764" w:rsidRDefault="00B03764" w:rsidP="001C02A8">
      <w:pPr>
        <w:keepNext/>
        <w:widowControl w:val="0"/>
        <w:spacing w:line="276" w:lineRule="auto"/>
        <w:rPr>
          <w:sz w:val="28"/>
          <w:szCs w:val="28"/>
        </w:rPr>
      </w:pPr>
    </w:p>
    <w:p w:rsidR="00B03764" w:rsidRDefault="00B03764" w:rsidP="001C02A8">
      <w:pPr>
        <w:keepNext/>
        <w:widowControl w:val="0"/>
        <w:spacing w:line="276" w:lineRule="auto"/>
        <w:rPr>
          <w:sz w:val="28"/>
          <w:szCs w:val="28"/>
        </w:rPr>
      </w:pPr>
    </w:p>
    <w:p w:rsidR="00B03764" w:rsidRDefault="00B03764" w:rsidP="001C02A8">
      <w:pPr>
        <w:keepNext/>
        <w:widowControl w:val="0"/>
        <w:spacing w:line="276" w:lineRule="auto"/>
        <w:rPr>
          <w:sz w:val="28"/>
          <w:szCs w:val="28"/>
        </w:rPr>
      </w:pPr>
    </w:p>
    <w:p w:rsidR="00B03764" w:rsidRDefault="00B03764" w:rsidP="001C02A8">
      <w:pPr>
        <w:keepNext/>
        <w:widowControl w:val="0"/>
        <w:spacing w:line="276" w:lineRule="auto"/>
        <w:rPr>
          <w:sz w:val="28"/>
          <w:szCs w:val="28"/>
        </w:rPr>
      </w:pPr>
    </w:p>
    <w:p w:rsidR="00B03764" w:rsidRDefault="00B03764" w:rsidP="001C02A8">
      <w:pPr>
        <w:keepNext/>
        <w:widowControl w:val="0"/>
        <w:spacing w:line="276" w:lineRule="auto"/>
        <w:rPr>
          <w:sz w:val="28"/>
          <w:szCs w:val="28"/>
        </w:rPr>
      </w:pPr>
    </w:p>
    <w:p w:rsidR="00B03764" w:rsidRDefault="00B03764" w:rsidP="001C02A8">
      <w:pPr>
        <w:keepNext/>
        <w:widowControl w:val="0"/>
        <w:spacing w:line="276" w:lineRule="auto"/>
        <w:rPr>
          <w:sz w:val="28"/>
          <w:szCs w:val="28"/>
        </w:rPr>
      </w:pPr>
    </w:p>
    <w:p w:rsidR="00B03764" w:rsidRDefault="00B03764" w:rsidP="001C02A8">
      <w:pPr>
        <w:keepNext/>
        <w:widowControl w:val="0"/>
        <w:spacing w:line="276" w:lineRule="auto"/>
        <w:rPr>
          <w:sz w:val="28"/>
          <w:szCs w:val="28"/>
        </w:rPr>
      </w:pPr>
    </w:p>
    <w:p w:rsidR="00B03764" w:rsidRDefault="00B03764" w:rsidP="001C02A8">
      <w:pPr>
        <w:keepNext/>
        <w:widowControl w:val="0"/>
        <w:spacing w:line="276" w:lineRule="auto"/>
        <w:rPr>
          <w:sz w:val="28"/>
          <w:szCs w:val="28"/>
        </w:rPr>
      </w:pPr>
    </w:p>
    <w:p w:rsidR="00B03764" w:rsidRDefault="00B03764" w:rsidP="001C02A8">
      <w:pPr>
        <w:keepNext/>
        <w:widowControl w:val="0"/>
        <w:spacing w:line="276" w:lineRule="auto"/>
        <w:rPr>
          <w:sz w:val="28"/>
          <w:szCs w:val="28"/>
        </w:rPr>
      </w:pPr>
    </w:p>
    <w:p w:rsidR="00B03764" w:rsidRDefault="00B03764" w:rsidP="001C02A8">
      <w:pPr>
        <w:keepNext/>
        <w:widowControl w:val="0"/>
        <w:spacing w:line="276" w:lineRule="auto"/>
        <w:rPr>
          <w:sz w:val="28"/>
          <w:szCs w:val="28"/>
        </w:rPr>
      </w:pPr>
    </w:p>
    <w:p w:rsidR="00B03764" w:rsidRDefault="00B03764" w:rsidP="001C02A8">
      <w:pPr>
        <w:keepNext/>
        <w:widowControl w:val="0"/>
        <w:spacing w:line="276" w:lineRule="auto"/>
        <w:rPr>
          <w:sz w:val="28"/>
          <w:szCs w:val="28"/>
        </w:rPr>
      </w:pPr>
    </w:p>
    <w:p w:rsidR="00B03764" w:rsidRDefault="00B03764" w:rsidP="001C02A8">
      <w:pPr>
        <w:keepNext/>
        <w:widowControl w:val="0"/>
        <w:spacing w:line="276" w:lineRule="auto"/>
        <w:rPr>
          <w:sz w:val="28"/>
          <w:szCs w:val="28"/>
        </w:rPr>
      </w:pPr>
    </w:p>
    <w:p w:rsidR="00B03764" w:rsidRDefault="00B03764" w:rsidP="001C02A8">
      <w:pPr>
        <w:keepNext/>
        <w:widowControl w:val="0"/>
        <w:spacing w:line="276" w:lineRule="auto"/>
        <w:rPr>
          <w:sz w:val="28"/>
          <w:szCs w:val="28"/>
        </w:rPr>
      </w:pPr>
    </w:p>
    <w:p w:rsidR="00B03764" w:rsidRDefault="00B03764" w:rsidP="001C02A8">
      <w:pPr>
        <w:keepNext/>
        <w:widowControl w:val="0"/>
        <w:spacing w:line="276" w:lineRule="auto"/>
        <w:rPr>
          <w:sz w:val="28"/>
          <w:szCs w:val="28"/>
        </w:rPr>
      </w:pPr>
    </w:p>
    <w:p w:rsidR="00B03764" w:rsidRDefault="00B03764" w:rsidP="001C02A8">
      <w:pPr>
        <w:keepNext/>
        <w:widowControl w:val="0"/>
        <w:spacing w:line="276" w:lineRule="auto"/>
        <w:rPr>
          <w:sz w:val="28"/>
          <w:szCs w:val="28"/>
        </w:rPr>
      </w:pPr>
    </w:p>
    <w:p w:rsidR="00B03764" w:rsidRDefault="00B03764" w:rsidP="001C02A8">
      <w:pPr>
        <w:keepNext/>
        <w:widowControl w:val="0"/>
        <w:spacing w:line="276" w:lineRule="auto"/>
        <w:rPr>
          <w:sz w:val="28"/>
          <w:szCs w:val="28"/>
        </w:rPr>
      </w:pPr>
    </w:p>
    <w:p w:rsidR="00B03764" w:rsidRDefault="00B03764" w:rsidP="001C02A8">
      <w:pPr>
        <w:keepNext/>
        <w:widowControl w:val="0"/>
        <w:spacing w:line="276" w:lineRule="auto"/>
        <w:rPr>
          <w:sz w:val="28"/>
          <w:szCs w:val="28"/>
        </w:rPr>
      </w:pPr>
    </w:p>
    <w:sectPr w:rsidR="00B03764" w:rsidSect="0029087E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B85CE5"/>
    <w:multiLevelType w:val="hybridMultilevel"/>
    <w:tmpl w:val="484ACD60"/>
    <w:lvl w:ilvl="0" w:tplc="ADA28F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C02A8"/>
    <w:rsid w:val="00000AC2"/>
    <w:rsid w:val="00004494"/>
    <w:rsid w:val="00006CD4"/>
    <w:rsid w:val="0001138F"/>
    <w:rsid w:val="00015CFC"/>
    <w:rsid w:val="000202CB"/>
    <w:rsid w:val="00024579"/>
    <w:rsid w:val="0002572F"/>
    <w:rsid w:val="00026081"/>
    <w:rsid w:val="000324C5"/>
    <w:rsid w:val="00036808"/>
    <w:rsid w:val="00036CAF"/>
    <w:rsid w:val="000412E0"/>
    <w:rsid w:val="000417D0"/>
    <w:rsid w:val="000426B7"/>
    <w:rsid w:val="000472BB"/>
    <w:rsid w:val="000538B5"/>
    <w:rsid w:val="00054374"/>
    <w:rsid w:val="00056D07"/>
    <w:rsid w:val="00057D43"/>
    <w:rsid w:val="00062B1C"/>
    <w:rsid w:val="0006519D"/>
    <w:rsid w:val="00066E6B"/>
    <w:rsid w:val="00073E17"/>
    <w:rsid w:val="00090D64"/>
    <w:rsid w:val="00094B23"/>
    <w:rsid w:val="000A3A90"/>
    <w:rsid w:val="000A4799"/>
    <w:rsid w:val="000A5CA4"/>
    <w:rsid w:val="000B7F38"/>
    <w:rsid w:val="000C4CD7"/>
    <w:rsid w:val="000C6E9C"/>
    <w:rsid w:val="000D246B"/>
    <w:rsid w:val="000D6BF5"/>
    <w:rsid w:val="000D6C46"/>
    <w:rsid w:val="000E1A3B"/>
    <w:rsid w:val="000E470E"/>
    <w:rsid w:val="000E66EC"/>
    <w:rsid w:val="000E72DB"/>
    <w:rsid w:val="000F4DE0"/>
    <w:rsid w:val="00100215"/>
    <w:rsid w:val="00102928"/>
    <w:rsid w:val="00107F66"/>
    <w:rsid w:val="00110CAE"/>
    <w:rsid w:val="00112F5B"/>
    <w:rsid w:val="001155F5"/>
    <w:rsid w:val="00116A60"/>
    <w:rsid w:val="0012086C"/>
    <w:rsid w:val="00122642"/>
    <w:rsid w:val="00123AE0"/>
    <w:rsid w:val="00127408"/>
    <w:rsid w:val="00130E7B"/>
    <w:rsid w:val="00131669"/>
    <w:rsid w:val="00134185"/>
    <w:rsid w:val="00141B29"/>
    <w:rsid w:val="001547E8"/>
    <w:rsid w:val="00155DA4"/>
    <w:rsid w:val="0015631F"/>
    <w:rsid w:val="00156E06"/>
    <w:rsid w:val="00160160"/>
    <w:rsid w:val="00161232"/>
    <w:rsid w:val="00161CD0"/>
    <w:rsid w:val="00163C4A"/>
    <w:rsid w:val="0016415B"/>
    <w:rsid w:val="001661E0"/>
    <w:rsid w:val="0017137E"/>
    <w:rsid w:val="0018096B"/>
    <w:rsid w:val="00185E7F"/>
    <w:rsid w:val="00190A78"/>
    <w:rsid w:val="001922B0"/>
    <w:rsid w:val="0019399E"/>
    <w:rsid w:val="001A19E9"/>
    <w:rsid w:val="001B2005"/>
    <w:rsid w:val="001B2969"/>
    <w:rsid w:val="001B6123"/>
    <w:rsid w:val="001C02A8"/>
    <w:rsid w:val="001D19C1"/>
    <w:rsid w:val="001D1B2C"/>
    <w:rsid w:val="001D22D7"/>
    <w:rsid w:val="001D47B5"/>
    <w:rsid w:val="001E1543"/>
    <w:rsid w:val="001E1B05"/>
    <w:rsid w:val="001E47D4"/>
    <w:rsid w:val="001E6B25"/>
    <w:rsid w:val="001E7378"/>
    <w:rsid w:val="001E7951"/>
    <w:rsid w:val="001F1A32"/>
    <w:rsid w:val="001F3A58"/>
    <w:rsid w:val="001F42CE"/>
    <w:rsid w:val="001F458E"/>
    <w:rsid w:val="002003A3"/>
    <w:rsid w:val="00202452"/>
    <w:rsid w:val="00205CF1"/>
    <w:rsid w:val="00216CA7"/>
    <w:rsid w:val="002171E6"/>
    <w:rsid w:val="002257FD"/>
    <w:rsid w:val="00236078"/>
    <w:rsid w:val="00251798"/>
    <w:rsid w:val="002539EC"/>
    <w:rsid w:val="002541A7"/>
    <w:rsid w:val="00254CA8"/>
    <w:rsid w:val="0025708B"/>
    <w:rsid w:val="0025760F"/>
    <w:rsid w:val="002667EF"/>
    <w:rsid w:val="002669A0"/>
    <w:rsid w:val="00267795"/>
    <w:rsid w:val="00271BDB"/>
    <w:rsid w:val="00275622"/>
    <w:rsid w:val="00275914"/>
    <w:rsid w:val="0027734B"/>
    <w:rsid w:val="002829B3"/>
    <w:rsid w:val="00286FA7"/>
    <w:rsid w:val="0029087E"/>
    <w:rsid w:val="002925C1"/>
    <w:rsid w:val="00293F40"/>
    <w:rsid w:val="002941E2"/>
    <w:rsid w:val="002A4A33"/>
    <w:rsid w:val="002A7EDC"/>
    <w:rsid w:val="002B3C19"/>
    <w:rsid w:val="002B664D"/>
    <w:rsid w:val="002C7590"/>
    <w:rsid w:val="002D0DFA"/>
    <w:rsid w:val="002D15FD"/>
    <w:rsid w:val="002D3BC0"/>
    <w:rsid w:val="002E2D4E"/>
    <w:rsid w:val="002E5710"/>
    <w:rsid w:val="002E6738"/>
    <w:rsid w:val="002F389A"/>
    <w:rsid w:val="00301FA8"/>
    <w:rsid w:val="00302581"/>
    <w:rsid w:val="00304B5F"/>
    <w:rsid w:val="003059FA"/>
    <w:rsid w:val="0031081F"/>
    <w:rsid w:val="0031567C"/>
    <w:rsid w:val="00320FC5"/>
    <w:rsid w:val="00327577"/>
    <w:rsid w:val="0033259A"/>
    <w:rsid w:val="0033290B"/>
    <w:rsid w:val="003335CE"/>
    <w:rsid w:val="003375D1"/>
    <w:rsid w:val="00341308"/>
    <w:rsid w:val="00341C70"/>
    <w:rsid w:val="00345817"/>
    <w:rsid w:val="00353FD3"/>
    <w:rsid w:val="003567B6"/>
    <w:rsid w:val="00357AA0"/>
    <w:rsid w:val="00365BE6"/>
    <w:rsid w:val="0036757C"/>
    <w:rsid w:val="00367E6B"/>
    <w:rsid w:val="00375FA3"/>
    <w:rsid w:val="00377D26"/>
    <w:rsid w:val="00397989"/>
    <w:rsid w:val="003A261C"/>
    <w:rsid w:val="003A339E"/>
    <w:rsid w:val="003A4546"/>
    <w:rsid w:val="003B0B6F"/>
    <w:rsid w:val="003B211A"/>
    <w:rsid w:val="003B3EC8"/>
    <w:rsid w:val="003B5D7D"/>
    <w:rsid w:val="003B722C"/>
    <w:rsid w:val="003C408A"/>
    <w:rsid w:val="003D0272"/>
    <w:rsid w:val="003D1AFA"/>
    <w:rsid w:val="003D627F"/>
    <w:rsid w:val="003D6864"/>
    <w:rsid w:val="003D7C6A"/>
    <w:rsid w:val="003D7CFE"/>
    <w:rsid w:val="003E7F3F"/>
    <w:rsid w:val="003F38F5"/>
    <w:rsid w:val="00400EE5"/>
    <w:rsid w:val="004022FA"/>
    <w:rsid w:val="00405E68"/>
    <w:rsid w:val="004247FC"/>
    <w:rsid w:val="004273D5"/>
    <w:rsid w:val="00430856"/>
    <w:rsid w:val="00431756"/>
    <w:rsid w:val="004323B1"/>
    <w:rsid w:val="0043391E"/>
    <w:rsid w:val="00444090"/>
    <w:rsid w:val="004563D7"/>
    <w:rsid w:val="004602C7"/>
    <w:rsid w:val="00462C06"/>
    <w:rsid w:val="00463779"/>
    <w:rsid w:val="00463D28"/>
    <w:rsid w:val="0046787E"/>
    <w:rsid w:val="00470FF7"/>
    <w:rsid w:val="00474523"/>
    <w:rsid w:val="00474C93"/>
    <w:rsid w:val="00477337"/>
    <w:rsid w:val="0047757F"/>
    <w:rsid w:val="00481F60"/>
    <w:rsid w:val="00484BF6"/>
    <w:rsid w:val="00486A31"/>
    <w:rsid w:val="004873FE"/>
    <w:rsid w:val="00493D80"/>
    <w:rsid w:val="004951BA"/>
    <w:rsid w:val="004A06AD"/>
    <w:rsid w:val="004A74A6"/>
    <w:rsid w:val="004A7742"/>
    <w:rsid w:val="004B01EF"/>
    <w:rsid w:val="004B3643"/>
    <w:rsid w:val="004B5AE5"/>
    <w:rsid w:val="004C2B53"/>
    <w:rsid w:val="004C2D08"/>
    <w:rsid w:val="004C53FD"/>
    <w:rsid w:val="004D28B9"/>
    <w:rsid w:val="004D50F1"/>
    <w:rsid w:val="004E3E53"/>
    <w:rsid w:val="004E4F39"/>
    <w:rsid w:val="004E64C0"/>
    <w:rsid w:val="004F382E"/>
    <w:rsid w:val="004F6379"/>
    <w:rsid w:val="004F6ABC"/>
    <w:rsid w:val="005010C8"/>
    <w:rsid w:val="005025E3"/>
    <w:rsid w:val="00507EEB"/>
    <w:rsid w:val="005137A1"/>
    <w:rsid w:val="00513BD0"/>
    <w:rsid w:val="00527902"/>
    <w:rsid w:val="00527AE2"/>
    <w:rsid w:val="005318C1"/>
    <w:rsid w:val="0053455E"/>
    <w:rsid w:val="00545EE6"/>
    <w:rsid w:val="005471B5"/>
    <w:rsid w:val="005500FB"/>
    <w:rsid w:val="005525FD"/>
    <w:rsid w:val="00552F86"/>
    <w:rsid w:val="00555F26"/>
    <w:rsid w:val="005561BA"/>
    <w:rsid w:val="00560AC4"/>
    <w:rsid w:val="00564164"/>
    <w:rsid w:val="00572FCB"/>
    <w:rsid w:val="005737F5"/>
    <w:rsid w:val="00577239"/>
    <w:rsid w:val="005823A7"/>
    <w:rsid w:val="0059279A"/>
    <w:rsid w:val="00592DA6"/>
    <w:rsid w:val="005940C3"/>
    <w:rsid w:val="00594D3C"/>
    <w:rsid w:val="00596D36"/>
    <w:rsid w:val="00597A5C"/>
    <w:rsid w:val="005A0577"/>
    <w:rsid w:val="005A2D14"/>
    <w:rsid w:val="005B0257"/>
    <w:rsid w:val="005B1103"/>
    <w:rsid w:val="005B6CF2"/>
    <w:rsid w:val="005C0863"/>
    <w:rsid w:val="005C1C70"/>
    <w:rsid w:val="005E0E6E"/>
    <w:rsid w:val="005E0F55"/>
    <w:rsid w:val="005F2CEB"/>
    <w:rsid w:val="005F3D3E"/>
    <w:rsid w:val="005F719F"/>
    <w:rsid w:val="00603CD4"/>
    <w:rsid w:val="006076C9"/>
    <w:rsid w:val="00607B2B"/>
    <w:rsid w:val="0061028C"/>
    <w:rsid w:val="00614C34"/>
    <w:rsid w:val="00614E5F"/>
    <w:rsid w:val="00615141"/>
    <w:rsid w:val="00615310"/>
    <w:rsid w:val="0061680B"/>
    <w:rsid w:val="00617351"/>
    <w:rsid w:val="00626ED7"/>
    <w:rsid w:val="00630478"/>
    <w:rsid w:val="00632E7A"/>
    <w:rsid w:val="006363E8"/>
    <w:rsid w:val="00636669"/>
    <w:rsid w:val="00646BF4"/>
    <w:rsid w:val="00650D07"/>
    <w:rsid w:val="006539FD"/>
    <w:rsid w:val="0065729B"/>
    <w:rsid w:val="00657945"/>
    <w:rsid w:val="00660151"/>
    <w:rsid w:val="006616E7"/>
    <w:rsid w:val="00675A89"/>
    <w:rsid w:val="00675E1C"/>
    <w:rsid w:val="006778BB"/>
    <w:rsid w:val="00683EC8"/>
    <w:rsid w:val="006930ED"/>
    <w:rsid w:val="006935BF"/>
    <w:rsid w:val="00693CEC"/>
    <w:rsid w:val="0069703E"/>
    <w:rsid w:val="006A1501"/>
    <w:rsid w:val="006A4DC6"/>
    <w:rsid w:val="006A51C0"/>
    <w:rsid w:val="006A59FD"/>
    <w:rsid w:val="006A7F89"/>
    <w:rsid w:val="006B19DC"/>
    <w:rsid w:val="006B230F"/>
    <w:rsid w:val="006B2876"/>
    <w:rsid w:val="006B35EC"/>
    <w:rsid w:val="006B432A"/>
    <w:rsid w:val="006B5B33"/>
    <w:rsid w:val="006B5FC8"/>
    <w:rsid w:val="006C0767"/>
    <w:rsid w:val="006C281F"/>
    <w:rsid w:val="006D19E6"/>
    <w:rsid w:val="006D2BD2"/>
    <w:rsid w:val="006E32BC"/>
    <w:rsid w:val="006E363F"/>
    <w:rsid w:val="006E378C"/>
    <w:rsid w:val="006F000F"/>
    <w:rsid w:val="006F1E91"/>
    <w:rsid w:val="006F44C7"/>
    <w:rsid w:val="006F4C52"/>
    <w:rsid w:val="006F67DD"/>
    <w:rsid w:val="007003AC"/>
    <w:rsid w:val="00700C04"/>
    <w:rsid w:val="00702E52"/>
    <w:rsid w:val="00705F64"/>
    <w:rsid w:val="00710A0B"/>
    <w:rsid w:val="00710CE8"/>
    <w:rsid w:val="00712B48"/>
    <w:rsid w:val="00714B95"/>
    <w:rsid w:val="00722A14"/>
    <w:rsid w:val="007230D0"/>
    <w:rsid w:val="00723D6D"/>
    <w:rsid w:val="00726B36"/>
    <w:rsid w:val="007279D2"/>
    <w:rsid w:val="00727CF1"/>
    <w:rsid w:val="0073665D"/>
    <w:rsid w:val="00736CA7"/>
    <w:rsid w:val="00737401"/>
    <w:rsid w:val="007429DA"/>
    <w:rsid w:val="00742B8A"/>
    <w:rsid w:val="00746539"/>
    <w:rsid w:val="00746B15"/>
    <w:rsid w:val="007531A0"/>
    <w:rsid w:val="00753848"/>
    <w:rsid w:val="00755F68"/>
    <w:rsid w:val="00756A6D"/>
    <w:rsid w:val="007605AF"/>
    <w:rsid w:val="00770313"/>
    <w:rsid w:val="007758FF"/>
    <w:rsid w:val="00776E99"/>
    <w:rsid w:val="007802BA"/>
    <w:rsid w:val="0078098B"/>
    <w:rsid w:val="00781830"/>
    <w:rsid w:val="007825EA"/>
    <w:rsid w:val="00782D77"/>
    <w:rsid w:val="00783E71"/>
    <w:rsid w:val="0078426D"/>
    <w:rsid w:val="00784EB8"/>
    <w:rsid w:val="00785CF2"/>
    <w:rsid w:val="00794454"/>
    <w:rsid w:val="00795466"/>
    <w:rsid w:val="007A0C3E"/>
    <w:rsid w:val="007A1CB9"/>
    <w:rsid w:val="007A1F75"/>
    <w:rsid w:val="007A3A48"/>
    <w:rsid w:val="007A61E3"/>
    <w:rsid w:val="007B5C9A"/>
    <w:rsid w:val="007B67F0"/>
    <w:rsid w:val="007C130A"/>
    <w:rsid w:val="007C3BF4"/>
    <w:rsid w:val="007D1B70"/>
    <w:rsid w:val="007E1575"/>
    <w:rsid w:val="007E1E62"/>
    <w:rsid w:val="007E3082"/>
    <w:rsid w:val="007F1E6F"/>
    <w:rsid w:val="007F4A50"/>
    <w:rsid w:val="00804A6E"/>
    <w:rsid w:val="00804DAC"/>
    <w:rsid w:val="00810FCC"/>
    <w:rsid w:val="00811844"/>
    <w:rsid w:val="008120AE"/>
    <w:rsid w:val="00817182"/>
    <w:rsid w:val="00817D07"/>
    <w:rsid w:val="00817EA1"/>
    <w:rsid w:val="00822965"/>
    <w:rsid w:val="0082569E"/>
    <w:rsid w:val="00833578"/>
    <w:rsid w:val="00833B2A"/>
    <w:rsid w:val="00835489"/>
    <w:rsid w:val="00836159"/>
    <w:rsid w:val="0084025C"/>
    <w:rsid w:val="00840B3D"/>
    <w:rsid w:val="00841879"/>
    <w:rsid w:val="00842E8C"/>
    <w:rsid w:val="00844C5E"/>
    <w:rsid w:val="00851C3A"/>
    <w:rsid w:val="00851C67"/>
    <w:rsid w:val="00852893"/>
    <w:rsid w:val="00852E3E"/>
    <w:rsid w:val="00857F1F"/>
    <w:rsid w:val="008604BC"/>
    <w:rsid w:val="00872DAA"/>
    <w:rsid w:val="00877D89"/>
    <w:rsid w:val="00880888"/>
    <w:rsid w:val="00883783"/>
    <w:rsid w:val="008840D9"/>
    <w:rsid w:val="0088432C"/>
    <w:rsid w:val="008846C9"/>
    <w:rsid w:val="00886905"/>
    <w:rsid w:val="00887DEF"/>
    <w:rsid w:val="008902C6"/>
    <w:rsid w:val="00890B01"/>
    <w:rsid w:val="00891010"/>
    <w:rsid w:val="00896F4E"/>
    <w:rsid w:val="008A0BF9"/>
    <w:rsid w:val="008A35F6"/>
    <w:rsid w:val="008C0AE9"/>
    <w:rsid w:val="008D0F5C"/>
    <w:rsid w:val="008E0027"/>
    <w:rsid w:val="008E74FA"/>
    <w:rsid w:val="008E7B81"/>
    <w:rsid w:val="008F7334"/>
    <w:rsid w:val="00901501"/>
    <w:rsid w:val="00902B36"/>
    <w:rsid w:val="00906522"/>
    <w:rsid w:val="00907CD3"/>
    <w:rsid w:val="00912168"/>
    <w:rsid w:val="009122FA"/>
    <w:rsid w:val="00913C46"/>
    <w:rsid w:val="00913FD4"/>
    <w:rsid w:val="00914155"/>
    <w:rsid w:val="009146AB"/>
    <w:rsid w:val="00916B95"/>
    <w:rsid w:val="00917347"/>
    <w:rsid w:val="009226AB"/>
    <w:rsid w:val="009241BE"/>
    <w:rsid w:val="00925CFB"/>
    <w:rsid w:val="009272CF"/>
    <w:rsid w:val="00927574"/>
    <w:rsid w:val="009325D5"/>
    <w:rsid w:val="009345EE"/>
    <w:rsid w:val="00940433"/>
    <w:rsid w:val="00944903"/>
    <w:rsid w:val="009475DD"/>
    <w:rsid w:val="00952B98"/>
    <w:rsid w:val="00954D8F"/>
    <w:rsid w:val="00954F82"/>
    <w:rsid w:val="009569B4"/>
    <w:rsid w:val="00957EB6"/>
    <w:rsid w:val="00961F3A"/>
    <w:rsid w:val="009646BB"/>
    <w:rsid w:val="00973532"/>
    <w:rsid w:val="00974335"/>
    <w:rsid w:val="00974582"/>
    <w:rsid w:val="009828C0"/>
    <w:rsid w:val="00983878"/>
    <w:rsid w:val="00990F3B"/>
    <w:rsid w:val="00996B8B"/>
    <w:rsid w:val="009A14FE"/>
    <w:rsid w:val="009A4985"/>
    <w:rsid w:val="009A50D7"/>
    <w:rsid w:val="009B0933"/>
    <w:rsid w:val="009B2327"/>
    <w:rsid w:val="009B7F6D"/>
    <w:rsid w:val="009C3FCD"/>
    <w:rsid w:val="009C658D"/>
    <w:rsid w:val="009C7DDA"/>
    <w:rsid w:val="009D0623"/>
    <w:rsid w:val="009E30E7"/>
    <w:rsid w:val="009E3503"/>
    <w:rsid w:val="009E3D14"/>
    <w:rsid w:val="009E75B0"/>
    <w:rsid w:val="009F33B1"/>
    <w:rsid w:val="00A03914"/>
    <w:rsid w:val="00A13301"/>
    <w:rsid w:val="00A14FCF"/>
    <w:rsid w:val="00A2122D"/>
    <w:rsid w:val="00A21CBC"/>
    <w:rsid w:val="00A25854"/>
    <w:rsid w:val="00A266A6"/>
    <w:rsid w:val="00A32AEF"/>
    <w:rsid w:val="00A336B0"/>
    <w:rsid w:val="00A3509F"/>
    <w:rsid w:val="00A3527C"/>
    <w:rsid w:val="00A35320"/>
    <w:rsid w:val="00A35CCA"/>
    <w:rsid w:val="00A37733"/>
    <w:rsid w:val="00A41808"/>
    <w:rsid w:val="00A4276B"/>
    <w:rsid w:val="00A45744"/>
    <w:rsid w:val="00A50635"/>
    <w:rsid w:val="00A5179D"/>
    <w:rsid w:val="00A51A47"/>
    <w:rsid w:val="00A51CCE"/>
    <w:rsid w:val="00A52303"/>
    <w:rsid w:val="00A62316"/>
    <w:rsid w:val="00A64D7E"/>
    <w:rsid w:val="00A6548B"/>
    <w:rsid w:val="00A668B5"/>
    <w:rsid w:val="00A70CE9"/>
    <w:rsid w:val="00A80171"/>
    <w:rsid w:val="00A82250"/>
    <w:rsid w:val="00A82A0A"/>
    <w:rsid w:val="00A834F3"/>
    <w:rsid w:val="00A83737"/>
    <w:rsid w:val="00A85BB0"/>
    <w:rsid w:val="00A9303A"/>
    <w:rsid w:val="00A9338D"/>
    <w:rsid w:val="00A96640"/>
    <w:rsid w:val="00AA32C5"/>
    <w:rsid w:val="00AA75C4"/>
    <w:rsid w:val="00AB7BA8"/>
    <w:rsid w:val="00AC0193"/>
    <w:rsid w:val="00AC12C1"/>
    <w:rsid w:val="00AC2D32"/>
    <w:rsid w:val="00AC3D05"/>
    <w:rsid w:val="00AC7C91"/>
    <w:rsid w:val="00AD5988"/>
    <w:rsid w:val="00AE76BF"/>
    <w:rsid w:val="00B01B17"/>
    <w:rsid w:val="00B03764"/>
    <w:rsid w:val="00B11F4C"/>
    <w:rsid w:val="00B15D1F"/>
    <w:rsid w:val="00B161EF"/>
    <w:rsid w:val="00B17C49"/>
    <w:rsid w:val="00B23BFB"/>
    <w:rsid w:val="00B240A9"/>
    <w:rsid w:val="00B24CD9"/>
    <w:rsid w:val="00B25160"/>
    <w:rsid w:val="00B30569"/>
    <w:rsid w:val="00B307D2"/>
    <w:rsid w:val="00B3416C"/>
    <w:rsid w:val="00B347E8"/>
    <w:rsid w:val="00B34C92"/>
    <w:rsid w:val="00B34E20"/>
    <w:rsid w:val="00B372B7"/>
    <w:rsid w:val="00B464C2"/>
    <w:rsid w:val="00B510D8"/>
    <w:rsid w:val="00B54EB0"/>
    <w:rsid w:val="00B54F07"/>
    <w:rsid w:val="00B60607"/>
    <w:rsid w:val="00B6145A"/>
    <w:rsid w:val="00B620B5"/>
    <w:rsid w:val="00B62946"/>
    <w:rsid w:val="00B62FE0"/>
    <w:rsid w:val="00B640E8"/>
    <w:rsid w:val="00B70CFD"/>
    <w:rsid w:val="00B801FE"/>
    <w:rsid w:val="00B8256A"/>
    <w:rsid w:val="00B873B3"/>
    <w:rsid w:val="00B9216B"/>
    <w:rsid w:val="00B9366A"/>
    <w:rsid w:val="00BA041D"/>
    <w:rsid w:val="00BA3D55"/>
    <w:rsid w:val="00BA5060"/>
    <w:rsid w:val="00BA6A8F"/>
    <w:rsid w:val="00BB34EE"/>
    <w:rsid w:val="00BC16CB"/>
    <w:rsid w:val="00BC3458"/>
    <w:rsid w:val="00BC71B3"/>
    <w:rsid w:val="00BD25C5"/>
    <w:rsid w:val="00BD4537"/>
    <w:rsid w:val="00BD497D"/>
    <w:rsid w:val="00BE1393"/>
    <w:rsid w:val="00BE161E"/>
    <w:rsid w:val="00BE2F2B"/>
    <w:rsid w:val="00BE4B5F"/>
    <w:rsid w:val="00BE62CC"/>
    <w:rsid w:val="00BF094A"/>
    <w:rsid w:val="00BF0CDE"/>
    <w:rsid w:val="00C0777D"/>
    <w:rsid w:val="00C11C40"/>
    <w:rsid w:val="00C14AA7"/>
    <w:rsid w:val="00C16E25"/>
    <w:rsid w:val="00C22429"/>
    <w:rsid w:val="00C23AC6"/>
    <w:rsid w:val="00C24425"/>
    <w:rsid w:val="00C2709D"/>
    <w:rsid w:val="00C302FE"/>
    <w:rsid w:val="00C30A28"/>
    <w:rsid w:val="00C31325"/>
    <w:rsid w:val="00C36D4A"/>
    <w:rsid w:val="00C378CE"/>
    <w:rsid w:val="00C42043"/>
    <w:rsid w:val="00C461F0"/>
    <w:rsid w:val="00C47BB2"/>
    <w:rsid w:val="00C501DB"/>
    <w:rsid w:val="00C50BA8"/>
    <w:rsid w:val="00C5691B"/>
    <w:rsid w:val="00C601D5"/>
    <w:rsid w:val="00C6496C"/>
    <w:rsid w:val="00C72324"/>
    <w:rsid w:val="00C730E6"/>
    <w:rsid w:val="00C74BCD"/>
    <w:rsid w:val="00C85909"/>
    <w:rsid w:val="00C869D5"/>
    <w:rsid w:val="00C87F35"/>
    <w:rsid w:val="00C91941"/>
    <w:rsid w:val="00C9778E"/>
    <w:rsid w:val="00CA146E"/>
    <w:rsid w:val="00CA6DC8"/>
    <w:rsid w:val="00CB0799"/>
    <w:rsid w:val="00CB72A3"/>
    <w:rsid w:val="00CC2FA7"/>
    <w:rsid w:val="00CC45E9"/>
    <w:rsid w:val="00CC6CF5"/>
    <w:rsid w:val="00CD1527"/>
    <w:rsid w:val="00CD2508"/>
    <w:rsid w:val="00CD7405"/>
    <w:rsid w:val="00CE3255"/>
    <w:rsid w:val="00CE7911"/>
    <w:rsid w:val="00D04FDB"/>
    <w:rsid w:val="00D05D49"/>
    <w:rsid w:val="00D1620B"/>
    <w:rsid w:val="00D2201B"/>
    <w:rsid w:val="00D32D2B"/>
    <w:rsid w:val="00D344ED"/>
    <w:rsid w:val="00D36256"/>
    <w:rsid w:val="00D45CC0"/>
    <w:rsid w:val="00D50D12"/>
    <w:rsid w:val="00D534CE"/>
    <w:rsid w:val="00D53931"/>
    <w:rsid w:val="00D5674C"/>
    <w:rsid w:val="00D62B83"/>
    <w:rsid w:val="00D65E43"/>
    <w:rsid w:val="00D6621B"/>
    <w:rsid w:val="00D714F4"/>
    <w:rsid w:val="00D75595"/>
    <w:rsid w:val="00D8290B"/>
    <w:rsid w:val="00D85C03"/>
    <w:rsid w:val="00D85C07"/>
    <w:rsid w:val="00D8662D"/>
    <w:rsid w:val="00D955C4"/>
    <w:rsid w:val="00DA1947"/>
    <w:rsid w:val="00DA6789"/>
    <w:rsid w:val="00DA748D"/>
    <w:rsid w:val="00DA7FAD"/>
    <w:rsid w:val="00DB720B"/>
    <w:rsid w:val="00DC1C03"/>
    <w:rsid w:val="00DC448F"/>
    <w:rsid w:val="00DC4890"/>
    <w:rsid w:val="00DC7337"/>
    <w:rsid w:val="00DD152A"/>
    <w:rsid w:val="00DD5DDC"/>
    <w:rsid w:val="00DE15B6"/>
    <w:rsid w:val="00DE3FE9"/>
    <w:rsid w:val="00DE420A"/>
    <w:rsid w:val="00DE4B5E"/>
    <w:rsid w:val="00DE570E"/>
    <w:rsid w:val="00DF317B"/>
    <w:rsid w:val="00DF430A"/>
    <w:rsid w:val="00DF6424"/>
    <w:rsid w:val="00E01914"/>
    <w:rsid w:val="00E12BD4"/>
    <w:rsid w:val="00E14DD9"/>
    <w:rsid w:val="00E2102D"/>
    <w:rsid w:val="00E30450"/>
    <w:rsid w:val="00E321D2"/>
    <w:rsid w:val="00E3450A"/>
    <w:rsid w:val="00E35FB8"/>
    <w:rsid w:val="00E426E8"/>
    <w:rsid w:val="00E44A14"/>
    <w:rsid w:val="00E44BD9"/>
    <w:rsid w:val="00E45372"/>
    <w:rsid w:val="00E455AC"/>
    <w:rsid w:val="00E62596"/>
    <w:rsid w:val="00E66FC9"/>
    <w:rsid w:val="00E67D35"/>
    <w:rsid w:val="00E74381"/>
    <w:rsid w:val="00E76588"/>
    <w:rsid w:val="00E77253"/>
    <w:rsid w:val="00E7783A"/>
    <w:rsid w:val="00E81BF8"/>
    <w:rsid w:val="00E829A3"/>
    <w:rsid w:val="00E85BD2"/>
    <w:rsid w:val="00E85E96"/>
    <w:rsid w:val="00E92910"/>
    <w:rsid w:val="00E9432D"/>
    <w:rsid w:val="00E9723F"/>
    <w:rsid w:val="00EA0DF3"/>
    <w:rsid w:val="00EA1017"/>
    <w:rsid w:val="00EA13D8"/>
    <w:rsid w:val="00EA1CA8"/>
    <w:rsid w:val="00EA1D40"/>
    <w:rsid w:val="00EA4A47"/>
    <w:rsid w:val="00EA4AE6"/>
    <w:rsid w:val="00EA7001"/>
    <w:rsid w:val="00EB0770"/>
    <w:rsid w:val="00EB53FA"/>
    <w:rsid w:val="00EB79DD"/>
    <w:rsid w:val="00EC04CB"/>
    <w:rsid w:val="00ED3649"/>
    <w:rsid w:val="00ED41C8"/>
    <w:rsid w:val="00ED435B"/>
    <w:rsid w:val="00ED6DF1"/>
    <w:rsid w:val="00EE0998"/>
    <w:rsid w:val="00EE0D60"/>
    <w:rsid w:val="00EE111F"/>
    <w:rsid w:val="00EE234A"/>
    <w:rsid w:val="00EF5D3A"/>
    <w:rsid w:val="00F0089C"/>
    <w:rsid w:val="00F01442"/>
    <w:rsid w:val="00F07213"/>
    <w:rsid w:val="00F111E1"/>
    <w:rsid w:val="00F13A27"/>
    <w:rsid w:val="00F1400A"/>
    <w:rsid w:val="00F20DAE"/>
    <w:rsid w:val="00F21CCF"/>
    <w:rsid w:val="00F3071C"/>
    <w:rsid w:val="00F3124A"/>
    <w:rsid w:val="00F33009"/>
    <w:rsid w:val="00F339D0"/>
    <w:rsid w:val="00F376C4"/>
    <w:rsid w:val="00F4171A"/>
    <w:rsid w:val="00F45EC8"/>
    <w:rsid w:val="00F47C9C"/>
    <w:rsid w:val="00F552AF"/>
    <w:rsid w:val="00F5545C"/>
    <w:rsid w:val="00F55558"/>
    <w:rsid w:val="00F568B1"/>
    <w:rsid w:val="00F56C05"/>
    <w:rsid w:val="00F63041"/>
    <w:rsid w:val="00F63EC7"/>
    <w:rsid w:val="00F6662B"/>
    <w:rsid w:val="00F731C3"/>
    <w:rsid w:val="00F73425"/>
    <w:rsid w:val="00F743D0"/>
    <w:rsid w:val="00F800B0"/>
    <w:rsid w:val="00F80482"/>
    <w:rsid w:val="00F83B7F"/>
    <w:rsid w:val="00F842B8"/>
    <w:rsid w:val="00F85E09"/>
    <w:rsid w:val="00F9314D"/>
    <w:rsid w:val="00F96445"/>
    <w:rsid w:val="00F96457"/>
    <w:rsid w:val="00F9645A"/>
    <w:rsid w:val="00F96972"/>
    <w:rsid w:val="00FA0C32"/>
    <w:rsid w:val="00FA1C53"/>
    <w:rsid w:val="00FB1A88"/>
    <w:rsid w:val="00FB701E"/>
    <w:rsid w:val="00FB7D6B"/>
    <w:rsid w:val="00FC0265"/>
    <w:rsid w:val="00FC0C1B"/>
    <w:rsid w:val="00FC106E"/>
    <w:rsid w:val="00FC1FF5"/>
    <w:rsid w:val="00FD2846"/>
    <w:rsid w:val="00FE2271"/>
    <w:rsid w:val="00FE799D"/>
    <w:rsid w:val="00FF2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0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C02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76E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6E9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67795"/>
    <w:pPr>
      <w:ind w:left="720"/>
      <w:contextualSpacing/>
    </w:pPr>
  </w:style>
  <w:style w:type="paragraph" w:styleId="a7">
    <w:name w:val="No Spacing"/>
    <w:uiPriority w:val="1"/>
    <w:qFormat/>
    <w:rsid w:val="00507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2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C02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1C02A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76E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76E9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677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DF065-D0B1-4AE7-836B-D30760107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2386</TotalTime>
  <Pages>4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VKTU-037</cp:lastModifiedBy>
  <cp:revision>625</cp:revision>
  <cp:lastPrinted>2025-12-02T06:43:00Z</cp:lastPrinted>
  <dcterms:created xsi:type="dcterms:W3CDTF">2020-09-02T13:22:00Z</dcterms:created>
  <dcterms:modified xsi:type="dcterms:W3CDTF">2025-12-02T06:44:00Z</dcterms:modified>
</cp:coreProperties>
</file>