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EC" w:rsidRDefault="000F65EC" w:rsidP="000F65EC">
      <w:pPr>
        <w:pStyle w:val="a3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0F65EC">
        <w:rPr>
          <w:sz w:val="28"/>
          <w:szCs w:val="28"/>
        </w:rPr>
        <w:t xml:space="preserve">Зарегистрировано в Минюсте России 27 января 2022 г. N 67021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------------------------------------------------------------------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ПРИКАЗ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от 13 декабря 2021 г. N 797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0F65EC">
        <w:rPr>
          <w:b/>
          <w:bCs/>
          <w:sz w:val="28"/>
          <w:szCs w:val="28"/>
        </w:rPr>
        <w:t xml:space="preserve">ОБ УТВЕРЖДЕНИИ ПЕРЕЧНЯ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ДОЛЖНОСТЕЙ В ОРГАНИЗАЦИЯХ, СОЗДАННЫХ ДЛЯ ВЫПОЛНЕНИЯ ЗАДАЧ,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0F65EC">
        <w:rPr>
          <w:b/>
          <w:bCs/>
          <w:sz w:val="28"/>
          <w:szCs w:val="28"/>
        </w:rPr>
        <w:t>ПОСТАВЛЕННЫХ</w:t>
      </w:r>
      <w:proofErr w:type="gramEnd"/>
      <w:r w:rsidRPr="000F65EC">
        <w:rPr>
          <w:b/>
          <w:bCs/>
          <w:sz w:val="28"/>
          <w:szCs w:val="28"/>
        </w:rPr>
        <w:t xml:space="preserve"> ПЕРЕД ФЕДЕРАЛЬНЫМ АГЕНТСТВОМ ПО РЫБОЛОВСТВУ,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ПРИ </w:t>
      </w:r>
      <w:proofErr w:type="gramStart"/>
      <w:r w:rsidRPr="000F65EC">
        <w:rPr>
          <w:b/>
          <w:bCs/>
          <w:sz w:val="28"/>
          <w:szCs w:val="28"/>
        </w:rPr>
        <w:t>НАЗНАЧЕНИИ</w:t>
      </w:r>
      <w:proofErr w:type="gramEnd"/>
      <w:r w:rsidRPr="000F65EC">
        <w:rPr>
          <w:b/>
          <w:bCs/>
          <w:sz w:val="28"/>
          <w:szCs w:val="28"/>
        </w:rPr>
        <w:t xml:space="preserve"> НА КОТОРЫЕ ГРАЖДАНЕ И ПРИ ЗАМЕЩЕНИИ КОТОРЫХ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РАБОТНИКИ ОБЯЗАНЫ ПРЕДСТАВЛЯТЬ СВЕДЕНИЯ О СВОИХ ДОХОДАХ,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ОБ ИМУЩЕСТВЕ И ОБЯЗАТЕЛЬСТВАХ ИМУЩЕСТВЕННОГО ХАРАКТЕРА,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А ТАКЖЕ СВЕДЕНИЯ О ДОХОДАХ, ОБ ИМУЩЕСТВЕ И ОБЯЗАТЕЛЬСТВАХ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0F65EC">
        <w:rPr>
          <w:b/>
          <w:bCs/>
          <w:sz w:val="28"/>
          <w:szCs w:val="28"/>
        </w:rPr>
        <w:t>СВОИХ</w:t>
      </w:r>
      <w:proofErr w:type="gramEnd"/>
      <w:r w:rsidRPr="000F65EC">
        <w:rPr>
          <w:b/>
          <w:bCs/>
          <w:sz w:val="28"/>
          <w:szCs w:val="28"/>
        </w:rPr>
        <w:t xml:space="preserve"> СУПРУГИ (СУПРУГА)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И НЕСОВЕРШЕННОЛЕТНИХ ДЕТЕЙ </w:t>
      </w:r>
    </w:p>
    <w:bookmarkEnd w:id="0"/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 w:rsidRPr="000F65EC">
        <w:rPr>
          <w:sz w:val="28"/>
          <w:szCs w:val="28"/>
        </w:rPr>
        <w:t xml:space="preserve">2020, N 31, ст. 5018), подпунктом "а" пункта 22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 </w:t>
      </w:r>
      <w:proofErr w:type="gramEnd"/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lastRenderedPageBreak/>
        <w:t xml:space="preserve">1. </w:t>
      </w:r>
      <w:proofErr w:type="gramStart"/>
      <w:r w:rsidRPr="000F65EC">
        <w:rPr>
          <w:sz w:val="28"/>
          <w:szCs w:val="28"/>
        </w:rPr>
        <w:t xml:space="preserve">Утвердить прилагаемый Перечень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2. </w:t>
      </w:r>
      <w:proofErr w:type="gramStart"/>
      <w:r w:rsidRPr="000F65EC">
        <w:rPr>
          <w:sz w:val="28"/>
          <w:szCs w:val="28"/>
        </w:rPr>
        <w:t>Признать утратившим силу приказ Федерального агентства по рыболовству от 4 октября 2019 г. N 513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0F65EC">
        <w:rPr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детей" (</w:t>
      </w:r>
      <w:proofErr w:type="gramStart"/>
      <w:r w:rsidRPr="000F65EC">
        <w:rPr>
          <w:sz w:val="28"/>
          <w:szCs w:val="28"/>
        </w:rPr>
        <w:t>зарегистрирован</w:t>
      </w:r>
      <w:proofErr w:type="gramEnd"/>
      <w:r w:rsidRPr="000F65EC">
        <w:rPr>
          <w:sz w:val="28"/>
          <w:szCs w:val="28"/>
        </w:rPr>
        <w:t xml:space="preserve"> Министерством юстиции Российской Федерации 7 ноября 2019 г., регистрационный N 56450).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3. </w:t>
      </w:r>
      <w:proofErr w:type="gramStart"/>
      <w:r w:rsidRPr="000F65EC">
        <w:rPr>
          <w:sz w:val="28"/>
          <w:szCs w:val="28"/>
        </w:rPr>
        <w:t>Контроль за</w:t>
      </w:r>
      <w:proofErr w:type="gramEnd"/>
      <w:r w:rsidRPr="000F65EC">
        <w:rPr>
          <w:sz w:val="28"/>
          <w:szCs w:val="28"/>
        </w:rPr>
        <w:t xml:space="preserve"> исполнением настоящего приказа возложить на заместителя руководителя Федерального агентства по рыболовству </w:t>
      </w:r>
      <w:proofErr w:type="spellStart"/>
      <w:r w:rsidRPr="000F65EC">
        <w:rPr>
          <w:sz w:val="28"/>
          <w:szCs w:val="28"/>
        </w:rPr>
        <w:t>Иваника</w:t>
      </w:r>
      <w:proofErr w:type="spellEnd"/>
      <w:r w:rsidRPr="000F65EC">
        <w:rPr>
          <w:sz w:val="28"/>
          <w:szCs w:val="28"/>
        </w:rPr>
        <w:t xml:space="preserve"> М.С.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Руководитель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И.В.ШЕСТАКОВ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Приложение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к приказу </w:t>
      </w:r>
      <w:proofErr w:type="gramStart"/>
      <w:r w:rsidRPr="000F65EC">
        <w:rPr>
          <w:sz w:val="28"/>
          <w:szCs w:val="28"/>
        </w:rPr>
        <w:t>Федерального</w:t>
      </w:r>
      <w:proofErr w:type="gramEnd"/>
      <w:r w:rsidRPr="000F65EC">
        <w:rPr>
          <w:sz w:val="28"/>
          <w:szCs w:val="28"/>
        </w:rPr>
        <w:t xml:space="preserve">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агентства по рыболовству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0F65EC">
        <w:rPr>
          <w:sz w:val="28"/>
          <w:szCs w:val="28"/>
        </w:rPr>
        <w:t xml:space="preserve">от 13 декабря 2021 г. N 797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ПЕРЕЧЕНЬ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ДОЛЖНОСТЕЙ В ОРГАНИЗАЦИЯХ, СОЗДАННЫХ ДЛЯ ВЫПОЛНЕНИЯ ЗАДАЧ,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0F65EC">
        <w:rPr>
          <w:b/>
          <w:bCs/>
          <w:sz w:val="28"/>
          <w:szCs w:val="28"/>
        </w:rPr>
        <w:t>ПОСТАВЛЕННЫХ</w:t>
      </w:r>
      <w:proofErr w:type="gramEnd"/>
      <w:r w:rsidRPr="000F65EC">
        <w:rPr>
          <w:b/>
          <w:bCs/>
          <w:sz w:val="28"/>
          <w:szCs w:val="28"/>
        </w:rPr>
        <w:t xml:space="preserve"> ПЕРЕД ФЕДЕРАЛЬНЫМ АГЕНТСТВОМ ПО РЫБОЛОВСТВУ,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ПРИ </w:t>
      </w:r>
      <w:proofErr w:type="gramStart"/>
      <w:r w:rsidRPr="000F65EC">
        <w:rPr>
          <w:b/>
          <w:bCs/>
          <w:sz w:val="28"/>
          <w:szCs w:val="28"/>
        </w:rPr>
        <w:t>НАЗНАЧЕНИИ</w:t>
      </w:r>
      <w:proofErr w:type="gramEnd"/>
      <w:r w:rsidRPr="000F65EC">
        <w:rPr>
          <w:b/>
          <w:bCs/>
          <w:sz w:val="28"/>
          <w:szCs w:val="28"/>
        </w:rPr>
        <w:t xml:space="preserve"> НА КОТОРЫЕ ГРАЖДАНЕ И ПРИ ЗАМЕЩЕНИИ КОТОРЫХ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lastRenderedPageBreak/>
        <w:t xml:space="preserve">РАБОТНИКИ ОБЯЗАНЫ ПРЕДСТАВЛЯТЬ СВЕДЕНИЯ О СВОИХ ДОХОДАХ,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ОБ ИМУЩЕСТВЕ И ОБЯЗАТЕЛЬСТВАХ ИМУЩЕСТВЕННОГО ХАРАКТЕРА,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А ТАКЖЕ СВЕДЕНИЯ О ДОХОДАХ, ОБ ИМУЩЕСТВЕ И ОБЯЗАТЕЛЬСТВАХ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0F65EC">
        <w:rPr>
          <w:b/>
          <w:bCs/>
          <w:sz w:val="28"/>
          <w:szCs w:val="28"/>
        </w:rPr>
        <w:t>СВОИХ</w:t>
      </w:r>
      <w:proofErr w:type="gramEnd"/>
      <w:r w:rsidRPr="000F65EC">
        <w:rPr>
          <w:b/>
          <w:bCs/>
          <w:sz w:val="28"/>
          <w:szCs w:val="28"/>
        </w:rPr>
        <w:t xml:space="preserve"> СУПРУГИ (СУПРУГА) </w:t>
      </w:r>
    </w:p>
    <w:p w:rsidR="000F65EC" w:rsidRPr="000F65EC" w:rsidRDefault="000F65EC" w:rsidP="000F65EC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F65EC">
        <w:rPr>
          <w:b/>
          <w:bCs/>
          <w:sz w:val="28"/>
          <w:szCs w:val="28"/>
        </w:rPr>
        <w:t xml:space="preserve">И НЕСОВЕРШЕННОЛЕТНИХ ДЕТЕЙ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b/>
          <w:bCs/>
          <w:sz w:val="28"/>
          <w:szCs w:val="28"/>
        </w:rP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  <w:r w:rsidRPr="000F65EC">
        <w:rPr>
          <w:sz w:val="28"/>
          <w:szCs w:val="28"/>
        </w:rPr>
        <w:t xml:space="preserve">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руководитель учреждения (обособленного структурного подразделения), заместитель руководителя учреждения (обособленного структурного подразделения);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главный бухгалтер учреждения (обособленного структурного подразделения);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главный рыбовод учреждения (обособленного структурного подразделения);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ученый секретарь;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в учреждении, должностные обязанности по которым предусматривают исполнение функций контрактного управляющего, контрактной службы;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b/>
          <w:bCs/>
          <w:sz w:val="28"/>
          <w:szCs w:val="28"/>
        </w:rPr>
        <w:t>2. В федеральных государственных унитарных предприятиях (далее - предприятие):</w:t>
      </w:r>
      <w:r w:rsidRPr="000F65EC">
        <w:rPr>
          <w:sz w:val="28"/>
          <w:szCs w:val="28"/>
        </w:rPr>
        <w:t xml:space="preserve">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руководитель предприятия (филиала), заместитель руководителя предприятия (филиала);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главный бухгалтер предприятия (филиала);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главный инженер предприятия (филиала);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на предприятии, должностные обязанности по которым предусматривают исполнение функций контрактного управляющего, контрактной службы;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lastRenderedPageBreak/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b/>
          <w:bCs/>
          <w:sz w:val="28"/>
          <w:szCs w:val="28"/>
        </w:rPr>
        <w:t>3. В федеральных государственных бюджетных образовательных учреждениях:</w:t>
      </w:r>
      <w:r w:rsidRPr="000F65EC">
        <w:rPr>
          <w:sz w:val="28"/>
          <w:szCs w:val="28"/>
        </w:rPr>
        <w:t xml:space="preserve">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ректор;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первый проректор;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проректор;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главный бухгалтер (обособленного структурного подразделения);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руководитель, заместитель руководителя (обособленного структурного подразделения);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ученый (ответственный) секретарь;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в учреждении, должностные обязанности по которым предусматривают исполнение функций контрактного управляющего, контрактной службы; </w:t>
      </w:r>
    </w:p>
    <w:p w:rsidR="000F65EC" w:rsidRPr="000F65EC" w:rsidRDefault="000F65EC" w:rsidP="000F65E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  </w:t>
      </w:r>
    </w:p>
    <w:p w:rsidR="000F65EC" w:rsidRPr="000F65EC" w:rsidRDefault="000F65EC" w:rsidP="000F65E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F65EC">
        <w:rPr>
          <w:sz w:val="28"/>
          <w:szCs w:val="28"/>
        </w:rPr>
        <w:t xml:space="preserve">------------------------------------------------------------------ </w:t>
      </w:r>
    </w:p>
    <w:p w:rsidR="00A617E8" w:rsidRPr="000F65EC" w:rsidRDefault="000F65EC">
      <w:pPr>
        <w:rPr>
          <w:rFonts w:ascii="Times New Roman" w:hAnsi="Times New Roman" w:cs="Times New Roman"/>
          <w:sz w:val="28"/>
          <w:szCs w:val="28"/>
        </w:rPr>
      </w:pPr>
    </w:p>
    <w:sectPr w:rsidR="00A617E8" w:rsidRPr="000F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3"/>
    <w:rsid w:val="000F65EC"/>
    <w:rsid w:val="002B69CA"/>
    <w:rsid w:val="004710B3"/>
    <w:rsid w:val="00525F79"/>
    <w:rsid w:val="006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2025-05-30T07:27:00Z</dcterms:created>
  <dcterms:modified xsi:type="dcterms:W3CDTF">2025-05-30T07:32:00Z</dcterms:modified>
</cp:coreProperties>
</file>